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6C6B1" w14:textId="1F13A4ED" w:rsidR="00164245" w:rsidRPr="007B5D88" w:rsidRDefault="001648F2" w:rsidP="00C903C6">
      <w:pPr>
        <w:bidi w:val="0"/>
        <w:jc w:val="both"/>
        <w:rPr>
          <w:rFonts w:asciiTheme="majorBidi" w:hAnsiTheme="majorBidi" w:cstheme="majorBidi"/>
          <w:sz w:val="22"/>
          <w:szCs w:val="22"/>
        </w:rPr>
      </w:pPr>
      <w:r w:rsidRPr="00253148">
        <w:rPr>
          <w:rFonts w:asciiTheme="majorBidi" w:hAnsiTheme="majorBidi"/>
          <w:b/>
          <w:bCs/>
          <w:noProof/>
          <w:sz w:val="22"/>
          <w:szCs w:val="22"/>
        </w:rPr>
        <mc:AlternateContent>
          <mc:Choice Requires="wps">
            <w:drawing>
              <wp:anchor distT="0" distB="0" distL="114300" distR="114300" simplePos="0" relativeHeight="251659264" behindDoc="0" locked="0" layoutInCell="1" allowOverlap="1" wp14:anchorId="7C155F47" wp14:editId="13104740">
                <wp:simplePos x="0" y="0"/>
                <wp:positionH relativeFrom="column">
                  <wp:posOffset>0</wp:posOffset>
                </wp:positionH>
                <wp:positionV relativeFrom="paragraph">
                  <wp:posOffset>456</wp:posOffset>
                </wp:positionV>
                <wp:extent cx="6858000" cy="381635"/>
                <wp:effectExtent l="0" t="0" r="12700" b="12065"/>
                <wp:wrapTopAndBottom/>
                <wp:docPr id="1942491741" name="Text Box 1"/>
                <wp:cNvGraphicFramePr/>
                <a:graphic xmlns:a="http://schemas.openxmlformats.org/drawingml/2006/main">
                  <a:graphicData uri="http://schemas.microsoft.com/office/word/2010/wordprocessingShape">
                    <wps:wsp>
                      <wps:cNvSpPr txBox="1"/>
                      <wps:spPr>
                        <a:xfrm>
                          <a:off x="0" y="0"/>
                          <a:ext cx="6858000" cy="381635"/>
                        </a:xfrm>
                        <a:prstGeom prst="rect">
                          <a:avLst/>
                        </a:prstGeom>
                        <a:solidFill>
                          <a:schemeClr val="accent6">
                            <a:lumMod val="20000"/>
                            <a:lumOff val="80000"/>
                          </a:schemeClr>
                        </a:solidFill>
                        <a:ln w="12700">
                          <a:solidFill>
                            <a:prstClr val="black"/>
                          </a:solidFill>
                        </a:ln>
                      </wps:spPr>
                      <wps:txbx>
                        <w:txbxContent>
                          <w:p w14:paraId="2CF9B349" w14:textId="4E691AC2" w:rsidR="001648F2" w:rsidRPr="00F316E3" w:rsidRDefault="001648F2" w:rsidP="001648F2">
                            <w:pPr>
                              <w:bidi w:val="0"/>
                              <w:jc w:val="center"/>
                              <w:rPr>
                                <w:rFonts w:asciiTheme="majorBidi" w:hAnsiTheme="majorBidi" w:cstheme="majorBidi"/>
                                <w:b/>
                                <w:bCs/>
                                <w:i/>
                                <w:iCs/>
                                <w:sz w:val="22"/>
                                <w:szCs w:val="22"/>
                              </w:rPr>
                            </w:pPr>
                            <w:proofErr w:type="spellStart"/>
                            <w:r>
                              <w:rPr>
                                <w:rFonts w:asciiTheme="majorBidi" w:hAnsiTheme="majorBidi" w:cstheme="majorBidi"/>
                                <w:b/>
                                <w:bCs/>
                                <w:i/>
                                <w:iCs/>
                                <w:sz w:val="22"/>
                                <w:szCs w:val="22"/>
                              </w:rPr>
                              <w:t>Bereishit</w:t>
                            </w:r>
                            <w:proofErr w:type="spellEnd"/>
                            <w:r>
                              <w:rPr>
                                <w:rFonts w:asciiTheme="majorBidi" w:hAnsiTheme="majorBidi" w:cstheme="majorBidi"/>
                                <w:b/>
                                <w:bCs/>
                                <w:i/>
                                <w:iCs/>
                                <w:sz w:val="22"/>
                                <w:szCs w:val="22"/>
                              </w:rPr>
                              <w:t xml:space="preserve"> - </w:t>
                            </w:r>
                            <w:r w:rsidR="00890FD6">
                              <w:rPr>
                                <w:rFonts w:asciiTheme="majorBidi" w:hAnsiTheme="majorBidi" w:cstheme="majorBidi"/>
                                <w:b/>
                                <w:bCs/>
                                <w:i/>
                                <w:iCs/>
                                <w:sz w:val="22"/>
                                <w:szCs w:val="22"/>
                              </w:rPr>
                              <w:t xml:space="preserve">A Debate About Noah's Name is Really a Debate About the Meaning of Comfort </w:t>
                            </w:r>
                          </w:p>
                          <w:p w14:paraId="025FD389" w14:textId="18B5B1D0" w:rsidR="001648F2" w:rsidRPr="007E0409" w:rsidRDefault="001648F2" w:rsidP="001648F2">
                            <w:pPr>
                              <w:bidi w:val="0"/>
                              <w:jc w:val="center"/>
                              <w:rPr>
                                <w:rFonts w:asciiTheme="majorBidi" w:hAnsiTheme="majorBidi" w:cstheme="majorBidi"/>
                                <w:b/>
                                <w:bCs/>
                                <w:i/>
                                <w:iCs/>
                                <w:sz w:val="16"/>
                                <w:szCs w:val="16"/>
                              </w:rPr>
                            </w:pPr>
                            <w:r w:rsidRPr="00F316E3">
                              <w:rPr>
                                <w:rFonts w:asciiTheme="majorBidi" w:hAnsiTheme="majorBidi" w:cstheme="majorBidi"/>
                                <w:b/>
                                <w:bCs/>
                                <w:i/>
                                <w:iCs/>
                                <w:sz w:val="22"/>
                                <w:szCs w:val="22"/>
                              </w:rPr>
                              <w:t xml:space="preserve">Rabbi Eliot Malomet    </w:t>
                            </w:r>
                            <w:r>
                              <w:rPr>
                                <w:rFonts w:asciiTheme="majorBidi" w:hAnsiTheme="majorBidi" w:cstheme="majorBidi"/>
                                <w:b/>
                                <w:bCs/>
                                <w:i/>
                                <w:iCs/>
                                <w:sz w:val="22"/>
                                <w:szCs w:val="22"/>
                              </w:rPr>
                              <w:t>October 10, 2</w:t>
                            </w:r>
                            <w:r w:rsidRPr="00F316E3">
                              <w:rPr>
                                <w:rFonts w:asciiTheme="majorBidi" w:hAnsiTheme="majorBidi" w:cstheme="majorBidi"/>
                                <w:b/>
                                <w:bCs/>
                                <w:i/>
                                <w:iCs/>
                                <w:sz w:val="22"/>
                                <w:szCs w:val="22"/>
                              </w:rPr>
                              <w:t>02</w:t>
                            </w:r>
                            <w:r>
                              <w:rPr>
                                <w:rFonts w:asciiTheme="majorBidi" w:hAnsiTheme="majorBidi" w:cstheme="majorBidi"/>
                                <w:b/>
                                <w:bCs/>
                                <w:i/>
                                <w:iCs/>
                                <w:sz w:val="22"/>
                                <w:szCs w:val="22"/>
                              </w:rPr>
                              <w:t>6</w:t>
                            </w:r>
                            <w:r w:rsidRPr="00F316E3">
                              <w:rPr>
                                <w:rFonts w:asciiTheme="majorBidi" w:hAnsiTheme="majorBidi" w:cstheme="majorBidi"/>
                                <w:b/>
                                <w:bCs/>
                                <w:i/>
                                <w:iCs/>
                                <w:sz w:val="22"/>
                                <w:szCs w:val="22"/>
                              </w:rPr>
                              <w:t xml:space="preserve">   </w:t>
                            </w:r>
                            <w:r>
                              <w:rPr>
                                <w:rFonts w:asciiTheme="majorBidi" w:hAnsiTheme="majorBidi" w:cstheme="majorBidi"/>
                                <w:b/>
                                <w:bCs/>
                                <w:i/>
                                <w:iCs/>
                                <w:sz w:val="22"/>
                                <w:szCs w:val="22"/>
                              </w:rPr>
                              <w:t xml:space="preserve">29 </w:t>
                            </w:r>
                            <w:proofErr w:type="spellStart"/>
                            <w:r>
                              <w:rPr>
                                <w:rFonts w:asciiTheme="majorBidi" w:hAnsiTheme="majorBidi" w:cstheme="majorBidi"/>
                                <w:b/>
                                <w:bCs/>
                                <w:i/>
                                <w:iCs/>
                                <w:sz w:val="22"/>
                                <w:szCs w:val="22"/>
                              </w:rPr>
                              <w:t>Tishrei</w:t>
                            </w:r>
                            <w:proofErr w:type="spellEnd"/>
                            <w:r>
                              <w:rPr>
                                <w:rFonts w:asciiTheme="majorBidi" w:hAnsiTheme="majorBidi" w:cstheme="majorBidi"/>
                                <w:b/>
                                <w:bCs/>
                                <w:i/>
                                <w:iCs/>
                                <w:sz w:val="22"/>
                                <w:szCs w:val="22"/>
                              </w:rPr>
                              <w:t xml:space="preserve"> 5787   </w:t>
                            </w:r>
                            <w:r w:rsidR="00890FD6">
                              <w:rPr>
                                <w:rFonts w:asciiTheme="majorBidi" w:hAnsiTheme="majorBidi" w:cstheme="majorBidi"/>
                                <w:b/>
                                <w:bCs/>
                                <w:i/>
                                <w:iCs/>
                                <w:sz w:val="22"/>
                                <w:szCs w:val="22"/>
                              </w:rPr>
                              <w:t>Third Anniversary of October 7</w:t>
                            </w:r>
                          </w:p>
                        </w:txbxContent>
                      </wps:txbx>
                      <wps:bodyPr rot="0" spcFirstLastPara="0" vertOverflow="overflow" horzOverflow="overflow" vert="horz" wrap="square" lIns="91440" tIns="18288" rIns="91440" bIns="1828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155F47" id="_x0000_t202" coordsize="21600,21600" o:spt="202" path="m,l,21600r21600,l21600,xe">
                <v:stroke joinstyle="miter"/>
                <v:path gradientshapeok="t" o:connecttype="rect"/>
              </v:shapetype>
              <v:shape id="Text Box 1" o:spid="_x0000_s1026" type="#_x0000_t202" style="position:absolute;left:0;text-align:left;margin-left:0;margin-top:.05pt;width:540pt;height:3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" fillcolor="#d9f2d0 [665]" strokeweight="1pt">
                <v:textbox inset=",1.44pt,,1.44pt">
                  <w:txbxContent>
                    <w:p w14:paraId="2CF9B349" w14:textId="4E691AC2" w:rsidR="001648F2" w:rsidRPr="00F316E3" w:rsidRDefault="001648F2" w:rsidP="001648F2">
                      <w:pPr>
                        <w:bidi w:val="0"/>
                        <w:jc w:val="center"/>
                        <w:rPr>
                          <w:rFonts w:asciiTheme="majorBidi" w:hAnsiTheme="majorBidi" w:cstheme="majorBidi"/>
                          <w:b/>
                          <w:bCs/>
                          <w:i/>
                          <w:iCs/>
                          <w:sz w:val="22"/>
                          <w:szCs w:val="22"/>
                        </w:rPr>
                      </w:pPr>
                      <w:proofErr w:type="spellStart"/>
                      <w:r>
                        <w:rPr>
                          <w:rFonts w:asciiTheme="majorBidi" w:hAnsiTheme="majorBidi" w:cstheme="majorBidi"/>
                          <w:b/>
                          <w:bCs/>
                          <w:i/>
                          <w:iCs/>
                          <w:sz w:val="22"/>
                          <w:szCs w:val="22"/>
                        </w:rPr>
                        <w:t>Bereishit</w:t>
                      </w:r>
                      <w:proofErr w:type="spellEnd"/>
                      <w:r>
                        <w:rPr>
                          <w:rFonts w:asciiTheme="majorBidi" w:hAnsiTheme="majorBidi" w:cstheme="majorBidi"/>
                          <w:b/>
                          <w:bCs/>
                          <w:i/>
                          <w:iCs/>
                          <w:sz w:val="22"/>
                          <w:szCs w:val="22"/>
                        </w:rPr>
                        <w:t xml:space="preserve"> - </w:t>
                      </w:r>
                      <w:r w:rsidR="00890FD6">
                        <w:rPr>
                          <w:rFonts w:asciiTheme="majorBidi" w:hAnsiTheme="majorBidi" w:cstheme="majorBidi"/>
                          <w:b/>
                          <w:bCs/>
                          <w:i/>
                          <w:iCs/>
                          <w:sz w:val="22"/>
                          <w:szCs w:val="22"/>
                        </w:rPr>
                        <w:t xml:space="preserve">A Debate About Noah's Name is Really a Debate About the Meaning of Comfort </w:t>
                      </w:r>
                    </w:p>
                    <w:p w14:paraId="025FD389" w14:textId="18B5B1D0" w:rsidR="001648F2" w:rsidRPr="007E0409" w:rsidRDefault="001648F2" w:rsidP="001648F2">
                      <w:pPr>
                        <w:bidi w:val="0"/>
                        <w:jc w:val="center"/>
                        <w:rPr>
                          <w:rFonts w:asciiTheme="majorBidi" w:hAnsiTheme="majorBidi" w:cstheme="majorBidi"/>
                          <w:b/>
                          <w:bCs/>
                          <w:i/>
                          <w:iCs/>
                          <w:sz w:val="16"/>
                          <w:szCs w:val="16"/>
                        </w:rPr>
                      </w:pPr>
                      <w:r w:rsidRPr="00F316E3">
                        <w:rPr>
                          <w:rFonts w:asciiTheme="majorBidi" w:hAnsiTheme="majorBidi" w:cstheme="majorBidi"/>
                          <w:b/>
                          <w:bCs/>
                          <w:i/>
                          <w:iCs/>
                          <w:sz w:val="22"/>
                          <w:szCs w:val="22"/>
                        </w:rPr>
                        <w:t xml:space="preserve">Rabbi Eliot Malomet    </w:t>
                      </w:r>
                      <w:r>
                        <w:rPr>
                          <w:rFonts w:asciiTheme="majorBidi" w:hAnsiTheme="majorBidi" w:cstheme="majorBidi"/>
                          <w:b/>
                          <w:bCs/>
                          <w:i/>
                          <w:iCs/>
                          <w:sz w:val="22"/>
                          <w:szCs w:val="22"/>
                        </w:rPr>
                        <w:t>October 10, 2</w:t>
                      </w:r>
                      <w:r w:rsidRPr="00F316E3">
                        <w:rPr>
                          <w:rFonts w:asciiTheme="majorBidi" w:hAnsiTheme="majorBidi" w:cstheme="majorBidi"/>
                          <w:b/>
                          <w:bCs/>
                          <w:i/>
                          <w:iCs/>
                          <w:sz w:val="22"/>
                          <w:szCs w:val="22"/>
                        </w:rPr>
                        <w:t>02</w:t>
                      </w:r>
                      <w:r>
                        <w:rPr>
                          <w:rFonts w:asciiTheme="majorBidi" w:hAnsiTheme="majorBidi" w:cstheme="majorBidi"/>
                          <w:b/>
                          <w:bCs/>
                          <w:i/>
                          <w:iCs/>
                          <w:sz w:val="22"/>
                          <w:szCs w:val="22"/>
                        </w:rPr>
                        <w:t>6</w:t>
                      </w:r>
                      <w:r w:rsidRPr="00F316E3">
                        <w:rPr>
                          <w:rFonts w:asciiTheme="majorBidi" w:hAnsiTheme="majorBidi" w:cstheme="majorBidi"/>
                          <w:b/>
                          <w:bCs/>
                          <w:i/>
                          <w:iCs/>
                          <w:sz w:val="22"/>
                          <w:szCs w:val="22"/>
                        </w:rPr>
                        <w:t xml:space="preserve">   </w:t>
                      </w:r>
                      <w:r>
                        <w:rPr>
                          <w:rFonts w:asciiTheme="majorBidi" w:hAnsiTheme="majorBidi" w:cstheme="majorBidi"/>
                          <w:b/>
                          <w:bCs/>
                          <w:i/>
                          <w:iCs/>
                          <w:sz w:val="22"/>
                          <w:szCs w:val="22"/>
                        </w:rPr>
                        <w:t xml:space="preserve">29 </w:t>
                      </w:r>
                      <w:proofErr w:type="spellStart"/>
                      <w:r>
                        <w:rPr>
                          <w:rFonts w:asciiTheme="majorBidi" w:hAnsiTheme="majorBidi" w:cstheme="majorBidi"/>
                          <w:b/>
                          <w:bCs/>
                          <w:i/>
                          <w:iCs/>
                          <w:sz w:val="22"/>
                          <w:szCs w:val="22"/>
                        </w:rPr>
                        <w:t>Tishrei</w:t>
                      </w:r>
                      <w:proofErr w:type="spellEnd"/>
                      <w:r>
                        <w:rPr>
                          <w:rFonts w:asciiTheme="majorBidi" w:hAnsiTheme="majorBidi" w:cstheme="majorBidi"/>
                          <w:b/>
                          <w:bCs/>
                          <w:i/>
                          <w:iCs/>
                          <w:sz w:val="22"/>
                          <w:szCs w:val="22"/>
                        </w:rPr>
                        <w:t xml:space="preserve"> 5787   </w:t>
                      </w:r>
                      <w:r w:rsidR="00890FD6">
                        <w:rPr>
                          <w:rFonts w:asciiTheme="majorBidi" w:hAnsiTheme="majorBidi" w:cstheme="majorBidi"/>
                          <w:b/>
                          <w:bCs/>
                          <w:i/>
                          <w:iCs/>
                          <w:sz w:val="22"/>
                          <w:szCs w:val="22"/>
                        </w:rPr>
                        <w:t>Third Anniversary of October 7</w:t>
                      </w:r>
                    </w:p>
                  </w:txbxContent>
                </v:textbox>
                <w10:wrap type="topAndBottom"/>
              </v:shape>
            </w:pict>
          </mc:Fallback>
        </mc:AlternateContent>
      </w:r>
      <w:r w:rsidR="001C7244" w:rsidRPr="007B5D88">
        <w:rPr>
          <w:rFonts w:asciiTheme="majorBidi" w:hAnsiTheme="majorBidi" w:cstheme="majorBidi"/>
          <w:sz w:val="22"/>
          <w:szCs w:val="22"/>
        </w:rPr>
        <w:t xml:space="preserve">At the end of this parasha of beginnings, we get the list of generations from Adam to Noah. </w:t>
      </w:r>
      <w:r w:rsidR="00164245" w:rsidRPr="007B5D88">
        <w:rPr>
          <w:rFonts w:asciiTheme="majorBidi" w:hAnsiTheme="majorBidi" w:cstheme="majorBidi"/>
          <w:sz w:val="22"/>
          <w:szCs w:val="22"/>
        </w:rPr>
        <w:t>Each person's name is a puzzle. The Torah just names the individual, tells us how old he was when he had his firstborn, tells us how long he lived after that, and then tells us the total number of years he lived. That is</w:t>
      </w:r>
      <w:r w:rsidR="00281F9A">
        <w:rPr>
          <w:rFonts w:asciiTheme="majorBidi" w:hAnsiTheme="majorBidi" w:cstheme="majorBidi"/>
          <w:sz w:val="22"/>
          <w:szCs w:val="22"/>
        </w:rPr>
        <w:t>,</w:t>
      </w:r>
      <w:r w:rsidR="00164245" w:rsidRPr="007B5D88">
        <w:rPr>
          <w:rFonts w:asciiTheme="majorBidi" w:hAnsiTheme="majorBidi" w:cstheme="majorBidi"/>
          <w:sz w:val="22"/>
          <w:szCs w:val="22"/>
        </w:rPr>
        <w:t xml:space="preserve"> until we get to the end of the list, with the birth of Noah. We read:</w:t>
      </w:r>
    </w:p>
    <w:tbl>
      <w:tblPr>
        <w:tblStyle w:val="TableGrid"/>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AE9F7" w:themeFill="text2" w:themeFillTint="1A"/>
        <w:tblLook w:val="04A0" w:firstRow="1" w:lastRow="0" w:firstColumn="1" w:lastColumn="0" w:noHBand="0" w:noVBand="1"/>
      </w:tblPr>
      <w:tblGrid>
        <w:gridCol w:w="5164"/>
      </w:tblGrid>
      <w:tr w:rsidR="00164245" w:rsidRPr="007B5D88" w14:paraId="45597D3A" w14:textId="77777777" w:rsidTr="00C903C6">
        <w:tc>
          <w:tcPr>
            <w:tcW w:w="9350" w:type="dxa"/>
            <w:shd w:val="clear" w:color="auto" w:fill="DAE9F7" w:themeFill="text2" w:themeFillTint="1A"/>
            <w:tcMar>
              <w:left w:w="43" w:type="dxa"/>
              <w:right w:w="43" w:type="dxa"/>
            </w:tcMar>
          </w:tcPr>
          <w:p w14:paraId="58941E41" w14:textId="03D498EF" w:rsidR="00164245" w:rsidRPr="007B5D88" w:rsidRDefault="00164245" w:rsidP="00670C87">
            <w:pPr>
              <w:rPr>
                <w:rFonts w:asciiTheme="majorBidi" w:hAnsiTheme="majorBidi" w:cstheme="majorBidi"/>
                <w:b/>
                <w:bCs/>
                <w:sz w:val="22"/>
                <w:szCs w:val="22"/>
                <w:rtl/>
              </w:rPr>
            </w:pPr>
            <w:r w:rsidRPr="007B5D88">
              <w:rPr>
                <w:rFonts w:asciiTheme="majorBidi" w:hAnsiTheme="majorBidi" w:cstheme="majorBidi"/>
                <w:b/>
                <w:bCs/>
                <w:sz w:val="22"/>
                <w:szCs w:val="22"/>
                <w:rtl/>
              </w:rPr>
              <w:t xml:space="preserve"> וַיִּקְרָ֧א אֶת־שְׁמ֛וֹ נֹ֖חַ לֵאמֹ֑ר זֶ֞֠ה </w:t>
            </w:r>
            <w:r w:rsidRPr="0021261B">
              <w:rPr>
                <w:rFonts w:asciiTheme="majorBidi" w:hAnsiTheme="majorBidi" w:cstheme="majorBidi"/>
                <w:b/>
                <w:bCs/>
                <w:sz w:val="22"/>
                <w:szCs w:val="22"/>
                <w:highlight w:val="yellow"/>
                <w:rtl/>
              </w:rPr>
              <w:t>יְנַחֲמֵ֤נוּ</w:t>
            </w:r>
            <w:r w:rsidRPr="007B5D88">
              <w:rPr>
                <w:rFonts w:asciiTheme="majorBidi" w:hAnsiTheme="majorBidi" w:cstheme="majorBidi"/>
                <w:b/>
                <w:bCs/>
                <w:sz w:val="22"/>
                <w:szCs w:val="22"/>
                <w:rtl/>
              </w:rPr>
              <w:t xml:space="preserve"> מִֽמַּעֲשֵׂ֙נוּ֙ וּמֵעִצְּב֣וֹן יָדֵ֔ינוּ מִן־הָ֣אֲדָמָ֔ה אֲשֶׁ֥ר אֵֽרְרָ֖הּ</w:t>
            </w:r>
            <w:r w:rsidR="00894D5A" w:rsidRPr="007B5D88">
              <w:rPr>
                <w:rFonts w:asciiTheme="majorBidi" w:hAnsiTheme="majorBidi" w:cstheme="majorBidi"/>
                <w:b/>
                <w:bCs/>
                <w:sz w:val="22"/>
                <w:szCs w:val="22"/>
                <w:rtl/>
              </w:rPr>
              <w:t xml:space="preserve"> </w:t>
            </w:r>
            <w:r w:rsidRPr="007B5D88">
              <w:rPr>
                <w:rFonts w:asciiTheme="majorBidi" w:hAnsiTheme="majorBidi" w:cstheme="majorBidi"/>
                <w:b/>
                <w:bCs/>
                <w:sz w:val="22"/>
                <w:szCs w:val="22"/>
                <w:rtl/>
              </w:rPr>
              <w:t>ה</w:t>
            </w:r>
            <w:r w:rsidR="00894D5A" w:rsidRPr="007B5D88">
              <w:rPr>
                <w:rFonts w:asciiTheme="majorBidi" w:hAnsiTheme="majorBidi" w:cstheme="majorBidi"/>
                <w:b/>
                <w:bCs/>
                <w:sz w:val="22"/>
                <w:szCs w:val="22"/>
                <w:rtl/>
              </w:rPr>
              <w:t>׳</w:t>
            </w:r>
            <w:r w:rsidRPr="007B5D88">
              <w:rPr>
                <w:rFonts w:asciiTheme="majorBidi" w:hAnsiTheme="majorBidi" w:cstheme="majorBidi"/>
                <w:b/>
                <w:bCs/>
                <w:sz w:val="22"/>
                <w:szCs w:val="22"/>
                <w:rtl/>
              </w:rPr>
              <w:t>׃</w:t>
            </w:r>
            <w:r w:rsidRPr="007B5D88">
              <w:rPr>
                <w:rFonts w:asciiTheme="majorBidi" w:hAnsiTheme="majorBidi" w:cstheme="majorBidi"/>
                <w:b/>
                <w:bCs/>
                <w:sz w:val="22"/>
                <w:szCs w:val="22"/>
              </w:rPr>
              <w:t xml:space="preserve"> </w:t>
            </w:r>
            <w:r w:rsidR="00894D5A" w:rsidRPr="007B5D88">
              <w:rPr>
                <w:rFonts w:asciiTheme="majorBidi" w:hAnsiTheme="majorBidi" w:cstheme="majorBidi"/>
                <w:b/>
                <w:bCs/>
                <w:sz w:val="22"/>
                <w:szCs w:val="22"/>
                <w:rtl/>
              </w:rPr>
              <w:t>(בר׳ ה:כט)</w:t>
            </w:r>
          </w:p>
        </w:tc>
      </w:tr>
      <w:tr w:rsidR="00164245" w:rsidRPr="007B5D88" w14:paraId="591C53CC" w14:textId="77777777" w:rsidTr="00C903C6">
        <w:tc>
          <w:tcPr>
            <w:tcW w:w="9350" w:type="dxa"/>
            <w:shd w:val="clear" w:color="auto" w:fill="DAE9F7" w:themeFill="text2" w:themeFillTint="1A"/>
            <w:tcMar>
              <w:left w:w="43" w:type="dxa"/>
              <w:right w:w="43" w:type="dxa"/>
            </w:tcMar>
          </w:tcPr>
          <w:p w14:paraId="740AB05A" w14:textId="3C8656AD" w:rsidR="00164245" w:rsidRPr="007B5D88" w:rsidRDefault="00164245" w:rsidP="00894D5A">
            <w:pPr>
              <w:bidi w:val="0"/>
              <w:rPr>
                <w:rFonts w:asciiTheme="majorBidi" w:hAnsiTheme="majorBidi" w:cstheme="majorBidi"/>
                <w:b/>
                <w:bCs/>
                <w:sz w:val="22"/>
                <w:szCs w:val="22"/>
                <w:rtl/>
              </w:rPr>
            </w:pPr>
            <w:r w:rsidRPr="007B5D88">
              <w:rPr>
                <w:rFonts w:asciiTheme="majorBidi" w:hAnsiTheme="majorBidi" w:cstheme="majorBidi"/>
                <w:b/>
                <w:bCs/>
                <w:i/>
                <w:iCs/>
                <w:sz w:val="22"/>
                <w:szCs w:val="22"/>
              </w:rPr>
              <w:t xml:space="preserve">He called his name: Noah, saying: </w:t>
            </w:r>
            <w:r w:rsidR="00894D5A" w:rsidRPr="007B5D88">
              <w:rPr>
                <w:rFonts w:asciiTheme="majorBidi" w:hAnsiTheme="majorBidi" w:cstheme="majorBidi"/>
                <w:b/>
                <w:bCs/>
                <w:i/>
                <w:iCs/>
                <w:sz w:val="22"/>
                <w:szCs w:val="22"/>
              </w:rPr>
              <w:t xml:space="preserve"> </w:t>
            </w:r>
            <w:r w:rsidRPr="007B5D88">
              <w:rPr>
                <w:rFonts w:asciiTheme="majorBidi" w:hAnsiTheme="majorBidi" w:cstheme="majorBidi"/>
                <w:b/>
                <w:bCs/>
                <w:i/>
                <w:iCs/>
                <w:sz w:val="22"/>
                <w:szCs w:val="22"/>
              </w:rPr>
              <w:t xml:space="preserve">Zeh </w:t>
            </w:r>
            <w:proofErr w:type="spellStart"/>
            <w:r w:rsidRPr="0021261B">
              <w:rPr>
                <w:rFonts w:asciiTheme="majorBidi" w:hAnsiTheme="majorBidi" w:cstheme="majorBidi"/>
                <w:b/>
                <w:bCs/>
                <w:i/>
                <w:iCs/>
                <w:sz w:val="22"/>
                <w:szCs w:val="22"/>
                <w:highlight w:val="yellow"/>
              </w:rPr>
              <w:t>yenahamenu</w:t>
            </w:r>
            <w:proofErr w:type="spellEnd"/>
            <w:r w:rsidRPr="007B5D88">
              <w:rPr>
                <w:rFonts w:asciiTheme="majorBidi" w:hAnsiTheme="majorBidi" w:cstheme="majorBidi"/>
                <w:b/>
                <w:bCs/>
                <w:i/>
                <w:iCs/>
                <w:sz w:val="22"/>
                <w:szCs w:val="22"/>
              </w:rPr>
              <w:t xml:space="preserve">/May this-one comfort-our-sorrow from our toil, from the pains of our hands coming from the ground, which </w:t>
            </w:r>
            <w:r w:rsidR="00894D5A" w:rsidRPr="007B5D88">
              <w:rPr>
                <w:rFonts w:asciiTheme="majorBidi" w:hAnsiTheme="majorBidi" w:cstheme="majorBidi"/>
                <w:b/>
                <w:bCs/>
                <w:i/>
                <w:iCs/>
                <w:sz w:val="22"/>
                <w:szCs w:val="22"/>
              </w:rPr>
              <w:t>God</w:t>
            </w:r>
            <w:r w:rsidRPr="007B5D88">
              <w:rPr>
                <w:rFonts w:asciiTheme="majorBidi" w:hAnsiTheme="majorBidi" w:cstheme="majorBidi"/>
                <w:b/>
                <w:bCs/>
                <w:i/>
                <w:iCs/>
                <w:sz w:val="22"/>
                <w:szCs w:val="22"/>
              </w:rPr>
              <w:t xml:space="preserve"> has cursed.</w:t>
            </w:r>
            <w:r w:rsidR="00894D5A" w:rsidRPr="007B5D88">
              <w:rPr>
                <w:rFonts w:asciiTheme="majorBidi" w:hAnsiTheme="majorBidi" w:cstheme="majorBidi"/>
                <w:b/>
                <w:bCs/>
                <w:sz w:val="22"/>
                <w:szCs w:val="22"/>
              </w:rPr>
              <w:t xml:space="preserve"> (Gen. 5:29)</w:t>
            </w:r>
          </w:p>
        </w:tc>
      </w:tr>
    </w:tbl>
    <w:p w14:paraId="74696ED5" w14:textId="77777777" w:rsidR="001762E8" w:rsidRPr="007B5D88" w:rsidRDefault="0069058F" w:rsidP="0021261B">
      <w:pPr>
        <w:bidi w:val="0"/>
        <w:jc w:val="both"/>
        <w:rPr>
          <w:rFonts w:asciiTheme="majorBidi" w:hAnsiTheme="majorBidi" w:cstheme="majorBidi"/>
          <w:sz w:val="22"/>
          <w:szCs w:val="22"/>
        </w:rPr>
      </w:pPr>
      <w:r w:rsidRPr="007B5D88">
        <w:rPr>
          <w:rFonts w:asciiTheme="majorBidi" w:hAnsiTheme="majorBidi" w:cstheme="majorBidi"/>
          <w:sz w:val="22"/>
          <w:szCs w:val="22"/>
        </w:rPr>
        <w:t>In terms of nam</w:t>
      </w:r>
      <w:r w:rsidR="001762E8" w:rsidRPr="007B5D88">
        <w:rPr>
          <w:rFonts w:asciiTheme="majorBidi" w:hAnsiTheme="majorBidi" w:cstheme="majorBidi"/>
          <w:sz w:val="22"/>
          <w:szCs w:val="22"/>
        </w:rPr>
        <w:t>e and naming, there is already a curious set of precedents.</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D9F2D0" w:themeFill="accent6" w:themeFillTint="33"/>
        <w:tblLook w:val="04A0" w:firstRow="1" w:lastRow="0" w:firstColumn="1" w:lastColumn="0" w:noHBand="0" w:noVBand="1"/>
      </w:tblPr>
      <w:tblGrid>
        <w:gridCol w:w="733"/>
        <w:gridCol w:w="4431"/>
      </w:tblGrid>
      <w:tr w:rsidR="001762E8" w:rsidRPr="00C903C6" w14:paraId="19A7D289" w14:textId="77777777" w:rsidTr="00C903C6">
        <w:tc>
          <w:tcPr>
            <w:tcW w:w="733" w:type="dxa"/>
            <w:shd w:val="clear" w:color="auto" w:fill="D9F2D0" w:themeFill="accent6" w:themeFillTint="33"/>
            <w:tcMar>
              <w:left w:w="43" w:type="dxa"/>
              <w:right w:w="43" w:type="dxa"/>
            </w:tcMar>
          </w:tcPr>
          <w:p w14:paraId="0C93BB94" w14:textId="75F5EECE" w:rsidR="001762E8" w:rsidRPr="00C903C6" w:rsidRDefault="001762E8"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Adam</w:t>
            </w:r>
          </w:p>
        </w:tc>
        <w:tc>
          <w:tcPr>
            <w:tcW w:w="4431" w:type="dxa"/>
            <w:shd w:val="clear" w:color="auto" w:fill="D9F2D0" w:themeFill="accent6" w:themeFillTint="33"/>
            <w:tcMar>
              <w:left w:w="43" w:type="dxa"/>
              <w:right w:w="43" w:type="dxa"/>
            </w:tcMar>
          </w:tcPr>
          <w:p w14:paraId="1A8FCC93" w14:textId="1F6B1E4B" w:rsidR="001762E8" w:rsidRPr="00C903C6" w:rsidRDefault="001762E8"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 xml:space="preserve">No explanation for his name. But the meaning is obvious: he comes from </w:t>
            </w:r>
            <w:proofErr w:type="spellStart"/>
            <w:r w:rsidRPr="00C903C6">
              <w:rPr>
                <w:rFonts w:asciiTheme="majorBidi" w:hAnsiTheme="majorBidi" w:cstheme="majorBidi"/>
                <w:b/>
                <w:bCs/>
                <w:i/>
                <w:iCs/>
                <w:sz w:val="21"/>
                <w:szCs w:val="21"/>
                <w:highlight w:val="yellow"/>
              </w:rPr>
              <w:t>adamah</w:t>
            </w:r>
            <w:proofErr w:type="spellEnd"/>
            <w:r w:rsidR="00ED464C" w:rsidRPr="00C903C6">
              <w:rPr>
                <w:rFonts w:asciiTheme="majorBidi" w:hAnsiTheme="majorBidi" w:cstheme="majorBidi"/>
                <w:b/>
                <w:bCs/>
                <w:sz w:val="21"/>
                <w:szCs w:val="21"/>
              </w:rPr>
              <w:t>-</w:t>
            </w:r>
            <w:r w:rsidRPr="00C903C6">
              <w:rPr>
                <w:rFonts w:asciiTheme="majorBidi" w:hAnsiTheme="majorBidi" w:cstheme="majorBidi"/>
                <w:b/>
                <w:bCs/>
                <w:sz w:val="21"/>
                <w:szCs w:val="21"/>
              </w:rPr>
              <w:t>earth</w:t>
            </w:r>
            <w:r w:rsidR="00ED464C" w:rsidRPr="00C903C6">
              <w:rPr>
                <w:rFonts w:asciiTheme="majorBidi" w:hAnsiTheme="majorBidi" w:cstheme="majorBidi"/>
                <w:b/>
                <w:bCs/>
                <w:sz w:val="21"/>
                <w:szCs w:val="21"/>
              </w:rPr>
              <w:t xml:space="preserve">.  </w:t>
            </w:r>
            <w:r w:rsidR="00ED464C" w:rsidRPr="00C903C6">
              <w:rPr>
                <w:rFonts w:asciiTheme="majorBidi" w:hAnsiTheme="majorBidi" w:cstheme="majorBidi"/>
                <w:b/>
                <w:bCs/>
                <w:sz w:val="21"/>
                <w:szCs w:val="21"/>
                <w:rtl/>
              </w:rPr>
              <w:t>הָ</w:t>
            </w:r>
            <w:r w:rsidR="00ED464C" w:rsidRPr="00C903C6">
              <w:rPr>
                <w:rFonts w:asciiTheme="majorBidi" w:hAnsiTheme="majorBidi" w:cstheme="majorBidi"/>
                <w:b/>
                <w:bCs/>
                <w:sz w:val="21"/>
                <w:szCs w:val="21"/>
                <w:highlight w:val="yellow"/>
                <w:rtl/>
              </w:rPr>
              <w:t>אָדָם</w:t>
            </w:r>
            <w:r w:rsidR="00ED464C" w:rsidRPr="00C903C6">
              <w:rPr>
                <w:rFonts w:asciiTheme="majorBidi" w:hAnsiTheme="majorBidi" w:cstheme="majorBidi"/>
                <w:b/>
                <w:bCs/>
                <w:sz w:val="21"/>
                <w:szCs w:val="21"/>
                <w:rtl/>
              </w:rPr>
              <w:t xml:space="preserve"> עָפָר מִן הָ</w:t>
            </w:r>
            <w:r w:rsidR="00ED464C" w:rsidRPr="00C903C6">
              <w:rPr>
                <w:rFonts w:asciiTheme="majorBidi" w:hAnsiTheme="majorBidi" w:cstheme="majorBidi"/>
                <w:b/>
                <w:bCs/>
                <w:sz w:val="21"/>
                <w:szCs w:val="21"/>
                <w:highlight w:val="yellow"/>
                <w:rtl/>
              </w:rPr>
              <w:t>אֲדָמָה</w:t>
            </w:r>
          </w:p>
        </w:tc>
      </w:tr>
      <w:tr w:rsidR="001762E8" w:rsidRPr="00C903C6" w14:paraId="5E7D0A3C" w14:textId="77777777" w:rsidTr="00C903C6">
        <w:tc>
          <w:tcPr>
            <w:tcW w:w="733" w:type="dxa"/>
            <w:shd w:val="clear" w:color="auto" w:fill="D9F2D0" w:themeFill="accent6" w:themeFillTint="33"/>
            <w:tcMar>
              <w:left w:w="43" w:type="dxa"/>
              <w:right w:w="43" w:type="dxa"/>
            </w:tcMar>
          </w:tcPr>
          <w:p w14:paraId="56448EE9" w14:textId="3285E805" w:rsidR="001762E8" w:rsidRPr="00C903C6" w:rsidRDefault="001762E8"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Hava-Eve</w:t>
            </w:r>
          </w:p>
        </w:tc>
        <w:tc>
          <w:tcPr>
            <w:tcW w:w="4431" w:type="dxa"/>
            <w:shd w:val="clear" w:color="auto" w:fill="D9F2D0" w:themeFill="accent6" w:themeFillTint="33"/>
            <w:tcMar>
              <w:left w:w="43" w:type="dxa"/>
              <w:right w:w="43" w:type="dxa"/>
            </w:tcMar>
          </w:tcPr>
          <w:p w14:paraId="1F2B62E1" w14:textId="56D07E92" w:rsidR="001762E8" w:rsidRPr="00C903C6" w:rsidRDefault="001762E8"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 xml:space="preserve">At first she is called </w:t>
            </w:r>
            <w:r w:rsidRPr="00C903C6">
              <w:rPr>
                <w:rFonts w:asciiTheme="majorBidi" w:hAnsiTheme="majorBidi" w:cstheme="majorBidi"/>
                <w:b/>
                <w:bCs/>
                <w:sz w:val="21"/>
                <w:szCs w:val="21"/>
                <w:highlight w:val="yellow"/>
                <w:rtl/>
              </w:rPr>
              <w:t>אִשָּׁה</w:t>
            </w:r>
            <w:r w:rsidRPr="00C903C6">
              <w:rPr>
                <w:rFonts w:asciiTheme="majorBidi" w:hAnsiTheme="majorBidi" w:cstheme="majorBidi"/>
                <w:b/>
                <w:bCs/>
                <w:sz w:val="21"/>
                <w:szCs w:val="21"/>
              </w:rPr>
              <w:t>-</w:t>
            </w:r>
            <w:proofErr w:type="spellStart"/>
            <w:r w:rsidRPr="00C903C6">
              <w:rPr>
                <w:rFonts w:asciiTheme="majorBidi" w:hAnsiTheme="majorBidi" w:cstheme="majorBidi"/>
                <w:b/>
                <w:bCs/>
                <w:i/>
                <w:iCs/>
                <w:sz w:val="21"/>
                <w:szCs w:val="21"/>
              </w:rPr>
              <w:t>isha</w:t>
            </w:r>
            <w:proofErr w:type="spellEnd"/>
            <w:r w:rsidRPr="00C903C6">
              <w:rPr>
                <w:rFonts w:asciiTheme="majorBidi" w:hAnsiTheme="majorBidi" w:cstheme="majorBidi"/>
                <w:b/>
                <w:bCs/>
                <w:i/>
                <w:iCs/>
                <w:sz w:val="21"/>
                <w:szCs w:val="21"/>
              </w:rPr>
              <w:t>-woman</w:t>
            </w:r>
            <w:r w:rsidRPr="00C903C6">
              <w:rPr>
                <w:rFonts w:asciiTheme="majorBidi" w:hAnsiTheme="majorBidi" w:cstheme="majorBidi"/>
                <w:b/>
                <w:bCs/>
                <w:sz w:val="21"/>
                <w:szCs w:val="21"/>
              </w:rPr>
              <w:t xml:space="preserve"> because </w:t>
            </w:r>
            <w:r w:rsidRPr="00C903C6">
              <w:rPr>
                <w:rFonts w:asciiTheme="majorBidi" w:hAnsiTheme="majorBidi" w:cstheme="majorBidi"/>
                <w:b/>
                <w:bCs/>
                <w:sz w:val="21"/>
                <w:szCs w:val="21"/>
                <w:rtl/>
              </w:rPr>
              <w:t>כִּי מֵאִישׁ לֻקְחָה זֹּאת</w:t>
            </w:r>
            <w:r w:rsidRPr="00C903C6">
              <w:rPr>
                <w:rFonts w:asciiTheme="majorBidi" w:hAnsiTheme="majorBidi" w:cstheme="majorBidi"/>
                <w:b/>
                <w:bCs/>
                <w:sz w:val="21"/>
                <w:szCs w:val="21"/>
              </w:rPr>
              <w:t xml:space="preserve">-she was taken from </w:t>
            </w:r>
            <w:r w:rsidRPr="00C903C6">
              <w:rPr>
                <w:rFonts w:asciiTheme="majorBidi" w:hAnsiTheme="majorBidi" w:cstheme="majorBidi"/>
                <w:b/>
                <w:bCs/>
                <w:sz w:val="21"/>
                <w:szCs w:val="21"/>
                <w:highlight w:val="yellow"/>
                <w:rtl/>
              </w:rPr>
              <w:t>אִישׁ</w:t>
            </w:r>
            <w:r w:rsidRPr="00C903C6">
              <w:rPr>
                <w:rFonts w:asciiTheme="majorBidi" w:hAnsiTheme="majorBidi" w:cstheme="majorBidi"/>
                <w:b/>
                <w:bCs/>
                <w:sz w:val="21"/>
                <w:szCs w:val="21"/>
              </w:rPr>
              <w:t>-</w:t>
            </w:r>
            <w:proofErr w:type="spellStart"/>
            <w:r w:rsidRPr="00C903C6">
              <w:rPr>
                <w:rFonts w:asciiTheme="majorBidi" w:hAnsiTheme="majorBidi" w:cstheme="majorBidi"/>
                <w:b/>
                <w:bCs/>
                <w:i/>
                <w:iCs/>
                <w:sz w:val="21"/>
                <w:szCs w:val="21"/>
              </w:rPr>
              <w:t>ish</w:t>
            </w:r>
            <w:proofErr w:type="spellEnd"/>
            <w:r w:rsidRPr="00C903C6">
              <w:rPr>
                <w:rFonts w:asciiTheme="majorBidi" w:hAnsiTheme="majorBidi" w:cstheme="majorBidi"/>
                <w:b/>
                <w:bCs/>
                <w:i/>
                <w:iCs/>
                <w:sz w:val="21"/>
                <w:szCs w:val="21"/>
              </w:rPr>
              <w:t>-man</w:t>
            </w:r>
            <w:r w:rsidRPr="00C903C6">
              <w:rPr>
                <w:rFonts w:asciiTheme="majorBidi" w:hAnsiTheme="majorBidi" w:cstheme="majorBidi"/>
                <w:b/>
                <w:bCs/>
                <w:sz w:val="21"/>
                <w:szCs w:val="21"/>
              </w:rPr>
              <w:t xml:space="preserve">. Only later does Adam name her </w:t>
            </w:r>
            <w:r w:rsidRPr="00C903C6">
              <w:rPr>
                <w:rFonts w:asciiTheme="majorBidi" w:hAnsiTheme="majorBidi" w:cstheme="majorBidi"/>
                <w:b/>
                <w:bCs/>
                <w:sz w:val="21"/>
                <w:szCs w:val="21"/>
                <w:highlight w:val="yellow"/>
                <w:rtl/>
              </w:rPr>
              <w:t>חַוָּה</w:t>
            </w:r>
            <w:r w:rsidRPr="00C903C6">
              <w:rPr>
                <w:rFonts w:asciiTheme="majorBidi" w:hAnsiTheme="majorBidi" w:cstheme="majorBidi"/>
                <w:b/>
                <w:bCs/>
                <w:sz w:val="21"/>
                <w:szCs w:val="21"/>
              </w:rPr>
              <w:t xml:space="preserve">-Hava-Eve, </w:t>
            </w:r>
            <w:r w:rsidRPr="00C903C6">
              <w:rPr>
                <w:rFonts w:asciiTheme="majorBidi" w:hAnsiTheme="majorBidi" w:cstheme="majorBidi"/>
                <w:b/>
                <w:bCs/>
                <w:sz w:val="21"/>
                <w:szCs w:val="21"/>
                <w:rtl/>
              </w:rPr>
              <w:t xml:space="preserve">כִּי הִוא הָיְתָה אֵם כׇּל </w:t>
            </w:r>
            <w:r w:rsidRPr="00C903C6">
              <w:rPr>
                <w:rFonts w:asciiTheme="majorBidi" w:hAnsiTheme="majorBidi" w:cstheme="majorBidi"/>
                <w:b/>
                <w:bCs/>
                <w:sz w:val="21"/>
                <w:szCs w:val="21"/>
                <w:highlight w:val="yellow"/>
                <w:rtl/>
              </w:rPr>
              <w:t>חָי</w:t>
            </w:r>
            <w:r w:rsidRPr="00C903C6">
              <w:rPr>
                <w:rFonts w:asciiTheme="majorBidi" w:hAnsiTheme="majorBidi" w:cstheme="majorBidi"/>
                <w:b/>
                <w:bCs/>
                <w:sz w:val="21"/>
                <w:szCs w:val="21"/>
              </w:rPr>
              <w:t>-</w:t>
            </w:r>
            <w:r w:rsidRPr="00C903C6">
              <w:rPr>
                <w:rFonts w:asciiTheme="majorBidi" w:hAnsiTheme="majorBidi" w:cstheme="majorBidi"/>
                <w:b/>
                <w:bCs/>
                <w:i/>
                <w:iCs/>
                <w:sz w:val="21"/>
                <w:szCs w:val="21"/>
              </w:rPr>
              <w:t xml:space="preserve">because she was the mother of all who </w:t>
            </w:r>
            <w:r w:rsidR="00ED464C" w:rsidRPr="00C903C6">
              <w:rPr>
                <w:rFonts w:asciiTheme="majorBidi" w:hAnsiTheme="majorBidi" w:cstheme="majorBidi"/>
                <w:b/>
                <w:bCs/>
                <w:sz w:val="21"/>
                <w:szCs w:val="21"/>
                <w:highlight w:val="yellow"/>
                <w:rtl/>
              </w:rPr>
              <w:t>חָי</w:t>
            </w:r>
            <w:r w:rsidR="00ED464C" w:rsidRPr="00C903C6">
              <w:rPr>
                <w:rFonts w:asciiTheme="majorBidi" w:hAnsiTheme="majorBidi" w:cstheme="majorBidi"/>
                <w:b/>
                <w:bCs/>
                <w:sz w:val="21"/>
                <w:szCs w:val="21"/>
              </w:rPr>
              <w:t>-</w:t>
            </w:r>
            <w:r w:rsidR="00ED464C" w:rsidRPr="00C903C6">
              <w:rPr>
                <w:rFonts w:asciiTheme="majorBidi" w:hAnsiTheme="majorBidi" w:cstheme="majorBidi"/>
                <w:b/>
                <w:bCs/>
                <w:i/>
                <w:iCs/>
                <w:sz w:val="21"/>
                <w:szCs w:val="21"/>
              </w:rPr>
              <w:t>hay</w:t>
            </w:r>
            <w:r w:rsidR="00ED464C" w:rsidRPr="00C903C6">
              <w:rPr>
                <w:rFonts w:asciiTheme="majorBidi" w:hAnsiTheme="majorBidi" w:cstheme="majorBidi"/>
                <w:b/>
                <w:bCs/>
                <w:sz w:val="21"/>
                <w:szCs w:val="21"/>
              </w:rPr>
              <w:t>-</w:t>
            </w:r>
            <w:r w:rsidRPr="00C903C6">
              <w:rPr>
                <w:rFonts w:asciiTheme="majorBidi" w:hAnsiTheme="majorBidi" w:cstheme="majorBidi"/>
                <w:b/>
                <w:bCs/>
                <w:i/>
                <w:iCs/>
                <w:sz w:val="21"/>
                <w:szCs w:val="21"/>
              </w:rPr>
              <w:t>live</w:t>
            </w:r>
            <w:r w:rsidR="00ED464C" w:rsidRPr="00C903C6">
              <w:rPr>
                <w:rFonts w:asciiTheme="majorBidi" w:hAnsiTheme="majorBidi" w:cstheme="majorBidi"/>
                <w:b/>
                <w:bCs/>
                <w:i/>
                <w:iCs/>
                <w:sz w:val="21"/>
                <w:szCs w:val="21"/>
              </w:rPr>
              <w:t>.</w:t>
            </w:r>
            <w:r w:rsidRPr="00C903C6">
              <w:rPr>
                <w:rFonts w:asciiTheme="majorBidi" w:hAnsiTheme="majorBidi" w:cstheme="majorBidi"/>
                <w:b/>
                <w:bCs/>
                <w:i/>
                <w:iCs/>
                <w:sz w:val="21"/>
                <w:szCs w:val="21"/>
              </w:rPr>
              <w:t xml:space="preserve"> </w:t>
            </w:r>
          </w:p>
        </w:tc>
      </w:tr>
      <w:tr w:rsidR="00ED464C" w:rsidRPr="00C903C6" w14:paraId="1F420A9F" w14:textId="77777777" w:rsidTr="00C903C6">
        <w:tc>
          <w:tcPr>
            <w:tcW w:w="733" w:type="dxa"/>
            <w:shd w:val="clear" w:color="auto" w:fill="D9F2D0" w:themeFill="accent6" w:themeFillTint="33"/>
            <w:tcMar>
              <w:left w:w="43" w:type="dxa"/>
              <w:right w:w="43" w:type="dxa"/>
            </w:tcMar>
          </w:tcPr>
          <w:p w14:paraId="0C4BF139" w14:textId="78DD7F27" w:rsidR="00ED464C" w:rsidRPr="00C903C6" w:rsidRDefault="00ED464C"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Kayin-Cain</w:t>
            </w:r>
          </w:p>
        </w:tc>
        <w:tc>
          <w:tcPr>
            <w:tcW w:w="4431" w:type="dxa"/>
            <w:shd w:val="clear" w:color="auto" w:fill="D9F2D0" w:themeFill="accent6" w:themeFillTint="33"/>
            <w:tcMar>
              <w:left w:w="43" w:type="dxa"/>
              <w:right w:w="43" w:type="dxa"/>
            </w:tcMar>
          </w:tcPr>
          <w:p w14:paraId="5871C291" w14:textId="2F70A3ED" w:rsidR="00ED464C" w:rsidRPr="00C903C6" w:rsidRDefault="00ED464C"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 xml:space="preserve">Eve names him saying, </w:t>
            </w:r>
            <w:r w:rsidRPr="00C903C6">
              <w:rPr>
                <w:rFonts w:asciiTheme="majorBidi" w:hAnsiTheme="majorBidi" w:cstheme="majorBidi"/>
                <w:b/>
                <w:bCs/>
                <w:sz w:val="21"/>
                <w:szCs w:val="21"/>
                <w:highlight w:val="yellow"/>
                <w:rtl/>
              </w:rPr>
              <w:t>קָנִיתִי</w:t>
            </w:r>
            <w:r w:rsidRPr="00C903C6">
              <w:rPr>
                <w:rFonts w:asciiTheme="majorBidi" w:hAnsiTheme="majorBidi" w:cstheme="majorBidi"/>
                <w:b/>
                <w:bCs/>
                <w:sz w:val="21"/>
                <w:szCs w:val="21"/>
                <w:rtl/>
              </w:rPr>
              <w:t xml:space="preserve"> אִישׁ אֶת ה׳</w:t>
            </w:r>
            <w:r w:rsidRPr="00C903C6">
              <w:rPr>
                <w:rFonts w:asciiTheme="majorBidi" w:hAnsiTheme="majorBidi" w:cstheme="majorBidi"/>
                <w:b/>
                <w:bCs/>
                <w:sz w:val="21"/>
                <w:szCs w:val="21"/>
              </w:rPr>
              <w:t>-</w:t>
            </w:r>
            <w:r w:rsidRPr="00C903C6">
              <w:rPr>
                <w:rFonts w:asciiTheme="majorBidi" w:hAnsiTheme="majorBidi" w:cstheme="majorBidi"/>
                <w:b/>
                <w:bCs/>
                <w:i/>
                <w:iCs/>
                <w:sz w:val="21"/>
                <w:szCs w:val="21"/>
              </w:rPr>
              <w:t>I have formed-</w:t>
            </w:r>
            <w:proofErr w:type="spellStart"/>
            <w:r w:rsidRPr="00C903C6">
              <w:rPr>
                <w:rFonts w:asciiTheme="majorBidi" w:hAnsiTheme="majorBidi" w:cstheme="majorBidi"/>
                <w:b/>
                <w:bCs/>
                <w:i/>
                <w:iCs/>
                <w:sz w:val="21"/>
                <w:szCs w:val="21"/>
              </w:rPr>
              <w:t>kaniti</w:t>
            </w:r>
            <w:proofErr w:type="spellEnd"/>
            <w:r w:rsidRPr="00C903C6">
              <w:rPr>
                <w:rFonts w:asciiTheme="majorBidi" w:hAnsiTheme="majorBidi" w:cstheme="majorBidi"/>
                <w:b/>
                <w:bCs/>
                <w:sz w:val="21"/>
                <w:szCs w:val="21"/>
              </w:rPr>
              <w:t>-</w:t>
            </w:r>
            <w:r w:rsidRPr="00C903C6">
              <w:rPr>
                <w:rFonts w:asciiTheme="majorBidi" w:hAnsiTheme="majorBidi" w:cstheme="majorBidi"/>
                <w:b/>
                <w:bCs/>
                <w:sz w:val="21"/>
                <w:szCs w:val="21"/>
                <w:rtl/>
              </w:rPr>
              <w:t xml:space="preserve"> </w:t>
            </w:r>
            <w:r w:rsidRPr="00C903C6">
              <w:rPr>
                <w:rFonts w:asciiTheme="majorBidi" w:hAnsiTheme="majorBidi" w:cstheme="majorBidi"/>
                <w:b/>
                <w:bCs/>
                <w:sz w:val="21"/>
                <w:szCs w:val="21"/>
                <w:highlight w:val="yellow"/>
                <w:rtl/>
              </w:rPr>
              <w:t>קָנִיתִי</w:t>
            </w:r>
            <w:r w:rsidRPr="00C903C6">
              <w:rPr>
                <w:rFonts w:asciiTheme="majorBidi" w:hAnsiTheme="majorBidi" w:cstheme="majorBidi"/>
                <w:b/>
                <w:bCs/>
                <w:sz w:val="21"/>
                <w:szCs w:val="21"/>
              </w:rPr>
              <w:t>a man with God.</w:t>
            </w:r>
          </w:p>
        </w:tc>
      </w:tr>
      <w:tr w:rsidR="00ED464C" w:rsidRPr="00C903C6" w14:paraId="398505DB" w14:textId="77777777" w:rsidTr="00C903C6">
        <w:tc>
          <w:tcPr>
            <w:tcW w:w="733" w:type="dxa"/>
            <w:shd w:val="clear" w:color="auto" w:fill="D9F2D0" w:themeFill="accent6" w:themeFillTint="33"/>
            <w:tcMar>
              <w:left w:w="43" w:type="dxa"/>
              <w:right w:w="43" w:type="dxa"/>
            </w:tcMar>
          </w:tcPr>
          <w:p w14:paraId="366DD307" w14:textId="0A61373D" w:rsidR="00ED464C" w:rsidRPr="00C903C6" w:rsidRDefault="00ED464C"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Hevel-Abel</w:t>
            </w:r>
          </w:p>
        </w:tc>
        <w:tc>
          <w:tcPr>
            <w:tcW w:w="4431" w:type="dxa"/>
            <w:shd w:val="clear" w:color="auto" w:fill="D9F2D0" w:themeFill="accent6" w:themeFillTint="33"/>
            <w:tcMar>
              <w:left w:w="43" w:type="dxa"/>
              <w:right w:w="43" w:type="dxa"/>
            </w:tcMar>
          </w:tcPr>
          <w:p w14:paraId="2E457422" w14:textId="134BEA60" w:rsidR="00ED464C" w:rsidRPr="00C903C6" w:rsidRDefault="00ED464C"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 xml:space="preserve">No meaning given. But none is necessary. </w:t>
            </w:r>
            <w:r w:rsidRPr="00C903C6">
              <w:rPr>
                <w:rFonts w:asciiTheme="majorBidi" w:hAnsiTheme="majorBidi" w:cstheme="majorBidi"/>
                <w:b/>
                <w:bCs/>
                <w:sz w:val="21"/>
                <w:szCs w:val="21"/>
                <w:rtl/>
              </w:rPr>
              <w:t>הֶבֶל</w:t>
            </w:r>
            <w:r w:rsidRPr="00C903C6">
              <w:rPr>
                <w:rFonts w:asciiTheme="majorBidi" w:hAnsiTheme="majorBidi" w:cstheme="majorBidi"/>
                <w:b/>
                <w:bCs/>
                <w:sz w:val="21"/>
                <w:szCs w:val="21"/>
              </w:rPr>
              <w:t>-</w:t>
            </w:r>
            <w:proofErr w:type="spellStart"/>
            <w:r w:rsidRPr="00C903C6">
              <w:rPr>
                <w:rFonts w:asciiTheme="majorBidi" w:hAnsiTheme="majorBidi" w:cstheme="majorBidi"/>
                <w:b/>
                <w:bCs/>
                <w:i/>
                <w:iCs/>
                <w:sz w:val="21"/>
                <w:szCs w:val="21"/>
              </w:rPr>
              <w:t>hevel</w:t>
            </w:r>
            <w:proofErr w:type="spellEnd"/>
            <w:r w:rsidRPr="00C903C6">
              <w:rPr>
                <w:rFonts w:asciiTheme="majorBidi" w:hAnsiTheme="majorBidi" w:cstheme="majorBidi"/>
                <w:b/>
                <w:bCs/>
                <w:sz w:val="21"/>
                <w:szCs w:val="21"/>
              </w:rPr>
              <w:t xml:space="preserve"> means mist or breath.</w:t>
            </w:r>
          </w:p>
        </w:tc>
      </w:tr>
      <w:tr w:rsidR="00ED464C" w:rsidRPr="00C903C6" w14:paraId="23BE72E2" w14:textId="77777777" w:rsidTr="00C903C6">
        <w:tc>
          <w:tcPr>
            <w:tcW w:w="733" w:type="dxa"/>
            <w:shd w:val="clear" w:color="auto" w:fill="D9F2D0" w:themeFill="accent6" w:themeFillTint="33"/>
            <w:tcMar>
              <w:left w:w="43" w:type="dxa"/>
              <w:right w:w="43" w:type="dxa"/>
            </w:tcMar>
          </w:tcPr>
          <w:p w14:paraId="7659B71A" w14:textId="56AB2732" w:rsidR="00ED464C" w:rsidRPr="00C903C6" w:rsidRDefault="00ED464C" w:rsidP="001762E8">
            <w:pPr>
              <w:bidi w:val="0"/>
              <w:rPr>
                <w:rFonts w:asciiTheme="majorBidi" w:hAnsiTheme="majorBidi" w:cstheme="majorBidi"/>
                <w:b/>
                <w:bCs/>
                <w:sz w:val="21"/>
                <w:szCs w:val="21"/>
              </w:rPr>
            </w:pPr>
            <w:r w:rsidRPr="00C903C6">
              <w:rPr>
                <w:rFonts w:asciiTheme="majorBidi" w:hAnsiTheme="majorBidi" w:cstheme="majorBidi"/>
                <w:b/>
                <w:bCs/>
                <w:sz w:val="21"/>
                <w:szCs w:val="21"/>
              </w:rPr>
              <w:t>Shet-Seth</w:t>
            </w:r>
          </w:p>
        </w:tc>
        <w:tc>
          <w:tcPr>
            <w:tcW w:w="4431" w:type="dxa"/>
            <w:shd w:val="clear" w:color="auto" w:fill="D9F2D0" w:themeFill="accent6" w:themeFillTint="33"/>
            <w:tcMar>
              <w:left w:w="43" w:type="dxa"/>
              <w:right w:w="43" w:type="dxa"/>
            </w:tcMar>
          </w:tcPr>
          <w:p w14:paraId="6AD2601F" w14:textId="318D874D" w:rsidR="00ED464C" w:rsidRPr="00C903C6" w:rsidRDefault="00ED464C" w:rsidP="00594BD2">
            <w:pPr>
              <w:bidi w:val="0"/>
              <w:rPr>
                <w:rFonts w:asciiTheme="majorBidi" w:hAnsiTheme="majorBidi" w:cstheme="majorBidi"/>
                <w:b/>
                <w:bCs/>
                <w:sz w:val="21"/>
                <w:szCs w:val="21"/>
              </w:rPr>
            </w:pPr>
            <w:r w:rsidRPr="00C903C6">
              <w:rPr>
                <w:rFonts w:asciiTheme="majorBidi" w:hAnsiTheme="majorBidi" w:cstheme="majorBidi"/>
                <w:b/>
                <w:bCs/>
                <w:sz w:val="21"/>
                <w:szCs w:val="21"/>
              </w:rPr>
              <w:t xml:space="preserve">Eve names him saying, </w:t>
            </w:r>
            <w:r w:rsidRPr="00C903C6">
              <w:rPr>
                <w:rFonts w:asciiTheme="majorBidi" w:hAnsiTheme="majorBidi" w:cstheme="majorBidi"/>
                <w:b/>
                <w:bCs/>
                <w:sz w:val="21"/>
                <w:szCs w:val="21"/>
                <w:rtl/>
              </w:rPr>
              <w:t xml:space="preserve">כִּי </w:t>
            </w:r>
            <w:r w:rsidRPr="00C903C6">
              <w:rPr>
                <w:rFonts w:asciiTheme="majorBidi" w:hAnsiTheme="majorBidi" w:cstheme="majorBidi"/>
                <w:b/>
                <w:bCs/>
                <w:sz w:val="21"/>
                <w:szCs w:val="21"/>
                <w:highlight w:val="yellow"/>
                <w:rtl/>
              </w:rPr>
              <w:t>שָׁת</w:t>
            </w:r>
            <w:r w:rsidRPr="00C903C6">
              <w:rPr>
                <w:rFonts w:asciiTheme="majorBidi" w:hAnsiTheme="majorBidi" w:cstheme="majorBidi"/>
                <w:b/>
                <w:bCs/>
                <w:sz w:val="21"/>
                <w:szCs w:val="21"/>
                <w:rtl/>
              </w:rPr>
              <w:t xml:space="preserve"> לִי אֱלֹהִים זֶרַע אַחֵר תַּחַת הֶבֶל כִּי הֲרָגוֹ קָיִן</w:t>
            </w:r>
            <w:r w:rsidRPr="00C903C6">
              <w:rPr>
                <w:rFonts w:asciiTheme="majorBidi" w:hAnsiTheme="majorBidi" w:cstheme="majorBidi"/>
                <w:b/>
                <w:bCs/>
                <w:sz w:val="21"/>
                <w:szCs w:val="21"/>
              </w:rPr>
              <w:t>-</w:t>
            </w:r>
            <w:r w:rsidR="00594BD2" w:rsidRPr="00C903C6">
              <w:rPr>
                <w:rFonts w:asciiTheme="majorBidi" w:hAnsiTheme="majorBidi" w:cstheme="majorBidi"/>
                <w:b/>
                <w:bCs/>
                <w:sz w:val="21"/>
                <w:szCs w:val="21"/>
              </w:rPr>
              <w:t xml:space="preserve"> </w:t>
            </w:r>
            <w:r w:rsidR="00594BD2" w:rsidRPr="00C903C6">
              <w:rPr>
                <w:rFonts w:asciiTheme="majorBidi" w:hAnsiTheme="majorBidi" w:cstheme="majorBidi"/>
                <w:b/>
                <w:bCs/>
                <w:i/>
                <w:iCs/>
                <w:sz w:val="21"/>
                <w:szCs w:val="21"/>
              </w:rPr>
              <w:t>God has granted-shut-</w:t>
            </w:r>
            <w:r w:rsidR="00594BD2" w:rsidRPr="00C903C6">
              <w:rPr>
                <w:rFonts w:asciiTheme="majorBidi" w:hAnsiTheme="majorBidi" w:cstheme="majorBidi"/>
                <w:b/>
                <w:bCs/>
                <w:sz w:val="21"/>
                <w:szCs w:val="21"/>
                <w:rtl/>
              </w:rPr>
              <w:t xml:space="preserve"> </w:t>
            </w:r>
            <w:r w:rsidR="00594BD2" w:rsidRPr="00C903C6">
              <w:rPr>
                <w:rFonts w:asciiTheme="majorBidi" w:hAnsiTheme="majorBidi" w:cstheme="majorBidi"/>
                <w:b/>
                <w:bCs/>
                <w:sz w:val="21"/>
                <w:szCs w:val="21"/>
                <w:highlight w:val="yellow"/>
                <w:rtl/>
              </w:rPr>
              <w:t>שָׁת</w:t>
            </w:r>
            <w:r w:rsidR="00C903C6" w:rsidRPr="00C903C6">
              <w:rPr>
                <w:rFonts w:asciiTheme="majorBidi" w:hAnsiTheme="majorBidi" w:cstheme="majorBidi"/>
                <w:b/>
                <w:bCs/>
                <w:sz w:val="21"/>
                <w:szCs w:val="21"/>
              </w:rPr>
              <w:t xml:space="preserve"> </w:t>
            </w:r>
            <w:r w:rsidR="00594BD2" w:rsidRPr="00C903C6">
              <w:rPr>
                <w:rFonts w:asciiTheme="majorBidi" w:hAnsiTheme="majorBidi" w:cstheme="majorBidi"/>
                <w:b/>
                <w:bCs/>
                <w:i/>
                <w:iCs/>
                <w:sz w:val="21"/>
                <w:szCs w:val="21"/>
              </w:rPr>
              <w:t xml:space="preserve">me </w:t>
            </w:r>
            <w:r w:rsidR="00594BD2" w:rsidRPr="00C903C6">
              <w:rPr>
                <w:rFonts w:asciiTheme="majorBidi" w:hAnsiTheme="majorBidi" w:cstheme="majorBidi"/>
                <w:b/>
                <w:bCs/>
                <w:i/>
                <w:iCs/>
                <w:sz w:val="20"/>
                <w:szCs w:val="20"/>
              </w:rPr>
              <w:t>another seed in place of Hevel, for Kayin killed him.</w:t>
            </w:r>
          </w:p>
        </w:tc>
      </w:tr>
    </w:tbl>
    <w:p w14:paraId="2C119821" w14:textId="2DBB5076" w:rsidR="007813AB" w:rsidRDefault="00E21D6E" w:rsidP="007F1AC2">
      <w:pPr>
        <w:bidi w:val="0"/>
        <w:jc w:val="both"/>
        <w:rPr>
          <w:rFonts w:asciiTheme="majorBidi" w:hAnsiTheme="majorBidi" w:cstheme="majorBidi"/>
          <w:sz w:val="22"/>
          <w:szCs w:val="22"/>
        </w:rPr>
      </w:pPr>
      <w:r>
        <w:rPr>
          <w:rFonts w:asciiTheme="majorBidi" w:hAnsiTheme="majorBidi" w:cstheme="majorBidi"/>
          <w:noProof/>
          <w:sz w:val="22"/>
          <w:szCs w:val="22"/>
        </w:rPr>
        <mc:AlternateContent>
          <mc:Choice Requires="wps">
            <w:drawing>
              <wp:anchor distT="0" distB="0" distL="45720" distR="45720" simplePos="0" relativeHeight="251663360" behindDoc="1" locked="0" layoutInCell="1" allowOverlap="1" wp14:anchorId="6BCC5922" wp14:editId="1AA4DB3A">
                <wp:simplePos x="0" y="0"/>
                <wp:positionH relativeFrom="column">
                  <wp:posOffset>2540</wp:posOffset>
                </wp:positionH>
                <wp:positionV relativeFrom="paragraph">
                  <wp:posOffset>1135380</wp:posOffset>
                </wp:positionV>
                <wp:extent cx="575945" cy="804545"/>
                <wp:effectExtent l="0" t="0" r="0" b="0"/>
                <wp:wrapTight wrapText="bothSides">
                  <wp:wrapPolygon edited="0">
                    <wp:start x="0" y="0"/>
                    <wp:lineTo x="0" y="21140"/>
                    <wp:lineTo x="20957" y="21140"/>
                    <wp:lineTo x="20957" y="0"/>
                    <wp:lineTo x="0" y="0"/>
                  </wp:wrapPolygon>
                </wp:wrapTight>
                <wp:docPr id="416290886" name="Text Box 2"/>
                <wp:cNvGraphicFramePr/>
                <a:graphic xmlns:a="http://schemas.openxmlformats.org/drawingml/2006/main">
                  <a:graphicData uri="http://schemas.microsoft.com/office/word/2010/wordprocessingShape">
                    <wps:wsp>
                      <wps:cNvSpPr txBox="1"/>
                      <wps:spPr>
                        <a:xfrm>
                          <a:off x="0" y="0"/>
                          <a:ext cx="575945" cy="804545"/>
                        </a:xfrm>
                        <a:prstGeom prst="rect">
                          <a:avLst/>
                        </a:prstGeom>
                        <a:solidFill>
                          <a:schemeClr val="lt1"/>
                        </a:solidFill>
                        <a:ln w="6350">
                          <a:noFill/>
                        </a:ln>
                      </wps:spPr>
                      <wps:txbx>
                        <w:txbxContent>
                          <w:p w14:paraId="7B968AC2" w14:textId="4D46458E" w:rsidR="00E21D6E" w:rsidRPr="0021261B" w:rsidRDefault="00E21D6E" w:rsidP="00E21D6E">
                            <w:pPr>
                              <w:jc w:val="center"/>
                              <w:rPr>
                                <w:rFonts w:asciiTheme="majorBidi" w:hAnsiTheme="majorBidi" w:cstheme="majorBidi"/>
                                <w:b/>
                                <w:bCs/>
                                <w:sz w:val="32"/>
                                <w:szCs w:val="32"/>
                                <w:highlight w:val="yellow"/>
                                <w:rtl/>
                              </w:rPr>
                            </w:pPr>
                            <w:r w:rsidRPr="0021261B">
                              <w:rPr>
                                <w:rFonts w:asciiTheme="majorBidi" w:hAnsiTheme="majorBidi" w:cstheme="majorBidi"/>
                                <w:b/>
                                <w:bCs/>
                                <w:sz w:val="32"/>
                                <w:szCs w:val="32"/>
                                <w:highlight w:val="yellow"/>
                                <w:rtl/>
                              </w:rPr>
                              <w:t>נ.ו.ח.</w:t>
                            </w:r>
                          </w:p>
                          <w:p w14:paraId="4B291160" w14:textId="04105E11" w:rsidR="00E21D6E" w:rsidRPr="0021261B" w:rsidRDefault="00E21D6E" w:rsidP="00E21D6E">
                            <w:pPr>
                              <w:bidi w:val="0"/>
                              <w:jc w:val="center"/>
                              <w:rPr>
                                <w:rFonts w:asciiTheme="majorBidi" w:hAnsiTheme="majorBidi" w:cstheme="majorBidi"/>
                                <w:b/>
                                <w:bCs/>
                                <w:sz w:val="32"/>
                                <w:szCs w:val="32"/>
                                <w:highlight w:val="yellow"/>
                              </w:rPr>
                            </w:pPr>
                            <w:r w:rsidRPr="0021261B">
                              <w:rPr>
                                <w:rFonts w:asciiTheme="majorBidi" w:hAnsiTheme="majorBidi" w:cstheme="majorBidi"/>
                                <w:b/>
                                <w:bCs/>
                                <w:sz w:val="32"/>
                                <w:szCs w:val="32"/>
                                <w:highlight w:val="yellow"/>
                              </w:rPr>
                              <w:t>vs.</w:t>
                            </w:r>
                          </w:p>
                          <w:p w14:paraId="5D9D7181" w14:textId="417B0E39" w:rsidR="0052181D" w:rsidRPr="0021261B" w:rsidRDefault="00E21D6E" w:rsidP="0021261B">
                            <w:pPr>
                              <w:jc w:val="center"/>
                              <w:rPr>
                                <w:rFonts w:asciiTheme="majorBidi" w:hAnsiTheme="majorBidi" w:cstheme="majorBidi"/>
                                <w:b/>
                                <w:bCs/>
                                <w:sz w:val="32"/>
                                <w:szCs w:val="32"/>
                                <w:rtl/>
                              </w:rPr>
                            </w:pPr>
                            <w:r w:rsidRPr="0021261B">
                              <w:rPr>
                                <w:rFonts w:asciiTheme="majorBidi" w:hAnsiTheme="majorBidi" w:cstheme="majorBidi"/>
                                <w:b/>
                                <w:bCs/>
                                <w:sz w:val="32"/>
                                <w:szCs w:val="32"/>
                                <w:highlight w:val="yellow"/>
                                <w:rtl/>
                              </w:rPr>
                              <w:t>נ.ח.מ.</w:t>
                            </w:r>
                          </w:p>
                        </w:txbxContent>
                      </wps:txbx>
                      <wps:bodyPr rot="0" spcFirstLastPara="0" vertOverflow="overflow" horzOverflow="overflow" vert="horz" wrap="square" lIns="18288" tIns="18288" rIns="18288" bIns="18288"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C5922" id="Text Box 2" o:spid="_x0000_s1027" type="#_x0000_t202" style="position:absolute;left:0;text-align:left;margin-left:.2pt;margin-top:89.4pt;width:45.35pt;height:63.35pt;z-index:-251653120;visibility:visible;mso-wrap-style:square;mso-width-percent:0;mso-height-percent:0;mso-wrap-distance-left:3.6pt;mso-wrap-distance-top:0;mso-wrap-distance-right:3.6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" fillcolor="white [3201]" stroked="f" strokeweight=".5pt">
                <v:textbox inset="1.44pt,1.44pt,1.44pt,1.44pt">
                  <w:txbxContent>
                    <w:p w14:paraId="7B968AC2" w14:textId="4D46458E" w:rsidR="00E21D6E" w:rsidRPr="0021261B" w:rsidRDefault="00E21D6E" w:rsidP="00E21D6E">
                      <w:pPr>
                        <w:jc w:val="center"/>
                        <w:rPr>
                          <w:rFonts w:asciiTheme="majorBidi" w:hAnsiTheme="majorBidi" w:cstheme="majorBidi"/>
                          <w:b/>
                          <w:bCs/>
                          <w:sz w:val="32"/>
                          <w:szCs w:val="32"/>
                          <w:highlight w:val="yellow"/>
                          <w:rtl/>
                        </w:rPr>
                      </w:pPr>
                      <w:r w:rsidRPr="0021261B">
                        <w:rPr>
                          <w:rFonts w:asciiTheme="majorBidi" w:hAnsiTheme="majorBidi" w:cstheme="majorBidi"/>
                          <w:b/>
                          <w:bCs/>
                          <w:sz w:val="32"/>
                          <w:szCs w:val="32"/>
                          <w:highlight w:val="yellow"/>
                          <w:rtl/>
                        </w:rPr>
                        <w:t>נ.ו.ח.</w:t>
                      </w:r>
                    </w:p>
                    <w:p w14:paraId="4B291160" w14:textId="04105E11" w:rsidR="00E21D6E" w:rsidRPr="0021261B" w:rsidRDefault="00E21D6E" w:rsidP="00E21D6E">
                      <w:pPr>
                        <w:bidi w:val="0"/>
                        <w:jc w:val="center"/>
                        <w:rPr>
                          <w:rFonts w:asciiTheme="majorBidi" w:hAnsiTheme="majorBidi" w:cstheme="majorBidi"/>
                          <w:b/>
                          <w:bCs/>
                          <w:sz w:val="32"/>
                          <w:szCs w:val="32"/>
                          <w:highlight w:val="yellow"/>
                        </w:rPr>
                      </w:pPr>
                      <w:r w:rsidRPr="0021261B">
                        <w:rPr>
                          <w:rFonts w:asciiTheme="majorBidi" w:hAnsiTheme="majorBidi" w:cstheme="majorBidi"/>
                          <w:b/>
                          <w:bCs/>
                          <w:sz w:val="32"/>
                          <w:szCs w:val="32"/>
                          <w:highlight w:val="yellow"/>
                        </w:rPr>
                        <w:t>vs.</w:t>
                      </w:r>
                    </w:p>
                    <w:p w14:paraId="5D9D7181" w14:textId="417B0E39" w:rsidR="0052181D" w:rsidRPr="0021261B" w:rsidRDefault="00E21D6E" w:rsidP="0021261B">
                      <w:pPr>
                        <w:jc w:val="center"/>
                        <w:rPr>
                          <w:rFonts w:asciiTheme="majorBidi" w:hAnsiTheme="majorBidi" w:cstheme="majorBidi"/>
                          <w:b/>
                          <w:bCs/>
                          <w:sz w:val="32"/>
                          <w:szCs w:val="32"/>
                          <w:rtl/>
                        </w:rPr>
                      </w:pPr>
                      <w:r w:rsidRPr="0021261B">
                        <w:rPr>
                          <w:rFonts w:asciiTheme="majorBidi" w:hAnsiTheme="majorBidi" w:cstheme="majorBidi"/>
                          <w:b/>
                          <w:bCs/>
                          <w:sz w:val="32"/>
                          <w:szCs w:val="32"/>
                          <w:highlight w:val="yellow"/>
                          <w:rtl/>
                        </w:rPr>
                        <w:t>נ.ח.מ.</w:t>
                      </w:r>
                    </w:p>
                  </w:txbxContent>
                </v:textbox>
                <w10:wrap type="tight"/>
              </v:shape>
            </w:pict>
          </mc:Fallback>
        </mc:AlternateContent>
      </w:r>
      <w:r w:rsidR="00594BD2" w:rsidRPr="007B5D88">
        <w:rPr>
          <w:rFonts w:asciiTheme="majorBidi" w:hAnsiTheme="majorBidi" w:cstheme="majorBidi"/>
          <w:sz w:val="22"/>
          <w:szCs w:val="22"/>
        </w:rPr>
        <w:t xml:space="preserve">By the time Noah is born, </w:t>
      </w:r>
      <w:r w:rsidR="00B57838" w:rsidRPr="007B5D88">
        <w:rPr>
          <w:rFonts w:asciiTheme="majorBidi" w:hAnsiTheme="majorBidi" w:cstheme="majorBidi"/>
          <w:sz w:val="22"/>
          <w:szCs w:val="22"/>
        </w:rPr>
        <w:t xml:space="preserve">eighteen other </w:t>
      </w:r>
      <w:r w:rsidR="00CC0139" w:rsidRPr="007B5D88">
        <w:rPr>
          <w:rFonts w:asciiTheme="majorBidi" w:hAnsiTheme="majorBidi" w:cstheme="majorBidi"/>
          <w:sz w:val="22"/>
          <w:szCs w:val="22"/>
        </w:rPr>
        <w:t>characters appear by name - descendants of Cain and descendants of Seth - and none of th</w:t>
      </w:r>
      <w:r w:rsidR="00C903C6">
        <w:rPr>
          <w:rFonts w:asciiTheme="majorBidi" w:hAnsiTheme="majorBidi" w:cstheme="majorBidi"/>
          <w:sz w:val="22"/>
          <w:szCs w:val="22"/>
        </w:rPr>
        <w:t>eir</w:t>
      </w:r>
      <w:r w:rsidR="00CC0139" w:rsidRPr="007B5D88">
        <w:rPr>
          <w:rFonts w:asciiTheme="majorBidi" w:hAnsiTheme="majorBidi" w:cstheme="majorBidi"/>
          <w:sz w:val="22"/>
          <w:szCs w:val="22"/>
        </w:rPr>
        <w:t xml:space="preserve"> names have explanations.  </w:t>
      </w:r>
      <w:r w:rsidR="00C903C6">
        <w:rPr>
          <w:rFonts w:asciiTheme="majorBidi" w:hAnsiTheme="majorBidi" w:cstheme="majorBidi"/>
          <w:sz w:val="22"/>
          <w:szCs w:val="22"/>
        </w:rPr>
        <w:t>T</w:t>
      </w:r>
      <w:r w:rsidR="00CC0139" w:rsidRPr="007B5D88">
        <w:rPr>
          <w:rFonts w:asciiTheme="majorBidi" w:hAnsiTheme="majorBidi" w:cstheme="majorBidi"/>
          <w:sz w:val="22"/>
          <w:szCs w:val="22"/>
        </w:rPr>
        <w:t>he</w:t>
      </w:r>
      <w:r w:rsidR="00D645EB" w:rsidRPr="007B5D88">
        <w:rPr>
          <w:rFonts w:asciiTheme="majorBidi" w:hAnsiTheme="majorBidi" w:cstheme="majorBidi"/>
          <w:sz w:val="22"/>
          <w:szCs w:val="22"/>
        </w:rPr>
        <w:t xml:space="preserve"> </w:t>
      </w:r>
      <w:proofErr w:type="spellStart"/>
      <w:r w:rsidR="00D645EB" w:rsidRPr="007B5D88">
        <w:rPr>
          <w:rFonts w:asciiTheme="majorBidi" w:hAnsiTheme="majorBidi" w:cstheme="majorBidi"/>
          <w:sz w:val="22"/>
          <w:szCs w:val="22"/>
        </w:rPr>
        <w:t>explana</w:t>
      </w:r>
      <w:r w:rsidR="0021261B">
        <w:rPr>
          <w:rFonts w:asciiTheme="majorBidi" w:hAnsiTheme="majorBidi" w:cstheme="majorBidi"/>
          <w:sz w:val="22"/>
          <w:szCs w:val="22"/>
        </w:rPr>
        <w:t>-</w:t>
      </w:r>
      <w:r w:rsidR="00D645EB" w:rsidRPr="007B5D88">
        <w:rPr>
          <w:rFonts w:asciiTheme="majorBidi" w:hAnsiTheme="majorBidi" w:cstheme="majorBidi"/>
          <w:sz w:val="22"/>
          <w:szCs w:val="22"/>
        </w:rPr>
        <w:t>tion</w:t>
      </w:r>
      <w:proofErr w:type="spellEnd"/>
      <w:r w:rsidR="00D645EB" w:rsidRPr="007B5D88">
        <w:rPr>
          <w:rFonts w:asciiTheme="majorBidi" w:hAnsiTheme="majorBidi" w:cstheme="majorBidi"/>
          <w:sz w:val="22"/>
          <w:szCs w:val="22"/>
        </w:rPr>
        <w:t xml:space="preserve"> of </w:t>
      </w:r>
      <w:r w:rsidR="00CC0139" w:rsidRPr="007B5D88">
        <w:rPr>
          <w:rFonts w:asciiTheme="majorBidi" w:hAnsiTheme="majorBidi" w:cstheme="majorBidi"/>
          <w:sz w:val="22"/>
          <w:szCs w:val="22"/>
        </w:rPr>
        <w:t>Noah's name</w:t>
      </w:r>
      <w:r w:rsidR="00D645EB" w:rsidRPr="007B5D88">
        <w:rPr>
          <w:rFonts w:asciiTheme="majorBidi" w:hAnsiTheme="majorBidi" w:cstheme="majorBidi"/>
          <w:sz w:val="22"/>
          <w:szCs w:val="22"/>
        </w:rPr>
        <w:t xml:space="preserve"> </w:t>
      </w:r>
      <w:r w:rsidR="00CC0139" w:rsidRPr="007B5D88">
        <w:rPr>
          <w:rFonts w:asciiTheme="majorBidi" w:hAnsiTheme="majorBidi" w:cstheme="majorBidi"/>
          <w:sz w:val="22"/>
          <w:szCs w:val="22"/>
        </w:rPr>
        <w:t xml:space="preserve">comes out of the blue and </w:t>
      </w:r>
      <w:r w:rsidR="00D645EB" w:rsidRPr="007B5D88">
        <w:rPr>
          <w:rFonts w:asciiTheme="majorBidi" w:hAnsiTheme="majorBidi" w:cstheme="majorBidi"/>
          <w:sz w:val="22"/>
          <w:szCs w:val="22"/>
        </w:rPr>
        <w:t>signals to us</w:t>
      </w:r>
      <w:r w:rsidR="00CC0139" w:rsidRPr="007B5D88">
        <w:rPr>
          <w:rFonts w:asciiTheme="majorBidi" w:hAnsiTheme="majorBidi" w:cstheme="majorBidi"/>
          <w:sz w:val="22"/>
          <w:szCs w:val="22"/>
        </w:rPr>
        <w:t xml:space="preserve"> </w:t>
      </w:r>
      <w:r w:rsidR="00D645EB" w:rsidRPr="007B5D88">
        <w:rPr>
          <w:rFonts w:asciiTheme="majorBidi" w:hAnsiTheme="majorBidi" w:cstheme="majorBidi"/>
          <w:sz w:val="22"/>
          <w:szCs w:val="22"/>
        </w:rPr>
        <w:t>that</w:t>
      </w:r>
      <w:r w:rsidR="00CC0139" w:rsidRPr="007B5D88">
        <w:rPr>
          <w:rFonts w:asciiTheme="majorBidi" w:hAnsiTheme="majorBidi" w:cstheme="majorBidi"/>
          <w:sz w:val="22"/>
          <w:szCs w:val="22"/>
        </w:rPr>
        <w:t xml:space="preserve"> Noah</w:t>
      </w:r>
      <w:r w:rsidR="00D645EB" w:rsidRPr="007B5D88">
        <w:rPr>
          <w:rFonts w:asciiTheme="majorBidi" w:hAnsiTheme="majorBidi" w:cstheme="majorBidi"/>
          <w:sz w:val="22"/>
          <w:szCs w:val="22"/>
        </w:rPr>
        <w:t xml:space="preserve"> will </w:t>
      </w:r>
      <w:r w:rsidR="00C903C6">
        <w:rPr>
          <w:rFonts w:asciiTheme="majorBidi" w:hAnsiTheme="majorBidi" w:cstheme="majorBidi"/>
          <w:sz w:val="22"/>
          <w:szCs w:val="22"/>
        </w:rPr>
        <w:t>be a significant character</w:t>
      </w:r>
      <w:r w:rsidR="00D645EB" w:rsidRPr="007B5D88">
        <w:rPr>
          <w:rFonts w:asciiTheme="majorBidi" w:hAnsiTheme="majorBidi" w:cstheme="majorBidi"/>
          <w:sz w:val="22"/>
          <w:szCs w:val="22"/>
        </w:rPr>
        <w:t xml:space="preserve">. </w:t>
      </w:r>
      <w:r w:rsidR="00CC0139" w:rsidRPr="007B5D88">
        <w:rPr>
          <w:rFonts w:asciiTheme="majorBidi" w:hAnsiTheme="majorBidi" w:cstheme="majorBidi"/>
          <w:sz w:val="22"/>
          <w:szCs w:val="22"/>
        </w:rPr>
        <w:t xml:space="preserve">The explanation </w:t>
      </w:r>
      <w:r w:rsidR="00CC0139" w:rsidRPr="00E11015">
        <w:rPr>
          <w:rFonts w:asciiTheme="majorBidi" w:hAnsiTheme="majorBidi" w:cstheme="majorBidi"/>
          <w:b/>
          <w:bCs/>
          <w:sz w:val="22"/>
          <w:szCs w:val="22"/>
          <w:shd w:val="clear" w:color="auto" w:fill="DAE9F7" w:themeFill="text2" w:themeFillTint="1A"/>
          <w:rtl/>
        </w:rPr>
        <w:t xml:space="preserve">זֶ֞֠ה יְנַחֲמֵ֤נוּ </w:t>
      </w:r>
      <w:r w:rsidR="00CC0139" w:rsidRPr="00E11015">
        <w:rPr>
          <w:rFonts w:asciiTheme="majorBidi" w:hAnsiTheme="majorBidi" w:cstheme="majorBidi"/>
          <w:b/>
          <w:bCs/>
          <w:sz w:val="22"/>
          <w:szCs w:val="22"/>
          <w:shd w:val="clear" w:color="auto" w:fill="DAE9F7" w:themeFill="text2" w:themeFillTint="1A"/>
        </w:rPr>
        <w:t xml:space="preserve"> - </w:t>
      </w:r>
      <w:r w:rsidR="00CC0139" w:rsidRPr="00E11015">
        <w:rPr>
          <w:rFonts w:asciiTheme="majorBidi" w:hAnsiTheme="majorBidi" w:cstheme="majorBidi"/>
          <w:b/>
          <w:bCs/>
          <w:i/>
          <w:iCs/>
          <w:sz w:val="22"/>
          <w:szCs w:val="22"/>
          <w:shd w:val="clear" w:color="auto" w:fill="DAE9F7" w:themeFill="text2" w:themeFillTint="1A"/>
        </w:rPr>
        <w:t>this one will comfort us</w:t>
      </w:r>
      <w:r w:rsidR="00CC0139" w:rsidRPr="007B5D88">
        <w:rPr>
          <w:rFonts w:asciiTheme="majorBidi" w:hAnsiTheme="majorBidi" w:cstheme="majorBidi"/>
          <w:b/>
          <w:bCs/>
          <w:i/>
          <w:iCs/>
          <w:sz w:val="22"/>
          <w:szCs w:val="22"/>
        </w:rPr>
        <w:t xml:space="preserve"> </w:t>
      </w:r>
      <w:r w:rsidR="00CC0139" w:rsidRPr="007B5D88">
        <w:rPr>
          <w:rFonts w:asciiTheme="majorBidi" w:hAnsiTheme="majorBidi" w:cstheme="majorBidi"/>
          <w:sz w:val="22"/>
          <w:szCs w:val="22"/>
        </w:rPr>
        <w:t>is puzzling.</w:t>
      </w:r>
      <w:r w:rsidR="00D645EB" w:rsidRPr="007B5D88">
        <w:rPr>
          <w:rFonts w:asciiTheme="majorBidi" w:hAnsiTheme="majorBidi" w:cstheme="majorBidi"/>
          <w:sz w:val="22"/>
          <w:szCs w:val="22"/>
        </w:rPr>
        <w:t xml:space="preserve"> </w:t>
      </w:r>
      <w:r w:rsidR="00E11015">
        <w:rPr>
          <w:rFonts w:asciiTheme="majorBidi" w:hAnsiTheme="majorBidi" w:cstheme="majorBidi"/>
          <w:sz w:val="22"/>
          <w:szCs w:val="22"/>
        </w:rPr>
        <w:t xml:space="preserve">Why? Because </w:t>
      </w:r>
      <w:r w:rsidR="00D645EB" w:rsidRPr="0021261B">
        <w:rPr>
          <w:rFonts w:asciiTheme="majorBidi" w:hAnsiTheme="majorBidi" w:cstheme="majorBidi"/>
          <w:b/>
          <w:bCs/>
          <w:sz w:val="22"/>
          <w:szCs w:val="22"/>
          <w:highlight w:val="yellow"/>
          <w:rtl/>
        </w:rPr>
        <w:t>נֹחַ</w:t>
      </w:r>
      <w:r w:rsidR="00F23B65" w:rsidRPr="007B5D88">
        <w:rPr>
          <w:rFonts w:asciiTheme="majorBidi" w:hAnsiTheme="majorBidi" w:cstheme="majorBidi"/>
          <w:b/>
          <w:bCs/>
          <w:sz w:val="22"/>
          <w:szCs w:val="22"/>
        </w:rPr>
        <w:t>-Noah</w:t>
      </w:r>
      <w:r w:rsidR="00D645EB" w:rsidRPr="007B5D88">
        <w:rPr>
          <w:rFonts w:asciiTheme="majorBidi" w:hAnsiTheme="majorBidi" w:cstheme="majorBidi"/>
          <w:sz w:val="22"/>
          <w:szCs w:val="22"/>
        </w:rPr>
        <w:t xml:space="preserve"> </w:t>
      </w:r>
      <w:r w:rsidR="00F23B65" w:rsidRPr="007B5D88">
        <w:rPr>
          <w:rFonts w:asciiTheme="majorBidi" w:hAnsiTheme="majorBidi" w:cstheme="majorBidi"/>
          <w:sz w:val="22"/>
          <w:szCs w:val="22"/>
        </w:rPr>
        <w:t xml:space="preserve">comes from the root </w:t>
      </w:r>
      <w:r w:rsidR="00F23B65" w:rsidRPr="0021261B">
        <w:rPr>
          <w:rFonts w:asciiTheme="majorBidi" w:hAnsiTheme="majorBidi" w:cstheme="majorBidi"/>
          <w:b/>
          <w:bCs/>
          <w:sz w:val="22"/>
          <w:szCs w:val="22"/>
          <w:highlight w:val="yellow"/>
          <w:rtl/>
        </w:rPr>
        <w:t>נ.ו.ח.</w:t>
      </w:r>
      <w:r w:rsidR="00F23B65" w:rsidRPr="007B5D88">
        <w:rPr>
          <w:rFonts w:asciiTheme="majorBidi" w:hAnsiTheme="majorBidi" w:cstheme="majorBidi"/>
          <w:sz w:val="22"/>
          <w:szCs w:val="22"/>
        </w:rPr>
        <w:t xml:space="preserve"> </w:t>
      </w:r>
      <w:r w:rsidR="00E11015">
        <w:rPr>
          <w:rFonts w:asciiTheme="majorBidi" w:hAnsiTheme="majorBidi" w:cstheme="majorBidi"/>
          <w:sz w:val="22"/>
          <w:szCs w:val="22"/>
        </w:rPr>
        <w:t xml:space="preserve">which means </w:t>
      </w:r>
      <w:r w:rsidR="00E11015" w:rsidRPr="00E11015">
        <w:rPr>
          <w:rFonts w:asciiTheme="majorBidi" w:hAnsiTheme="majorBidi" w:cstheme="majorBidi"/>
          <w:b/>
          <w:bCs/>
          <w:i/>
          <w:iCs/>
          <w:sz w:val="22"/>
          <w:szCs w:val="22"/>
        </w:rPr>
        <w:t>rest</w:t>
      </w:r>
      <w:r w:rsidR="00E11015">
        <w:rPr>
          <w:rFonts w:asciiTheme="majorBidi" w:hAnsiTheme="majorBidi" w:cstheme="majorBidi"/>
          <w:sz w:val="22"/>
          <w:szCs w:val="22"/>
        </w:rPr>
        <w:t xml:space="preserve">, </w:t>
      </w:r>
      <w:r w:rsidR="00CC0139" w:rsidRPr="007B5D88">
        <w:rPr>
          <w:rFonts w:asciiTheme="majorBidi" w:hAnsiTheme="majorBidi" w:cstheme="majorBidi"/>
          <w:sz w:val="22"/>
          <w:szCs w:val="22"/>
        </w:rPr>
        <w:t>and</w:t>
      </w:r>
      <w:r w:rsidR="00D645EB" w:rsidRPr="007B5D88">
        <w:rPr>
          <w:rFonts w:asciiTheme="majorBidi" w:hAnsiTheme="majorBidi" w:cstheme="majorBidi"/>
          <w:sz w:val="22"/>
          <w:szCs w:val="22"/>
        </w:rPr>
        <w:t xml:space="preserve"> </w:t>
      </w:r>
      <w:r w:rsidR="00AE15F5" w:rsidRPr="0021261B">
        <w:rPr>
          <w:rFonts w:asciiTheme="majorBidi" w:hAnsiTheme="majorBidi" w:cstheme="majorBidi"/>
          <w:b/>
          <w:bCs/>
          <w:sz w:val="22"/>
          <w:szCs w:val="22"/>
          <w:highlight w:val="yellow"/>
          <w:rtl/>
        </w:rPr>
        <w:t>יְנַחֲמֵנוּ</w:t>
      </w:r>
      <w:r w:rsidR="00F23B65" w:rsidRPr="007B5D88">
        <w:rPr>
          <w:rFonts w:asciiTheme="majorBidi" w:hAnsiTheme="majorBidi" w:cstheme="majorBidi"/>
          <w:b/>
          <w:bCs/>
          <w:sz w:val="22"/>
          <w:szCs w:val="22"/>
        </w:rPr>
        <w:t>-</w:t>
      </w:r>
      <w:proofErr w:type="spellStart"/>
      <w:r w:rsidR="00F23B65" w:rsidRPr="007B5D88">
        <w:rPr>
          <w:rFonts w:asciiTheme="majorBidi" w:hAnsiTheme="majorBidi" w:cstheme="majorBidi"/>
          <w:b/>
          <w:bCs/>
          <w:i/>
          <w:iCs/>
          <w:sz w:val="22"/>
          <w:szCs w:val="22"/>
        </w:rPr>
        <w:t>yenahamenu</w:t>
      </w:r>
      <w:proofErr w:type="spellEnd"/>
      <w:r w:rsidR="00AE15F5" w:rsidRPr="007B5D88">
        <w:rPr>
          <w:rFonts w:asciiTheme="majorBidi" w:hAnsiTheme="majorBidi" w:cstheme="majorBidi"/>
          <w:sz w:val="22"/>
          <w:szCs w:val="22"/>
        </w:rPr>
        <w:t xml:space="preserve"> is</w:t>
      </w:r>
      <w:r w:rsidR="00E11015">
        <w:rPr>
          <w:rFonts w:asciiTheme="majorBidi" w:hAnsiTheme="majorBidi" w:cstheme="majorBidi"/>
          <w:sz w:val="22"/>
          <w:szCs w:val="22"/>
        </w:rPr>
        <w:t xml:space="preserve"> based on the root</w:t>
      </w:r>
      <w:r w:rsidR="00AE15F5" w:rsidRPr="007B5D88">
        <w:rPr>
          <w:rFonts w:asciiTheme="majorBidi" w:hAnsiTheme="majorBidi" w:cstheme="majorBidi"/>
          <w:sz w:val="22"/>
          <w:szCs w:val="22"/>
        </w:rPr>
        <w:t xml:space="preserve"> </w:t>
      </w:r>
      <w:r w:rsidR="00AE15F5" w:rsidRPr="0021261B">
        <w:rPr>
          <w:rFonts w:asciiTheme="majorBidi" w:hAnsiTheme="majorBidi" w:cstheme="majorBidi"/>
          <w:b/>
          <w:bCs/>
          <w:sz w:val="22"/>
          <w:szCs w:val="22"/>
          <w:highlight w:val="yellow"/>
          <w:rtl/>
        </w:rPr>
        <w:t>נ.ח.</w:t>
      </w:r>
      <w:r w:rsidR="0052181D" w:rsidRPr="0021261B">
        <w:rPr>
          <w:rFonts w:asciiTheme="majorBidi" w:hAnsiTheme="majorBidi" w:cstheme="majorBidi" w:hint="cs"/>
          <w:b/>
          <w:bCs/>
          <w:sz w:val="22"/>
          <w:szCs w:val="22"/>
          <w:highlight w:val="yellow"/>
          <w:rtl/>
        </w:rPr>
        <w:t>מ</w:t>
      </w:r>
      <w:r w:rsidR="00AE15F5" w:rsidRPr="0021261B">
        <w:rPr>
          <w:rFonts w:asciiTheme="majorBidi" w:hAnsiTheme="majorBidi" w:cstheme="majorBidi"/>
          <w:b/>
          <w:bCs/>
          <w:sz w:val="22"/>
          <w:szCs w:val="22"/>
          <w:highlight w:val="yellow"/>
          <w:rtl/>
        </w:rPr>
        <w:t>.</w:t>
      </w:r>
      <w:r w:rsidR="00AE15F5" w:rsidRPr="007B5D88">
        <w:rPr>
          <w:rFonts w:asciiTheme="majorBidi" w:hAnsiTheme="majorBidi" w:cstheme="majorBidi"/>
          <w:b/>
          <w:bCs/>
          <w:sz w:val="22"/>
          <w:szCs w:val="22"/>
        </w:rPr>
        <w:t>.</w:t>
      </w:r>
      <w:r w:rsidR="00AE15F5" w:rsidRPr="007B5D88">
        <w:rPr>
          <w:rFonts w:asciiTheme="majorBidi" w:hAnsiTheme="majorBidi" w:cstheme="majorBidi"/>
          <w:sz w:val="22"/>
          <w:szCs w:val="22"/>
        </w:rPr>
        <w:t xml:space="preserve"> </w:t>
      </w:r>
      <w:r w:rsidR="00E11015">
        <w:rPr>
          <w:rFonts w:asciiTheme="majorBidi" w:hAnsiTheme="majorBidi" w:cstheme="majorBidi"/>
          <w:sz w:val="22"/>
          <w:szCs w:val="22"/>
        </w:rPr>
        <w:t xml:space="preserve">which means </w:t>
      </w:r>
      <w:r w:rsidR="00E11015" w:rsidRPr="00E11015">
        <w:rPr>
          <w:rFonts w:asciiTheme="majorBidi" w:hAnsiTheme="majorBidi" w:cstheme="majorBidi"/>
          <w:b/>
          <w:bCs/>
          <w:i/>
          <w:iCs/>
          <w:sz w:val="22"/>
          <w:szCs w:val="22"/>
        </w:rPr>
        <w:t>comfort</w:t>
      </w:r>
      <w:r w:rsidR="00E11015">
        <w:rPr>
          <w:rFonts w:asciiTheme="majorBidi" w:hAnsiTheme="majorBidi" w:cstheme="majorBidi"/>
          <w:sz w:val="22"/>
          <w:szCs w:val="22"/>
        </w:rPr>
        <w:t xml:space="preserve">. </w:t>
      </w:r>
      <w:r w:rsidR="00F23B65" w:rsidRPr="007B5D88">
        <w:rPr>
          <w:rFonts w:asciiTheme="majorBidi" w:hAnsiTheme="majorBidi" w:cstheme="majorBidi"/>
          <w:sz w:val="22"/>
          <w:szCs w:val="22"/>
        </w:rPr>
        <w:t xml:space="preserve">If Noah was supposed to bring comfort to people, he should have been named </w:t>
      </w:r>
      <w:r w:rsidR="00F23B65" w:rsidRPr="007B5D88">
        <w:rPr>
          <w:rFonts w:asciiTheme="majorBidi" w:hAnsiTheme="majorBidi" w:cstheme="majorBidi"/>
          <w:b/>
          <w:bCs/>
          <w:sz w:val="22"/>
          <w:szCs w:val="22"/>
        </w:rPr>
        <w:t>Nahum</w:t>
      </w:r>
      <w:r w:rsidR="00F23B65" w:rsidRPr="007B5D88">
        <w:rPr>
          <w:rFonts w:asciiTheme="majorBidi" w:hAnsiTheme="majorBidi" w:cstheme="majorBidi"/>
          <w:sz w:val="22"/>
          <w:szCs w:val="22"/>
        </w:rPr>
        <w:t xml:space="preserve"> or </w:t>
      </w:r>
      <w:r w:rsidR="00F23B65" w:rsidRPr="007B5D88">
        <w:rPr>
          <w:rFonts w:asciiTheme="majorBidi" w:hAnsiTheme="majorBidi" w:cstheme="majorBidi"/>
          <w:b/>
          <w:bCs/>
          <w:sz w:val="22"/>
          <w:szCs w:val="22"/>
        </w:rPr>
        <w:t>Menahem</w:t>
      </w:r>
      <w:r w:rsidR="00E11015">
        <w:rPr>
          <w:rFonts w:asciiTheme="majorBidi" w:hAnsiTheme="majorBidi" w:cstheme="majorBidi"/>
          <w:b/>
          <w:bCs/>
          <w:sz w:val="22"/>
          <w:szCs w:val="22"/>
        </w:rPr>
        <w:t xml:space="preserve"> or Nahman</w:t>
      </w:r>
      <w:r w:rsidR="00F23B65" w:rsidRPr="007B5D88">
        <w:rPr>
          <w:rFonts w:asciiTheme="majorBidi" w:hAnsiTheme="majorBidi" w:cstheme="majorBidi"/>
          <w:sz w:val="22"/>
          <w:szCs w:val="22"/>
        </w:rPr>
        <w:t xml:space="preserve">! </w:t>
      </w:r>
      <w:r w:rsidR="00AE15F5" w:rsidRPr="007B5D88">
        <w:rPr>
          <w:rFonts w:asciiTheme="majorBidi" w:hAnsiTheme="majorBidi" w:cstheme="majorBidi"/>
          <w:sz w:val="22"/>
          <w:szCs w:val="22"/>
        </w:rPr>
        <w:t>The rabbis took note of this</w:t>
      </w:r>
      <w:r w:rsidR="00F23B65" w:rsidRPr="007B5D88">
        <w:rPr>
          <w:rFonts w:asciiTheme="majorBidi" w:hAnsiTheme="majorBidi" w:cstheme="majorBidi"/>
          <w:sz w:val="22"/>
          <w:szCs w:val="22"/>
        </w:rPr>
        <w:t xml:space="preserve"> problem</w:t>
      </w:r>
      <w:r w:rsidR="00AE15F5" w:rsidRPr="007B5D88">
        <w:rPr>
          <w:rFonts w:asciiTheme="majorBidi" w:hAnsiTheme="majorBidi" w:cstheme="majorBidi"/>
          <w:sz w:val="22"/>
          <w:szCs w:val="22"/>
        </w:rPr>
        <w:t xml:space="preserve"> and saw </w:t>
      </w:r>
      <w:r w:rsidR="00F23B65" w:rsidRPr="007B5D88">
        <w:rPr>
          <w:rFonts w:asciiTheme="majorBidi" w:hAnsiTheme="majorBidi" w:cstheme="majorBidi"/>
          <w:sz w:val="22"/>
          <w:szCs w:val="22"/>
        </w:rPr>
        <w:t>it</w:t>
      </w:r>
      <w:r w:rsidR="00AE15F5" w:rsidRPr="007B5D88">
        <w:rPr>
          <w:rFonts w:asciiTheme="majorBidi" w:hAnsiTheme="majorBidi" w:cstheme="majorBidi"/>
          <w:sz w:val="22"/>
          <w:szCs w:val="22"/>
        </w:rPr>
        <w:t xml:space="preserve"> as an invitation to discuss </w:t>
      </w:r>
      <w:r w:rsidR="00E11015">
        <w:rPr>
          <w:rFonts w:asciiTheme="majorBidi" w:hAnsiTheme="majorBidi" w:cstheme="majorBidi"/>
          <w:sz w:val="22"/>
          <w:szCs w:val="22"/>
        </w:rPr>
        <w:t>a set of deeper questions.</w:t>
      </w:r>
      <w:r w:rsidR="00F23B65" w:rsidRPr="007B5D88">
        <w:rPr>
          <w:rFonts w:asciiTheme="majorBidi" w:hAnsiTheme="majorBidi" w:cstheme="majorBidi"/>
          <w:sz w:val="22"/>
          <w:szCs w:val="22"/>
        </w:rPr>
        <w:t xml:space="preserve"> What was the state of the world </w:t>
      </w:r>
      <w:r w:rsidR="00E11015">
        <w:rPr>
          <w:rFonts w:asciiTheme="majorBidi" w:hAnsiTheme="majorBidi" w:cstheme="majorBidi"/>
          <w:sz w:val="22"/>
          <w:szCs w:val="22"/>
        </w:rPr>
        <w:t xml:space="preserve">when Noah was born? What is the </w:t>
      </w:r>
      <w:r w:rsidR="0052181D">
        <w:rPr>
          <w:rFonts w:asciiTheme="majorBidi" w:hAnsiTheme="majorBidi" w:cstheme="majorBidi"/>
          <w:sz w:val="22"/>
          <w:szCs w:val="22"/>
        </w:rPr>
        <w:t xml:space="preserve">terrible </w:t>
      </w:r>
      <w:r w:rsidR="00E11015">
        <w:rPr>
          <w:rFonts w:asciiTheme="majorBidi" w:hAnsiTheme="majorBidi" w:cstheme="majorBidi"/>
          <w:sz w:val="22"/>
          <w:szCs w:val="22"/>
        </w:rPr>
        <w:t xml:space="preserve">condition that Noah is going to comfort or repair? </w:t>
      </w:r>
      <w:r w:rsidR="00AE15F5" w:rsidRPr="007B5D88">
        <w:rPr>
          <w:rFonts w:asciiTheme="majorBidi" w:hAnsiTheme="majorBidi" w:cstheme="majorBidi"/>
          <w:sz w:val="22"/>
          <w:szCs w:val="22"/>
        </w:rPr>
        <w:t>Enter the great debating duo, R</w:t>
      </w:r>
      <w:r w:rsidR="0052181D">
        <w:rPr>
          <w:rFonts w:asciiTheme="majorBidi" w:hAnsiTheme="majorBidi" w:cstheme="majorBidi"/>
          <w:sz w:val="22"/>
          <w:szCs w:val="22"/>
        </w:rPr>
        <w:t>.</w:t>
      </w:r>
      <w:r w:rsidR="00AE15F5" w:rsidRPr="007B5D88">
        <w:rPr>
          <w:rFonts w:asciiTheme="majorBidi" w:hAnsiTheme="majorBidi" w:cstheme="majorBidi"/>
          <w:sz w:val="22"/>
          <w:szCs w:val="22"/>
        </w:rPr>
        <w:t xml:space="preserve"> Yohanan and Resh Lakish.</w:t>
      </w:r>
      <w:r w:rsidR="00F23B65" w:rsidRPr="007B5D88">
        <w:rPr>
          <w:rStyle w:val="FootnoteReference"/>
          <w:rFonts w:asciiTheme="majorBidi" w:hAnsiTheme="majorBidi" w:cstheme="majorBidi"/>
          <w:sz w:val="22"/>
          <w:szCs w:val="22"/>
        </w:rPr>
        <w:footnoteReference w:id="1"/>
      </w:r>
      <w:r w:rsidR="00AE15F5" w:rsidRPr="007B5D88">
        <w:rPr>
          <w:rFonts w:asciiTheme="majorBidi" w:hAnsiTheme="majorBidi" w:cstheme="majorBidi"/>
          <w:sz w:val="22"/>
          <w:szCs w:val="22"/>
        </w:rPr>
        <w:t xml:space="preserve"> </w:t>
      </w:r>
      <w:r w:rsidR="00E11015">
        <w:rPr>
          <w:rFonts w:asciiTheme="majorBidi" w:hAnsiTheme="majorBidi" w:cstheme="majorBidi"/>
          <w:sz w:val="22"/>
          <w:szCs w:val="22"/>
        </w:rPr>
        <w:t xml:space="preserve">Let's </w:t>
      </w:r>
      <w:r w:rsidR="0052181D">
        <w:rPr>
          <w:rFonts w:asciiTheme="majorBidi" w:hAnsiTheme="majorBidi" w:cstheme="majorBidi"/>
          <w:sz w:val="22"/>
          <w:szCs w:val="22"/>
        </w:rPr>
        <w:t>examine their debate.</w:t>
      </w:r>
    </w:p>
    <w:p w14:paraId="0922CA47" w14:textId="74AB9F8A" w:rsidR="00615102" w:rsidRPr="00615102" w:rsidRDefault="00615102" w:rsidP="0052181D">
      <w:pPr>
        <w:shd w:val="clear" w:color="auto" w:fill="F2CEED" w:themeFill="accent5" w:themeFillTint="33"/>
        <w:bidi w:val="0"/>
        <w:jc w:val="both"/>
        <w:rPr>
          <w:rFonts w:asciiTheme="majorBidi" w:hAnsiTheme="majorBidi" w:cstheme="majorBidi"/>
          <w:b/>
          <w:bCs/>
          <w:sz w:val="22"/>
          <w:szCs w:val="22"/>
        </w:rPr>
      </w:pPr>
      <w:r w:rsidRPr="00615102">
        <w:rPr>
          <w:rFonts w:asciiTheme="majorBidi" w:hAnsiTheme="majorBidi" w:cstheme="majorBidi"/>
          <w:b/>
          <w:bCs/>
          <w:sz w:val="22"/>
          <w:szCs w:val="22"/>
        </w:rPr>
        <w:t>R</w:t>
      </w:r>
      <w:r w:rsidR="00FC2843">
        <w:rPr>
          <w:rFonts w:asciiTheme="majorBidi" w:hAnsiTheme="majorBidi" w:cstheme="majorBidi"/>
          <w:b/>
          <w:bCs/>
          <w:sz w:val="22"/>
          <w:szCs w:val="22"/>
        </w:rPr>
        <w:t>.</w:t>
      </w:r>
      <w:r w:rsidRPr="00615102">
        <w:rPr>
          <w:rFonts w:asciiTheme="majorBidi" w:hAnsiTheme="majorBidi" w:cstheme="majorBidi"/>
          <w:b/>
          <w:bCs/>
          <w:sz w:val="22"/>
          <w:szCs w:val="22"/>
        </w:rPr>
        <w:t xml:space="preserve"> Yohanan: </w:t>
      </w:r>
      <w:r w:rsidR="0052181D">
        <w:rPr>
          <w:rFonts w:asciiTheme="majorBidi" w:hAnsiTheme="majorBidi" w:cstheme="majorBidi"/>
          <w:b/>
          <w:bCs/>
          <w:sz w:val="22"/>
          <w:szCs w:val="22"/>
        </w:rPr>
        <w:t>Noah Will Repair Order in</w:t>
      </w:r>
      <w:r w:rsidRPr="00615102">
        <w:rPr>
          <w:rFonts w:asciiTheme="majorBidi" w:hAnsiTheme="majorBidi" w:cstheme="majorBidi"/>
          <w:b/>
          <w:bCs/>
          <w:sz w:val="22"/>
          <w:szCs w:val="22"/>
        </w:rPr>
        <w:t xml:space="preserve"> Natur</w:t>
      </w:r>
      <w:r w:rsidR="0052181D">
        <w:rPr>
          <w:rFonts w:asciiTheme="majorBidi" w:hAnsiTheme="majorBidi" w:cstheme="majorBidi"/>
          <w:b/>
          <w:bCs/>
          <w:sz w:val="22"/>
          <w:szCs w:val="22"/>
        </w:rPr>
        <w:t>e</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AE2D5" w:themeFill="accent2" w:themeFillTint="33"/>
        <w:tblLook w:val="04A0" w:firstRow="1" w:lastRow="0" w:firstColumn="1" w:lastColumn="0" w:noHBand="0" w:noVBand="1"/>
      </w:tblPr>
      <w:tblGrid>
        <w:gridCol w:w="5164"/>
      </w:tblGrid>
      <w:tr w:rsidR="00E11015" w:rsidRPr="00E11015" w14:paraId="6B44E079" w14:textId="77777777" w:rsidTr="00E11015">
        <w:tc>
          <w:tcPr>
            <w:tcW w:w="5174" w:type="dxa"/>
            <w:shd w:val="clear" w:color="auto" w:fill="FAE2D5" w:themeFill="accent2" w:themeFillTint="33"/>
            <w:tcMar>
              <w:left w:w="43" w:type="dxa"/>
              <w:right w:w="43" w:type="dxa"/>
            </w:tcMar>
          </w:tcPr>
          <w:p w14:paraId="2D172074" w14:textId="41D8D8F7" w:rsidR="00E11015" w:rsidRPr="00E11015" w:rsidRDefault="00E11015" w:rsidP="00275077">
            <w:pPr>
              <w:bidi w:val="0"/>
              <w:rPr>
                <w:rFonts w:asciiTheme="majorBidi" w:eastAsia="Times New Roman" w:hAnsiTheme="majorBidi" w:cstheme="majorBidi"/>
                <w:b/>
                <w:bCs/>
                <w:spacing w:val="-2"/>
                <w:kern w:val="0"/>
                <w:sz w:val="22"/>
                <w:szCs w:val="22"/>
                <w14:ligatures w14:val="none"/>
              </w:rPr>
            </w:pPr>
            <w:r w:rsidRPr="00E11015">
              <w:rPr>
                <w:rFonts w:asciiTheme="majorBidi" w:eastAsia="Times New Roman" w:hAnsiTheme="majorBidi" w:cstheme="majorBidi"/>
                <w:b/>
                <w:bCs/>
                <w:spacing w:val="-2"/>
                <w:kern w:val="0"/>
                <w:sz w:val="22"/>
                <w:szCs w:val="22"/>
                <w14:ligatures w14:val="none"/>
              </w:rPr>
              <w:t xml:space="preserve">R. </w:t>
            </w:r>
            <w:proofErr w:type="spellStart"/>
            <w:r w:rsidRPr="00E11015">
              <w:rPr>
                <w:rFonts w:asciiTheme="majorBidi" w:eastAsia="Times New Roman" w:hAnsiTheme="majorBidi" w:cstheme="majorBidi"/>
                <w:b/>
                <w:bCs/>
                <w:spacing w:val="-2"/>
                <w:kern w:val="0"/>
                <w:sz w:val="22"/>
                <w:szCs w:val="22"/>
                <w14:ligatures w14:val="none"/>
              </w:rPr>
              <w:t>Yoḥanan</w:t>
            </w:r>
            <w:proofErr w:type="spellEnd"/>
            <w:r w:rsidRPr="00E11015">
              <w:rPr>
                <w:rFonts w:asciiTheme="majorBidi" w:eastAsia="Times New Roman" w:hAnsiTheme="majorBidi" w:cstheme="majorBidi"/>
                <w:b/>
                <w:bCs/>
                <w:spacing w:val="-2"/>
                <w:kern w:val="0"/>
                <w:sz w:val="22"/>
                <w:szCs w:val="22"/>
                <w14:ligatures w14:val="none"/>
              </w:rPr>
              <w:t xml:space="preserve"> said: </w:t>
            </w:r>
            <w:r w:rsidRPr="00E11015">
              <w:rPr>
                <w:rFonts w:asciiTheme="majorBidi" w:eastAsia="Times New Roman" w:hAnsiTheme="majorBidi" w:cstheme="majorBidi"/>
                <w:b/>
                <w:bCs/>
                <w:spacing w:val="-2"/>
                <w:kern w:val="0"/>
                <w:sz w:val="22"/>
                <w:szCs w:val="22"/>
                <w:rtl/>
                <w14:ligatures w14:val="none"/>
              </w:rPr>
              <w:t>לֹא הַמִּדְרָשׁ הוּא הַשֵּׁם וְלֹא הַשֵּׁם הוּא הַמִּדְרָשׁ</w:t>
            </w:r>
            <w:r w:rsidRPr="00E11015">
              <w:rPr>
                <w:rFonts w:asciiTheme="majorBidi" w:eastAsia="Times New Roman" w:hAnsiTheme="majorBidi" w:cstheme="majorBidi"/>
                <w:b/>
                <w:bCs/>
                <w:spacing w:val="-2"/>
                <w:kern w:val="0"/>
                <w:sz w:val="22"/>
                <w:szCs w:val="22"/>
                <w14:ligatures w14:val="none"/>
              </w:rPr>
              <w:t>.</w:t>
            </w:r>
          </w:p>
        </w:tc>
      </w:tr>
    </w:tbl>
    <w:p w14:paraId="051112A9" w14:textId="4CEE2469" w:rsidR="00406583" w:rsidRDefault="00E11015" w:rsidP="00D17F90">
      <w:pPr>
        <w:bidi w:val="0"/>
        <w:jc w:val="both"/>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He is alerting us to the central problem</w:t>
      </w:r>
      <w:r w:rsidR="00122700">
        <w:rPr>
          <w:rFonts w:asciiTheme="majorBidi" w:eastAsia="Times New Roman" w:hAnsiTheme="majorBidi" w:cstheme="majorBidi"/>
          <w:kern w:val="0"/>
          <w:sz w:val="22"/>
          <w:szCs w:val="22"/>
          <w14:ligatures w14:val="none"/>
        </w:rPr>
        <w:t xml:space="preserve"> of this verse:</w:t>
      </w:r>
      <w:r>
        <w:rPr>
          <w:rFonts w:asciiTheme="majorBidi" w:eastAsia="Times New Roman" w:hAnsiTheme="majorBidi" w:cstheme="majorBidi"/>
          <w:kern w:val="0"/>
          <w:sz w:val="22"/>
          <w:szCs w:val="22"/>
          <w14:ligatures w14:val="none"/>
        </w:rPr>
        <w:t xml:space="preserve"> </w:t>
      </w:r>
      <w:r w:rsidR="00122700">
        <w:rPr>
          <w:rFonts w:asciiTheme="majorBidi" w:eastAsia="Times New Roman" w:hAnsiTheme="majorBidi" w:cstheme="majorBidi"/>
          <w:kern w:val="0"/>
          <w:sz w:val="22"/>
          <w:szCs w:val="22"/>
          <w14:ligatures w14:val="none"/>
        </w:rPr>
        <w:t>t</w:t>
      </w:r>
      <w:r>
        <w:rPr>
          <w:rFonts w:asciiTheme="majorBidi" w:eastAsia="Times New Roman" w:hAnsiTheme="majorBidi" w:cstheme="majorBidi"/>
          <w:kern w:val="0"/>
          <w:sz w:val="22"/>
          <w:szCs w:val="22"/>
          <w14:ligatures w14:val="none"/>
        </w:rPr>
        <w:t xml:space="preserve">he </w:t>
      </w:r>
      <w:r w:rsidRPr="00D17F90">
        <w:rPr>
          <w:rFonts w:asciiTheme="majorBidi" w:eastAsia="Times New Roman" w:hAnsiTheme="majorBidi" w:cstheme="majorBidi"/>
          <w:b/>
          <w:bCs/>
          <w:i/>
          <w:iCs/>
          <w:kern w:val="0"/>
          <w:sz w:val="22"/>
          <w:szCs w:val="22"/>
          <w14:ligatures w14:val="none"/>
        </w:rPr>
        <w:t>midrash</w:t>
      </w:r>
      <w:r>
        <w:rPr>
          <w:rFonts w:asciiTheme="majorBidi" w:eastAsia="Times New Roman" w:hAnsiTheme="majorBidi" w:cstheme="majorBidi"/>
          <w:kern w:val="0"/>
          <w:sz w:val="22"/>
          <w:szCs w:val="22"/>
          <w14:ligatures w14:val="none"/>
        </w:rPr>
        <w:t xml:space="preserve">, that is, the </w:t>
      </w:r>
      <w:r w:rsidRPr="00D17F90">
        <w:rPr>
          <w:rFonts w:asciiTheme="majorBidi" w:eastAsia="Times New Roman" w:hAnsiTheme="majorBidi" w:cstheme="majorBidi"/>
          <w:b/>
          <w:bCs/>
          <w:i/>
          <w:iCs/>
          <w:kern w:val="0"/>
          <w:sz w:val="22"/>
          <w:szCs w:val="22"/>
          <w14:ligatures w14:val="none"/>
        </w:rPr>
        <w:t>explanation</w:t>
      </w:r>
      <w:r>
        <w:rPr>
          <w:rFonts w:asciiTheme="majorBidi" w:eastAsia="Times New Roman" w:hAnsiTheme="majorBidi" w:cstheme="majorBidi"/>
          <w:kern w:val="0"/>
          <w:sz w:val="22"/>
          <w:szCs w:val="22"/>
          <w14:ligatures w14:val="none"/>
        </w:rPr>
        <w:t xml:space="preserve"> of the name</w:t>
      </w:r>
      <w:r w:rsidR="00122700">
        <w:rPr>
          <w:rFonts w:asciiTheme="majorBidi" w:eastAsia="Times New Roman" w:hAnsiTheme="majorBidi" w:cstheme="majorBidi"/>
          <w:kern w:val="0"/>
          <w:sz w:val="22"/>
          <w:szCs w:val="22"/>
          <w14:ligatures w14:val="none"/>
        </w:rPr>
        <w:t xml:space="preserve">, </w:t>
      </w:r>
      <w:r w:rsidR="00122700" w:rsidRPr="00122700">
        <w:rPr>
          <w:rFonts w:asciiTheme="majorBidi" w:eastAsia="Times New Roman" w:hAnsiTheme="majorBidi" w:cstheme="majorBidi"/>
          <w:b/>
          <w:bCs/>
          <w:i/>
          <w:iCs/>
          <w:kern w:val="0"/>
          <w:sz w:val="22"/>
          <w:szCs w:val="22"/>
          <w14:ligatures w14:val="none"/>
        </w:rPr>
        <w:t>this one will comfort us</w:t>
      </w:r>
      <w:r w:rsidR="00122700">
        <w:rPr>
          <w:rFonts w:asciiTheme="majorBidi" w:eastAsia="Times New Roman" w:hAnsiTheme="majorBidi" w:cstheme="majorBidi"/>
          <w:kern w:val="0"/>
          <w:sz w:val="22"/>
          <w:szCs w:val="22"/>
          <w14:ligatures w14:val="none"/>
        </w:rPr>
        <w:t xml:space="preserve"> </w:t>
      </w:r>
      <w:r>
        <w:rPr>
          <w:rFonts w:asciiTheme="majorBidi" w:eastAsia="Times New Roman" w:hAnsiTheme="majorBidi" w:cstheme="majorBidi"/>
          <w:kern w:val="0"/>
          <w:sz w:val="22"/>
          <w:szCs w:val="22"/>
          <w14:ligatures w14:val="none"/>
        </w:rPr>
        <w:t>does not fit with the actual name</w:t>
      </w:r>
      <w:r w:rsidR="00122700">
        <w:rPr>
          <w:rFonts w:asciiTheme="majorBidi" w:eastAsia="Times New Roman" w:hAnsiTheme="majorBidi" w:cstheme="majorBidi"/>
          <w:kern w:val="0"/>
          <w:sz w:val="22"/>
          <w:szCs w:val="22"/>
          <w14:ligatures w14:val="none"/>
        </w:rPr>
        <w:t xml:space="preserve"> </w:t>
      </w:r>
      <w:r w:rsidR="00122700" w:rsidRPr="00122700">
        <w:rPr>
          <w:rFonts w:asciiTheme="majorBidi" w:eastAsia="Times New Roman" w:hAnsiTheme="majorBidi" w:cstheme="majorBidi"/>
          <w:b/>
          <w:bCs/>
          <w:i/>
          <w:iCs/>
          <w:kern w:val="0"/>
          <w:sz w:val="22"/>
          <w:szCs w:val="22"/>
          <w14:ligatures w14:val="none"/>
        </w:rPr>
        <w:t>Noah</w:t>
      </w:r>
      <w:r w:rsidR="00122700">
        <w:rPr>
          <w:rFonts w:asciiTheme="majorBidi" w:eastAsia="Times New Roman" w:hAnsiTheme="majorBidi" w:cstheme="majorBidi"/>
          <w:kern w:val="0"/>
          <w:sz w:val="22"/>
          <w:szCs w:val="22"/>
          <w14:ligatures w14:val="none"/>
        </w:rPr>
        <w:t>,</w:t>
      </w:r>
      <w:r>
        <w:rPr>
          <w:rFonts w:asciiTheme="majorBidi" w:eastAsia="Times New Roman" w:hAnsiTheme="majorBidi" w:cstheme="majorBidi"/>
          <w:kern w:val="0"/>
          <w:sz w:val="22"/>
          <w:szCs w:val="22"/>
          <w14:ligatures w14:val="none"/>
        </w:rPr>
        <w:t xml:space="preserve"> </w:t>
      </w:r>
      <w:r w:rsidR="00122700">
        <w:rPr>
          <w:rFonts w:asciiTheme="majorBidi" w:eastAsia="Times New Roman" w:hAnsiTheme="majorBidi" w:cstheme="majorBidi"/>
          <w:kern w:val="0"/>
          <w:sz w:val="22"/>
          <w:szCs w:val="22"/>
          <w14:ligatures w14:val="none"/>
        </w:rPr>
        <w:t xml:space="preserve">and the name </w:t>
      </w:r>
      <w:r w:rsidR="00122700" w:rsidRPr="00122700">
        <w:rPr>
          <w:rFonts w:asciiTheme="majorBidi" w:eastAsia="Times New Roman" w:hAnsiTheme="majorBidi" w:cstheme="majorBidi"/>
          <w:b/>
          <w:bCs/>
          <w:i/>
          <w:iCs/>
          <w:kern w:val="0"/>
          <w:sz w:val="22"/>
          <w:szCs w:val="22"/>
          <w14:ligatures w14:val="none"/>
        </w:rPr>
        <w:t>Noah</w:t>
      </w:r>
      <w:r w:rsidR="00122700">
        <w:rPr>
          <w:rFonts w:asciiTheme="majorBidi" w:eastAsia="Times New Roman" w:hAnsiTheme="majorBidi" w:cstheme="majorBidi"/>
          <w:kern w:val="0"/>
          <w:sz w:val="22"/>
          <w:szCs w:val="22"/>
          <w14:ligatures w14:val="none"/>
        </w:rPr>
        <w:t xml:space="preserve"> does not </w:t>
      </w:r>
      <w:r w:rsidR="00FC2843">
        <w:rPr>
          <w:rFonts w:asciiTheme="majorBidi" w:eastAsia="Times New Roman" w:hAnsiTheme="majorBidi" w:cstheme="majorBidi"/>
          <w:kern w:val="0"/>
          <w:sz w:val="22"/>
          <w:szCs w:val="22"/>
          <w14:ligatures w14:val="none"/>
        </w:rPr>
        <w:t xml:space="preserve">match </w:t>
      </w:r>
      <w:proofErr w:type="spellStart"/>
      <w:r w:rsidR="00FC2843">
        <w:rPr>
          <w:rFonts w:asciiTheme="majorBidi" w:eastAsia="Times New Roman" w:hAnsiTheme="majorBidi" w:cstheme="majorBidi"/>
          <w:kern w:val="0"/>
          <w:sz w:val="22"/>
          <w:szCs w:val="22"/>
          <w14:ligatures w14:val="none"/>
        </w:rPr>
        <w:t>Lemekh's</w:t>
      </w:r>
      <w:proofErr w:type="spellEnd"/>
      <w:r w:rsidR="00122700">
        <w:rPr>
          <w:rFonts w:asciiTheme="majorBidi" w:eastAsia="Times New Roman" w:hAnsiTheme="majorBidi" w:cstheme="majorBidi"/>
          <w:kern w:val="0"/>
          <w:sz w:val="22"/>
          <w:szCs w:val="22"/>
          <w14:ligatures w14:val="none"/>
        </w:rPr>
        <w:t xml:space="preserve"> explanation.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164"/>
      </w:tblGrid>
      <w:tr w:rsidR="00122700" w14:paraId="74B5BD35" w14:textId="77777777" w:rsidTr="00122700">
        <w:tc>
          <w:tcPr>
            <w:tcW w:w="5174" w:type="dxa"/>
            <w:shd w:val="clear" w:color="auto" w:fill="FAE2D5" w:themeFill="accent2" w:themeFillTint="33"/>
            <w:tcMar>
              <w:left w:w="43" w:type="dxa"/>
              <w:right w:w="43" w:type="dxa"/>
            </w:tcMar>
          </w:tcPr>
          <w:p w14:paraId="50DACB4A" w14:textId="07CD6454" w:rsidR="00122700" w:rsidRPr="00122700" w:rsidRDefault="00122700" w:rsidP="00122700">
            <w:pPr>
              <w:bidi w:val="0"/>
              <w:rPr>
                <w:rFonts w:asciiTheme="majorBidi" w:eastAsia="Times New Roman" w:hAnsiTheme="majorBidi" w:cstheme="majorBidi"/>
                <w:b/>
                <w:bCs/>
                <w:spacing w:val="-2"/>
                <w:kern w:val="0"/>
                <w:sz w:val="22"/>
                <w:szCs w:val="22"/>
                <w14:ligatures w14:val="none"/>
              </w:rPr>
            </w:pPr>
            <w:r w:rsidRPr="00122700">
              <w:rPr>
                <w:rFonts w:asciiTheme="majorBidi" w:eastAsia="Times New Roman" w:hAnsiTheme="majorBidi" w:cstheme="majorBidi"/>
                <w:b/>
                <w:bCs/>
                <w:spacing w:val="-2"/>
                <w:kern w:val="0"/>
                <w:sz w:val="22"/>
                <w:szCs w:val="22"/>
                <w14:ligatures w14:val="none"/>
              </w:rPr>
              <w:t xml:space="preserve">It should have said instead: </w:t>
            </w:r>
            <w:r w:rsidRPr="00122700">
              <w:rPr>
                <w:rFonts w:ascii="Times New Roman" w:eastAsia="Times New Roman" w:hAnsi="Times New Roman" w:cs="Times New Roman"/>
                <w:b/>
                <w:bCs/>
                <w:kern w:val="0"/>
                <w:sz w:val="22"/>
                <w:szCs w:val="22"/>
                <w:rtl/>
                <w14:ligatures w14:val="none"/>
              </w:rPr>
              <w:t>נֹחַ זֶה יְנִיחֵנוּ, אוֹ נַחְמָן זֶה יְנַחֲמֵנוּ</w:t>
            </w:r>
          </w:p>
        </w:tc>
      </w:tr>
    </w:tbl>
    <w:p w14:paraId="161AA3D8" w14:textId="28A7E8F0" w:rsidR="00406583" w:rsidRPr="00D221ED" w:rsidRDefault="00122700" w:rsidP="00D221ED">
      <w:pPr>
        <w:bidi w:val="0"/>
        <w:jc w:val="both"/>
        <w:rPr>
          <w:rFonts w:asciiTheme="majorBidi" w:eastAsia="Times New Roman" w:hAnsiTheme="majorBidi" w:cstheme="majorBidi"/>
          <w:b/>
          <w:bCs/>
          <w:i/>
          <w:iCs/>
          <w:kern w:val="0"/>
          <w:sz w:val="22"/>
          <w:szCs w:val="22"/>
          <w14:ligatures w14:val="none"/>
        </w:rPr>
      </w:pPr>
      <w:r>
        <w:rPr>
          <w:rFonts w:asciiTheme="majorBidi" w:eastAsia="Times New Roman" w:hAnsiTheme="majorBidi" w:cstheme="majorBidi"/>
          <w:kern w:val="0"/>
          <w:sz w:val="22"/>
          <w:szCs w:val="22"/>
          <w14:ligatures w14:val="none"/>
        </w:rPr>
        <w:t xml:space="preserve">The name should have been consistent with the </w:t>
      </w:r>
      <w:proofErr w:type="spellStart"/>
      <w:r>
        <w:rPr>
          <w:rFonts w:asciiTheme="majorBidi" w:eastAsia="Times New Roman" w:hAnsiTheme="majorBidi" w:cstheme="majorBidi"/>
          <w:kern w:val="0"/>
          <w:sz w:val="22"/>
          <w:szCs w:val="22"/>
          <w14:ligatures w14:val="none"/>
        </w:rPr>
        <w:t>explana</w:t>
      </w:r>
      <w:r w:rsidR="00D221ED">
        <w:rPr>
          <w:rFonts w:asciiTheme="majorBidi" w:eastAsia="Times New Roman" w:hAnsiTheme="majorBidi" w:cstheme="majorBidi"/>
          <w:kern w:val="0"/>
          <w:sz w:val="22"/>
          <w:szCs w:val="22"/>
          <w14:ligatures w14:val="none"/>
        </w:rPr>
        <w:t>-</w:t>
      </w:r>
      <w:r>
        <w:rPr>
          <w:rFonts w:asciiTheme="majorBidi" w:eastAsia="Times New Roman" w:hAnsiTheme="majorBidi" w:cstheme="majorBidi"/>
          <w:kern w:val="0"/>
          <w:sz w:val="22"/>
          <w:szCs w:val="22"/>
          <w14:ligatures w14:val="none"/>
        </w:rPr>
        <w:t>tion</w:t>
      </w:r>
      <w:proofErr w:type="spellEnd"/>
      <w:r>
        <w:rPr>
          <w:rFonts w:asciiTheme="majorBidi" w:eastAsia="Times New Roman" w:hAnsiTheme="majorBidi" w:cstheme="majorBidi"/>
          <w:kern w:val="0"/>
          <w:sz w:val="22"/>
          <w:szCs w:val="22"/>
          <w14:ligatures w14:val="none"/>
        </w:rPr>
        <w:t xml:space="preserve">. If they </w:t>
      </w:r>
      <w:r w:rsidR="00281F9A">
        <w:rPr>
          <w:rFonts w:asciiTheme="majorBidi" w:eastAsia="Times New Roman" w:hAnsiTheme="majorBidi" w:cstheme="majorBidi"/>
          <w:kern w:val="0"/>
          <w:sz w:val="22"/>
          <w:szCs w:val="22"/>
          <w14:ligatures w14:val="none"/>
        </w:rPr>
        <w:t>had</w:t>
      </w:r>
      <w:r>
        <w:rPr>
          <w:rFonts w:asciiTheme="majorBidi" w:eastAsia="Times New Roman" w:hAnsiTheme="majorBidi" w:cstheme="majorBidi"/>
          <w:kern w:val="0"/>
          <w:sz w:val="22"/>
          <w:szCs w:val="22"/>
          <w14:ligatures w14:val="none"/>
        </w:rPr>
        <w:t xml:space="preserve"> named him </w:t>
      </w:r>
      <w:r w:rsidRPr="00D221ED">
        <w:rPr>
          <w:rFonts w:asciiTheme="majorBidi" w:eastAsia="Times New Roman" w:hAnsiTheme="majorBidi" w:cstheme="majorBidi"/>
          <w:b/>
          <w:bCs/>
          <w:i/>
          <w:iCs/>
          <w:kern w:val="0"/>
          <w:sz w:val="22"/>
          <w:szCs w:val="22"/>
          <w:shd w:val="clear" w:color="auto" w:fill="DAE9F7" w:themeFill="text2" w:themeFillTint="1A"/>
          <w14:ligatures w14:val="none"/>
        </w:rPr>
        <w:t>Noah</w:t>
      </w:r>
      <w:r>
        <w:rPr>
          <w:rFonts w:asciiTheme="majorBidi" w:eastAsia="Times New Roman" w:hAnsiTheme="majorBidi" w:cstheme="majorBidi"/>
          <w:kern w:val="0"/>
          <w:sz w:val="22"/>
          <w:szCs w:val="22"/>
          <w14:ligatures w14:val="none"/>
        </w:rPr>
        <w:t xml:space="preserve">, then they should have explained it as, </w:t>
      </w:r>
      <w:r w:rsidRPr="00D221ED">
        <w:rPr>
          <w:rFonts w:asciiTheme="majorBidi" w:eastAsia="Times New Roman" w:hAnsiTheme="majorBidi" w:cstheme="majorBidi"/>
          <w:b/>
          <w:bCs/>
          <w:i/>
          <w:iCs/>
          <w:kern w:val="0"/>
          <w:sz w:val="22"/>
          <w:szCs w:val="22"/>
          <w:shd w:val="clear" w:color="auto" w:fill="DAE9F7" w:themeFill="text2" w:themeFillTint="1A"/>
          <w14:ligatures w14:val="none"/>
        </w:rPr>
        <w:t>T</w:t>
      </w:r>
      <w:r w:rsidR="00406583" w:rsidRPr="00D221ED">
        <w:rPr>
          <w:rFonts w:asciiTheme="majorBidi" w:eastAsia="Times New Roman" w:hAnsiTheme="majorBidi" w:cstheme="majorBidi"/>
          <w:b/>
          <w:bCs/>
          <w:i/>
          <w:iCs/>
          <w:kern w:val="0"/>
          <w:sz w:val="22"/>
          <w:szCs w:val="22"/>
          <w:shd w:val="clear" w:color="auto" w:fill="DAE9F7" w:themeFill="text2" w:themeFillTint="1A"/>
          <w14:ligatures w14:val="none"/>
        </w:rPr>
        <w:t>his one will give us rest [</w:t>
      </w:r>
      <w:proofErr w:type="spellStart"/>
      <w:r w:rsidR="00406583" w:rsidRPr="00D221ED">
        <w:rPr>
          <w:rFonts w:asciiTheme="majorBidi" w:eastAsia="Times New Roman" w:hAnsiTheme="majorBidi" w:cstheme="majorBidi"/>
          <w:b/>
          <w:bCs/>
          <w:i/>
          <w:iCs/>
          <w:kern w:val="0"/>
          <w:sz w:val="22"/>
          <w:szCs w:val="22"/>
          <w:shd w:val="clear" w:color="auto" w:fill="DAE9F7" w:themeFill="text2" w:themeFillTint="1A"/>
          <w14:ligatures w14:val="none"/>
        </w:rPr>
        <w:t>ya</w:t>
      </w:r>
      <w:r w:rsidR="00406583" w:rsidRPr="00D221ED">
        <w:rPr>
          <w:rFonts w:asciiTheme="majorBidi" w:eastAsia="Times New Roman" w:hAnsiTheme="majorBidi" w:cstheme="majorBidi"/>
          <w:b/>
          <w:bCs/>
          <w:i/>
          <w:iCs/>
          <w:kern w:val="0"/>
          <w:sz w:val="22"/>
          <w:szCs w:val="22"/>
          <w:highlight w:val="yellow"/>
          <w:shd w:val="clear" w:color="auto" w:fill="DAE9F7" w:themeFill="text2" w:themeFillTint="1A"/>
          <w14:ligatures w14:val="none"/>
        </w:rPr>
        <w:t>niḥ</w:t>
      </w:r>
      <w:r w:rsidR="00406583" w:rsidRPr="00D221ED">
        <w:rPr>
          <w:rFonts w:asciiTheme="majorBidi" w:eastAsia="Times New Roman" w:hAnsiTheme="majorBidi" w:cstheme="majorBidi"/>
          <w:b/>
          <w:bCs/>
          <w:i/>
          <w:iCs/>
          <w:kern w:val="0"/>
          <w:sz w:val="22"/>
          <w:szCs w:val="22"/>
          <w:shd w:val="clear" w:color="auto" w:fill="DAE9F7" w:themeFill="text2" w:themeFillTint="1A"/>
          <w14:ligatures w14:val="none"/>
        </w:rPr>
        <w:t>enu</w:t>
      </w:r>
      <w:proofErr w:type="spellEnd"/>
      <w:r w:rsidR="00406583" w:rsidRPr="00D221ED">
        <w:rPr>
          <w:rFonts w:asciiTheme="majorBidi" w:eastAsia="Times New Roman" w:hAnsiTheme="majorBidi" w:cstheme="majorBidi"/>
          <w:b/>
          <w:bCs/>
          <w:i/>
          <w:iCs/>
          <w:kern w:val="0"/>
          <w:sz w:val="22"/>
          <w:szCs w:val="22"/>
          <w:shd w:val="clear" w:color="auto" w:fill="DAE9F7" w:themeFill="text2" w:themeFillTint="1A"/>
          <w14:ligatures w14:val="none"/>
        </w:rPr>
        <w:t>]</w:t>
      </w:r>
      <w:r>
        <w:rPr>
          <w:rFonts w:asciiTheme="majorBidi" w:eastAsia="Times New Roman" w:hAnsiTheme="majorBidi" w:cstheme="majorBidi"/>
          <w:b/>
          <w:bCs/>
          <w:i/>
          <w:iCs/>
          <w:kern w:val="0"/>
          <w:sz w:val="22"/>
          <w:szCs w:val="22"/>
          <w14:ligatures w14:val="none"/>
        </w:rPr>
        <w:t xml:space="preserve">. </w:t>
      </w:r>
      <w:r w:rsidR="00D221ED">
        <w:rPr>
          <w:rFonts w:asciiTheme="majorBidi" w:eastAsia="Times New Roman" w:hAnsiTheme="majorBidi" w:cstheme="majorBidi"/>
          <w:kern w:val="0"/>
          <w:sz w:val="22"/>
          <w:szCs w:val="22"/>
          <w14:ligatures w14:val="none"/>
        </w:rPr>
        <w:t xml:space="preserve">But since they used the explanation, </w:t>
      </w:r>
      <w:r w:rsidR="00D221ED" w:rsidRPr="00D221ED">
        <w:rPr>
          <w:rFonts w:asciiTheme="majorBidi" w:eastAsia="Times New Roman" w:hAnsiTheme="majorBidi" w:cstheme="majorBidi"/>
          <w:b/>
          <w:bCs/>
          <w:i/>
          <w:iCs/>
          <w:kern w:val="0"/>
          <w:sz w:val="22"/>
          <w:szCs w:val="22"/>
          <w:shd w:val="clear" w:color="auto" w:fill="DAE9F7" w:themeFill="text2" w:themeFillTint="1A"/>
          <w14:ligatures w14:val="none"/>
        </w:rPr>
        <w:t>This one will comfort us</w:t>
      </w:r>
      <w:r w:rsidR="00406583" w:rsidRPr="00D221ED">
        <w:rPr>
          <w:rFonts w:asciiTheme="majorBidi" w:eastAsia="Times New Roman" w:hAnsiTheme="majorBidi" w:cstheme="majorBidi"/>
          <w:b/>
          <w:bCs/>
          <w:kern w:val="0"/>
          <w:sz w:val="22"/>
          <w:szCs w:val="22"/>
          <w:shd w:val="clear" w:color="auto" w:fill="DAE9F7" w:themeFill="text2" w:themeFillTint="1A"/>
          <w14:ligatures w14:val="none"/>
        </w:rPr>
        <w:t xml:space="preserve"> [</w:t>
      </w:r>
      <w:proofErr w:type="spellStart"/>
      <w:r w:rsidR="00406583" w:rsidRPr="00D221ED">
        <w:rPr>
          <w:rFonts w:asciiTheme="majorBidi" w:eastAsia="Times New Roman" w:hAnsiTheme="majorBidi" w:cstheme="majorBidi"/>
          <w:b/>
          <w:bCs/>
          <w:i/>
          <w:iCs/>
          <w:kern w:val="0"/>
          <w:sz w:val="22"/>
          <w:szCs w:val="22"/>
          <w:shd w:val="clear" w:color="auto" w:fill="DAE9F7" w:themeFill="text2" w:themeFillTint="1A"/>
          <w14:ligatures w14:val="none"/>
        </w:rPr>
        <w:t>ye</w:t>
      </w:r>
      <w:r w:rsidR="00406583" w:rsidRPr="00D221ED">
        <w:rPr>
          <w:rFonts w:asciiTheme="majorBidi" w:eastAsia="Times New Roman" w:hAnsiTheme="majorBidi" w:cstheme="majorBidi"/>
          <w:b/>
          <w:bCs/>
          <w:i/>
          <w:iCs/>
          <w:kern w:val="0"/>
          <w:sz w:val="22"/>
          <w:szCs w:val="22"/>
          <w:highlight w:val="yellow"/>
          <w:shd w:val="clear" w:color="auto" w:fill="DAE9F7" w:themeFill="text2" w:themeFillTint="1A"/>
          <w14:ligatures w14:val="none"/>
        </w:rPr>
        <w:t>naḥam</w:t>
      </w:r>
      <w:r w:rsidR="00406583" w:rsidRPr="00D221ED">
        <w:rPr>
          <w:rFonts w:asciiTheme="majorBidi" w:eastAsia="Times New Roman" w:hAnsiTheme="majorBidi" w:cstheme="majorBidi"/>
          <w:b/>
          <w:bCs/>
          <w:i/>
          <w:iCs/>
          <w:kern w:val="0"/>
          <w:sz w:val="22"/>
          <w:szCs w:val="22"/>
          <w:shd w:val="clear" w:color="auto" w:fill="DAE9F7" w:themeFill="text2" w:themeFillTint="1A"/>
          <w14:ligatures w14:val="none"/>
        </w:rPr>
        <w:t>enu</w:t>
      </w:r>
      <w:proofErr w:type="spellEnd"/>
      <w:r w:rsidR="00406583" w:rsidRPr="00D221ED">
        <w:rPr>
          <w:rFonts w:asciiTheme="majorBidi" w:eastAsia="Times New Roman" w:hAnsiTheme="majorBidi" w:cstheme="majorBidi"/>
          <w:b/>
          <w:bCs/>
          <w:kern w:val="0"/>
          <w:sz w:val="22"/>
          <w:szCs w:val="22"/>
          <w:shd w:val="clear" w:color="auto" w:fill="DAE9F7" w:themeFill="text2" w:themeFillTint="1A"/>
          <w14:ligatures w14:val="none"/>
        </w:rPr>
        <w:t>]</w:t>
      </w:r>
      <w:r w:rsidR="00D221ED" w:rsidRPr="00D221ED">
        <w:rPr>
          <w:rFonts w:asciiTheme="majorBidi" w:eastAsia="Times New Roman" w:hAnsiTheme="majorBidi" w:cstheme="majorBidi"/>
          <w:b/>
          <w:bCs/>
          <w:kern w:val="0"/>
          <w:sz w:val="22"/>
          <w:szCs w:val="22"/>
          <w14:ligatures w14:val="none"/>
        </w:rPr>
        <w:t xml:space="preserve"> </w:t>
      </w:r>
      <w:r w:rsidR="00D221ED" w:rsidRPr="00D221ED">
        <w:rPr>
          <w:rFonts w:asciiTheme="majorBidi" w:eastAsia="Times New Roman" w:hAnsiTheme="majorBidi" w:cstheme="majorBidi"/>
          <w:kern w:val="0"/>
          <w:sz w:val="22"/>
          <w:szCs w:val="22"/>
          <w14:ligatures w14:val="none"/>
        </w:rPr>
        <w:t xml:space="preserve">they should have named him </w:t>
      </w:r>
      <w:r w:rsidR="00D221ED" w:rsidRPr="00D221ED">
        <w:rPr>
          <w:rFonts w:asciiTheme="majorBidi" w:eastAsia="Times New Roman" w:hAnsiTheme="majorBidi" w:cstheme="majorBidi"/>
          <w:b/>
          <w:bCs/>
          <w:i/>
          <w:iCs/>
          <w:kern w:val="0"/>
          <w:sz w:val="22"/>
          <w:szCs w:val="22"/>
          <w:shd w:val="clear" w:color="auto" w:fill="DAE9F7" w:themeFill="text2" w:themeFillTint="1A"/>
          <w14:ligatures w14:val="none"/>
        </w:rPr>
        <w:t>Nahman</w:t>
      </w:r>
      <w:r w:rsidR="00D221ED" w:rsidRPr="00D221ED">
        <w:rPr>
          <w:rFonts w:asciiTheme="majorBidi" w:eastAsia="Times New Roman" w:hAnsiTheme="majorBidi" w:cstheme="majorBidi"/>
          <w:kern w:val="0"/>
          <w:sz w:val="22"/>
          <w:szCs w:val="22"/>
          <w14:ligatures w14:val="none"/>
        </w:rPr>
        <w:t>.</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164"/>
      </w:tblGrid>
      <w:tr w:rsidR="00D221ED" w14:paraId="340DE17C" w14:textId="77777777" w:rsidTr="00D221ED">
        <w:tc>
          <w:tcPr>
            <w:tcW w:w="5174" w:type="dxa"/>
            <w:shd w:val="clear" w:color="auto" w:fill="FAE2D5" w:themeFill="accent2" w:themeFillTint="33"/>
            <w:tcMar>
              <w:left w:w="43" w:type="dxa"/>
              <w:right w:w="43" w:type="dxa"/>
            </w:tcMar>
          </w:tcPr>
          <w:p w14:paraId="3DD87504" w14:textId="173E7257" w:rsidR="00D221ED" w:rsidRPr="00D221ED" w:rsidRDefault="00D221ED" w:rsidP="00D221ED">
            <w:pPr>
              <w:bidi w:val="0"/>
              <w:rPr>
                <w:rFonts w:asciiTheme="majorBidi" w:eastAsia="Times New Roman" w:hAnsiTheme="majorBidi" w:cstheme="majorBidi"/>
                <w:b/>
                <w:bCs/>
                <w:kern w:val="0"/>
                <w:sz w:val="22"/>
                <w:szCs w:val="22"/>
                <w14:ligatures w14:val="none"/>
              </w:rPr>
            </w:pPr>
            <w:r w:rsidRPr="00D221ED">
              <w:rPr>
                <w:rFonts w:asciiTheme="majorBidi" w:eastAsia="Times New Roman" w:hAnsiTheme="majorBidi" w:cstheme="majorBidi"/>
                <w:b/>
                <w:bCs/>
                <w:kern w:val="0"/>
                <w:sz w:val="22"/>
                <w:szCs w:val="22"/>
                <w14:ligatures w14:val="none"/>
              </w:rPr>
              <w:t xml:space="preserve">However, when the </w:t>
            </w:r>
            <w:r>
              <w:rPr>
                <w:rFonts w:asciiTheme="majorBidi" w:eastAsia="Times New Roman" w:hAnsiTheme="majorBidi" w:cstheme="majorBidi"/>
                <w:b/>
                <w:bCs/>
                <w:kern w:val="0"/>
                <w:sz w:val="22"/>
                <w:szCs w:val="22"/>
                <w14:ligatures w14:val="none"/>
              </w:rPr>
              <w:t>B</w:t>
            </w:r>
            <w:r w:rsidRPr="00D221ED">
              <w:rPr>
                <w:rFonts w:asciiTheme="majorBidi" w:eastAsia="Times New Roman" w:hAnsiTheme="majorBidi" w:cstheme="majorBidi"/>
                <w:b/>
                <w:bCs/>
                <w:kern w:val="0"/>
                <w:sz w:val="22"/>
                <w:szCs w:val="22"/>
                <w14:ligatures w14:val="none"/>
              </w:rPr>
              <w:t xml:space="preserve">lessed Holy One created </w:t>
            </w:r>
            <w:r w:rsidRPr="00D221ED">
              <w:rPr>
                <w:rFonts w:asciiTheme="majorBidi" w:eastAsia="Times New Roman" w:hAnsiTheme="majorBidi" w:cstheme="majorBidi"/>
                <w:b/>
                <w:bCs/>
                <w:i/>
                <w:iCs/>
                <w:kern w:val="0"/>
                <w:sz w:val="22"/>
                <w:szCs w:val="22"/>
                <w14:ligatures w14:val="none"/>
              </w:rPr>
              <w:t>Adam</w:t>
            </w:r>
            <w:r>
              <w:rPr>
                <w:rFonts w:asciiTheme="majorBidi" w:eastAsia="Times New Roman" w:hAnsiTheme="majorBidi" w:cstheme="majorBidi"/>
                <w:b/>
                <w:bCs/>
                <w:i/>
                <w:iCs/>
                <w:kern w:val="0"/>
                <w:sz w:val="22"/>
                <w:szCs w:val="22"/>
                <w14:ligatures w14:val="none"/>
              </w:rPr>
              <w:t>-</w:t>
            </w:r>
            <w:r w:rsidRPr="00D221ED">
              <w:rPr>
                <w:rFonts w:asciiTheme="majorBidi" w:eastAsia="Times New Roman" w:hAnsiTheme="majorBidi" w:cstheme="majorBidi"/>
                <w:b/>
                <w:bCs/>
                <w:i/>
                <w:iCs/>
                <w:kern w:val="0"/>
                <w:sz w:val="22"/>
                <w:szCs w:val="22"/>
                <w14:ligatures w14:val="none"/>
              </w:rPr>
              <w:t>the</w:t>
            </w:r>
            <w:r>
              <w:rPr>
                <w:rFonts w:asciiTheme="majorBidi" w:eastAsia="Times New Roman" w:hAnsiTheme="majorBidi" w:cstheme="majorBidi"/>
                <w:b/>
                <w:bCs/>
                <w:i/>
                <w:iCs/>
                <w:kern w:val="0"/>
                <w:sz w:val="22"/>
                <w:szCs w:val="22"/>
                <w14:ligatures w14:val="none"/>
              </w:rPr>
              <w:t>-</w:t>
            </w:r>
            <w:r w:rsidRPr="00D221ED">
              <w:rPr>
                <w:rFonts w:asciiTheme="majorBidi" w:eastAsia="Times New Roman" w:hAnsiTheme="majorBidi" w:cstheme="majorBidi"/>
                <w:b/>
                <w:bCs/>
                <w:i/>
                <w:iCs/>
                <w:kern w:val="0"/>
                <w:sz w:val="22"/>
                <w:szCs w:val="22"/>
                <w14:ligatures w14:val="none"/>
              </w:rPr>
              <w:t>first</w:t>
            </w:r>
            <w:r>
              <w:rPr>
                <w:rFonts w:asciiTheme="majorBidi" w:eastAsia="Times New Roman" w:hAnsiTheme="majorBidi" w:cstheme="majorBidi"/>
                <w:b/>
                <w:bCs/>
                <w:i/>
                <w:iCs/>
                <w:kern w:val="0"/>
                <w:sz w:val="22"/>
                <w:szCs w:val="22"/>
                <w14:ligatures w14:val="none"/>
              </w:rPr>
              <w:t>-</w:t>
            </w:r>
            <w:r w:rsidRPr="00D221ED">
              <w:rPr>
                <w:rFonts w:asciiTheme="majorBidi" w:eastAsia="Times New Roman" w:hAnsiTheme="majorBidi" w:cstheme="majorBidi"/>
                <w:b/>
                <w:bCs/>
                <w:i/>
                <w:iCs/>
                <w:kern w:val="0"/>
                <w:sz w:val="22"/>
                <w:szCs w:val="22"/>
                <w14:ligatures w14:val="none"/>
              </w:rPr>
              <w:t>man</w:t>
            </w:r>
            <w:r w:rsidRPr="00D221ED">
              <w:rPr>
                <w:rFonts w:asciiTheme="majorBidi" w:eastAsia="Times New Roman" w:hAnsiTheme="majorBidi" w:cstheme="majorBidi"/>
                <w:b/>
                <w:bCs/>
                <w:kern w:val="0"/>
                <w:sz w:val="22"/>
                <w:szCs w:val="22"/>
                <w14:ligatures w14:val="none"/>
              </w:rPr>
              <w:t xml:space="preserve">, </w:t>
            </w:r>
            <w:r>
              <w:rPr>
                <w:rFonts w:asciiTheme="majorBidi" w:eastAsia="Times New Roman" w:hAnsiTheme="majorBidi" w:cstheme="majorBidi"/>
                <w:b/>
                <w:bCs/>
                <w:kern w:val="0"/>
                <w:sz w:val="22"/>
                <w:szCs w:val="22"/>
                <w14:ligatures w14:val="none"/>
              </w:rPr>
              <w:t>h</w:t>
            </w:r>
            <w:r w:rsidRPr="00D221ED">
              <w:rPr>
                <w:rFonts w:asciiTheme="majorBidi" w:eastAsia="Times New Roman" w:hAnsiTheme="majorBidi" w:cstheme="majorBidi"/>
                <w:b/>
                <w:bCs/>
                <w:kern w:val="0"/>
                <w:sz w:val="22"/>
                <w:szCs w:val="22"/>
                <w14:ligatures w14:val="none"/>
              </w:rPr>
              <w:t xml:space="preserve">e gave him control over everything; the cow would heed the </w:t>
            </w:r>
            <w:r w:rsidR="009E37A8" w:rsidRPr="00D221ED">
              <w:rPr>
                <w:rFonts w:asciiTheme="majorBidi" w:eastAsia="Times New Roman" w:hAnsiTheme="majorBidi" w:cstheme="majorBidi"/>
                <w:b/>
                <w:bCs/>
                <w:kern w:val="0"/>
                <w:sz w:val="22"/>
                <w:szCs w:val="22"/>
                <w14:ligatures w14:val="none"/>
              </w:rPr>
              <w:t>plowman,</w:t>
            </w:r>
            <w:r w:rsidRPr="00D221ED">
              <w:rPr>
                <w:rFonts w:asciiTheme="majorBidi" w:eastAsia="Times New Roman" w:hAnsiTheme="majorBidi" w:cstheme="majorBidi"/>
                <w:b/>
                <w:bCs/>
                <w:kern w:val="0"/>
                <w:sz w:val="22"/>
                <w:szCs w:val="22"/>
                <w14:ligatures w14:val="none"/>
              </w:rPr>
              <w:t xml:space="preserve"> and the furrow would heed the plowman. When Adam sinned, they rebelled against him; the cow did not heed the plowman</w:t>
            </w:r>
            <w:r>
              <w:rPr>
                <w:rFonts w:asciiTheme="majorBidi" w:eastAsia="Times New Roman" w:hAnsiTheme="majorBidi" w:cstheme="majorBidi"/>
                <w:b/>
                <w:bCs/>
                <w:kern w:val="0"/>
                <w:sz w:val="22"/>
                <w:szCs w:val="22"/>
                <w14:ligatures w14:val="none"/>
              </w:rPr>
              <w:t>,</w:t>
            </w:r>
            <w:r w:rsidRPr="00D221ED">
              <w:rPr>
                <w:rFonts w:asciiTheme="majorBidi" w:eastAsia="Times New Roman" w:hAnsiTheme="majorBidi" w:cstheme="majorBidi"/>
                <w:b/>
                <w:bCs/>
                <w:kern w:val="0"/>
                <w:sz w:val="22"/>
                <w:szCs w:val="22"/>
                <w14:ligatures w14:val="none"/>
              </w:rPr>
              <w:t xml:space="preserve"> and the furrow did not heed the plowman. When Noah appeared, they abstained [</w:t>
            </w:r>
            <w:proofErr w:type="spellStart"/>
            <w:r w:rsidRPr="00D221ED">
              <w:rPr>
                <w:rFonts w:asciiTheme="majorBidi" w:eastAsia="Times New Roman" w:hAnsiTheme="majorBidi" w:cstheme="majorBidi"/>
                <w:b/>
                <w:bCs/>
                <w:i/>
                <w:iCs/>
                <w:kern w:val="0"/>
                <w:sz w:val="22"/>
                <w:szCs w:val="22"/>
                <w14:ligatures w14:val="none"/>
              </w:rPr>
              <w:t>naḥu</w:t>
            </w:r>
            <w:proofErr w:type="spellEnd"/>
            <w:r w:rsidRPr="00D221ED">
              <w:rPr>
                <w:rFonts w:asciiTheme="majorBidi" w:eastAsia="Times New Roman" w:hAnsiTheme="majorBidi" w:cstheme="majorBidi"/>
                <w:b/>
                <w:bCs/>
                <w:kern w:val="0"/>
                <w:sz w:val="22"/>
                <w:szCs w:val="22"/>
                <w14:ligatures w14:val="none"/>
              </w:rPr>
              <w:t>].</w:t>
            </w:r>
            <w:r w:rsidRPr="007B5D88">
              <w:rPr>
                <w:rFonts w:asciiTheme="majorBidi" w:eastAsia="Times New Roman" w:hAnsiTheme="majorBidi" w:cstheme="majorBidi"/>
                <w:kern w:val="0"/>
                <w:sz w:val="22"/>
                <w:szCs w:val="22"/>
                <w14:ligatures w14:val="none"/>
              </w:rPr>
              <w:t xml:space="preserve"> </w:t>
            </w:r>
          </w:p>
        </w:tc>
      </w:tr>
    </w:tbl>
    <w:p w14:paraId="07B60FF9" w14:textId="6A1CE3C6" w:rsidR="00D221ED" w:rsidRDefault="00D221ED" w:rsidP="009E37A8">
      <w:pPr>
        <w:bidi w:val="0"/>
        <w:jc w:val="both"/>
        <w:rPr>
          <w:rFonts w:asciiTheme="majorBidi" w:eastAsia="Times New Roman" w:hAnsiTheme="majorBidi" w:cstheme="majorBidi"/>
          <w:kern w:val="0"/>
          <w:sz w:val="22"/>
          <w:szCs w:val="22"/>
          <w14:ligatures w14:val="none"/>
        </w:rPr>
      </w:pPr>
      <w:r w:rsidRPr="008D2F93">
        <w:rPr>
          <w:rFonts w:asciiTheme="majorBidi" w:eastAsia="Times New Roman" w:hAnsiTheme="majorBidi" w:cstheme="majorBidi"/>
          <w:b/>
          <w:bCs/>
          <w:kern w:val="0"/>
          <w:sz w:val="22"/>
          <w:szCs w:val="22"/>
          <w14:ligatures w14:val="none"/>
        </w:rPr>
        <w:t>Explanation:</w:t>
      </w:r>
      <w:r>
        <w:rPr>
          <w:rFonts w:asciiTheme="majorBidi" w:eastAsia="Times New Roman" w:hAnsiTheme="majorBidi" w:cstheme="majorBidi"/>
          <w:kern w:val="0"/>
          <w:sz w:val="22"/>
          <w:szCs w:val="22"/>
          <w14:ligatures w14:val="none"/>
        </w:rPr>
        <w:t xml:space="preserve"> According to R. Yohanan the creation of human beings came with </w:t>
      </w:r>
      <w:r w:rsidR="009E37A8">
        <w:rPr>
          <w:rFonts w:asciiTheme="majorBidi" w:eastAsia="Times New Roman" w:hAnsiTheme="majorBidi" w:cstheme="majorBidi"/>
          <w:kern w:val="0"/>
          <w:sz w:val="22"/>
          <w:szCs w:val="22"/>
          <w14:ligatures w14:val="none"/>
        </w:rPr>
        <w:t xml:space="preserve">the provision that </w:t>
      </w:r>
      <w:r w:rsidR="008D2F93">
        <w:rPr>
          <w:rFonts w:asciiTheme="majorBidi" w:eastAsia="Times New Roman" w:hAnsiTheme="majorBidi" w:cstheme="majorBidi"/>
          <w:kern w:val="0"/>
          <w:sz w:val="22"/>
          <w:szCs w:val="22"/>
          <w14:ligatures w14:val="none"/>
        </w:rPr>
        <w:t>they</w:t>
      </w:r>
      <w:r w:rsidR="009E37A8">
        <w:rPr>
          <w:rFonts w:asciiTheme="majorBidi" w:eastAsia="Times New Roman" w:hAnsiTheme="majorBidi" w:cstheme="majorBidi"/>
          <w:kern w:val="0"/>
          <w:sz w:val="22"/>
          <w:szCs w:val="22"/>
          <w14:ligatures w14:val="none"/>
        </w:rPr>
        <w:t xml:space="preserve"> had dominion over animals and had power over all creation. Animals were originally supposed to obey human orders, and the earth </w:t>
      </w:r>
      <w:r w:rsidR="008D2F93">
        <w:rPr>
          <w:rFonts w:asciiTheme="majorBidi" w:eastAsia="Times New Roman" w:hAnsiTheme="majorBidi" w:cstheme="majorBidi"/>
          <w:kern w:val="0"/>
          <w:sz w:val="22"/>
          <w:szCs w:val="22"/>
          <w14:ligatures w14:val="none"/>
        </w:rPr>
        <w:t xml:space="preserve">was originally supposed to </w:t>
      </w:r>
      <w:r w:rsidR="009E37A8">
        <w:rPr>
          <w:rFonts w:asciiTheme="majorBidi" w:eastAsia="Times New Roman" w:hAnsiTheme="majorBidi" w:cstheme="majorBidi"/>
          <w:kern w:val="0"/>
          <w:sz w:val="22"/>
          <w:szCs w:val="22"/>
          <w14:ligatures w14:val="none"/>
        </w:rPr>
        <w:t xml:space="preserve">'obey' human actions, </w:t>
      </w:r>
      <w:r w:rsidR="008D2F93">
        <w:rPr>
          <w:rFonts w:asciiTheme="majorBidi" w:eastAsia="Times New Roman" w:hAnsiTheme="majorBidi" w:cstheme="majorBidi"/>
          <w:kern w:val="0"/>
          <w:sz w:val="22"/>
          <w:szCs w:val="22"/>
          <w14:ligatures w14:val="none"/>
        </w:rPr>
        <w:t>such</w:t>
      </w:r>
      <w:r w:rsidR="009E37A8">
        <w:rPr>
          <w:rFonts w:asciiTheme="majorBidi" w:eastAsia="Times New Roman" w:hAnsiTheme="majorBidi" w:cstheme="majorBidi"/>
          <w:kern w:val="0"/>
          <w:sz w:val="22"/>
          <w:szCs w:val="22"/>
          <w14:ligatures w14:val="none"/>
        </w:rPr>
        <w:t xml:space="preserve"> that if someone plowed a field, the furrows would remain intact and not collapse or revert to their un-plowed state. When Adam sinned, the earth was cursed. </w:t>
      </w:r>
      <w:r w:rsidR="009E37A8" w:rsidRPr="009E37A8">
        <w:rPr>
          <w:rFonts w:asciiTheme="majorBidi" w:eastAsia="Times New Roman" w:hAnsiTheme="majorBidi" w:cstheme="majorBidi"/>
          <w:b/>
          <w:bCs/>
          <w:i/>
          <w:iCs/>
          <w:kern w:val="0"/>
          <w:sz w:val="22"/>
          <w:szCs w:val="22"/>
          <w:shd w:val="clear" w:color="auto" w:fill="D9F2D0" w:themeFill="accent6" w:themeFillTint="33"/>
          <w14:ligatures w14:val="none"/>
        </w:rPr>
        <w:t>Animals no longer obeyed humans, and the earth no longer yielded to human labor.</w:t>
      </w:r>
      <w:r w:rsidR="009E37A8">
        <w:rPr>
          <w:rFonts w:asciiTheme="majorBidi" w:eastAsia="Times New Roman" w:hAnsiTheme="majorBidi" w:cstheme="majorBidi"/>
          <w:kern w:val="0"/>
          <w:sz w:val="22"/>
          <w:szCs w:val="22"/>
          <w14:ligatures w14:val="none"/>
        </w:rPr>
        <w:t xml:space="preserve"> Animal husbandry and agriculture thus became </w:t>
      </w:r>
      <w:r w:rsidR="006E147B">
        <w:rPr>
          <w:rFonts w:asciiTheme="majorBidi" w:eastAsia="Times New Roman" w:hAnsiTheme="majorBidi" w:cstheme="majorBidi"/>
          <w:kern w:val="0"/>
          <w:sz w:val="22"/>
          <w:szCs w:val="22"/>
          <w14:ligatures w14:val="none"/>
        </w:rPr>
        <w:t>precarious</w:t>
      </w:r>
      <w:r w:rsidR="009E37A8">
        <w:rPr>
          <w:rFonts w:asciiTheme="majorBidi" w:eastAsia="Times New Roman" w:hAnsiTheme="majorBidi" w:cstheme="majorBidi"/>
          <w:kern w:val="0"/>
          <w:sz w:val="22"/>
          <w:szCs w:val="22"/>
          <w14:ligatures w14:val="none"/>
        </w:rPr>
        <w:t xml:space="preserve">. Survival was a challenge. That is until Noah was born. When Noah was born </w:t>
      </w:r>
      <w:r w:rsidR="008D2F93">
        <w:rPr>
          <w:rFonts w:asciiTheme="majorBidi" w:eastAsia="Times New Roman" w:hAnsiTheme="majorBidi" w:cstheme="majorBidi"/>
          <w:kern w:val="0"/>
          <w:sz w:val="22"/>
          <w:szCs w:val="22"/>
          <w14:ligatures w14:val="none"/>
        </w:rPr>
        <w:t xml:space="preserve">both the animals and the earth yielded to humans. This is based on a play-on-words: </w:t>
      </w:r>
      <w:r w:rsidR="008D2F93" w:rsidRPr="004F3D52">
        <w:rPr>
          <w:rFonts w:asciiTheme="majorBidi" w:eastAsia="Times New Roman" w:hAnsiTheme="majorBidi" w:cstheme="majorBidi"/>
          <w:b/>
          <w:bCs/>
          <w:i/>
          <w:iCs/>
          <w:kern w:val="0"/>
          <w:sz w:val="22"/>
          <w:szCs w:val="22"/>
          <w:highlight w:val="yellow"/>
          <w14:ligatures w14:val="none"/>
        </w:rPr>
        <w:t>Noah-</w:t>
      </w:r>
      <w:proofErr w:type="spellStart"/>
      <w:r w:rsidR="008D2F93" w:rsidRPr="004F3D52">
        <w:rPr>
          <w:rFonts w:asciiTheme="majorBidi" w:eastAsia="Times New Roman" w:hAnsiTheme="majorBidi" w:cstheme="majorBidi"/>
          <w:b/>
          <w:bCs/>
          <w:i/>
          <w:iCs/>
          <w:kern w:val="0"/>
          <w:sz w:val="22"/>
          <w:szCs w:val="22"/>
          <w:highlight w:val="yellow"/>
          <w14:ligatures w14:val="none"/>
        </w:rPr>
        <w:t>nahu</w:t>
      </w:r>
      <w:proofErr w:type="spellEnd"/>
      <w:r w:rsidR="008D2F93">
        <w:rPr>
          <w:rFonts w:asciiTheme="majorBidi" w:eastAsia="Times New Roman" w:hAnsiTheme="majorBidi" w:cstheme="majorBidi"/>
          <w:kern w:val="0"/>
          <w:sz w:val="22"/>
          <w:szCs w:val="22"/>
          <w14:ligatures w14:val="none"/>
        </w:rPr>
        <w:t xml:space="preserve">, they rested. But to prove this, R. Yohanan musters a prooftext: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164"/>
      </w:tblGrid>
      <w:tr w:rsidR="008D2F93" w:rsidRPr="008D2F93" w14:paraId="6544559B" w14:textId="77777777" w:rsidTr="008D2F93">
        <w:tc>
          <w:tcPr>
            <w:tcW w:w="5174" w:type="dxa"/>
            <w:shd w:val="clear" w:color="auto" w:fill="FAE2D5" w:themeFill="accent2" w:themeFillTint="33"/>
            <w:tcMar>
              <w:left w:w="43" w:type="dxa"/>
              <w:right w:w="43" w:type="dxa"/>
            </w:tcMar>
          </w:tcPr>
          <w:p w14:paraId="73D248EB" w14:textId="78BDF123" w:rsidR="008D2F93" w:rsidRPr="008D2F93" w:rsidRDefault="008D2F93" w:rsidP="008D2F93">
            <w:pPr>
              <w:bidi w:val="0"/>
              <w:rPr>
                <w:rFonts w:asciiTheme="majorBidi" w:eastAsia="Times New Roman" w:hAnsiTheme="majorBidi" w:cstheme="majorBidi"/>
                <w:b/>
                <w:bCs/>
                <w:kern w:val="0"/>
                <w:sz w:val="22"/>
                <w:szCs w:val="22"/>
                <w14:ligatures w14:val="none"/>
              </w:rPr>
            </w:pPr>
            <w:r w:rsidRPr="008D2F93">
              <w:rPr>
                <w:rFonts w:asciiTheme="majorBidi" w:eastAsia="Times New Roman" w:hAnsiTheme="majorBidi" w:cstheme="majorBidi"/>
                <w:b/>
                <w:bCs/>
                <w:kern w:val="0"/>
                <w:sz w:val="22"/>
                <w:szCs w:val="22"/>
                <w14:ligatures w14:val="none"/>
              </w:rPr>
              <w:t>From where is that derived? Rest [</w:t>
            </w:r>
            <w:proofErr w:type="spellStart"/>
            <w:r w:rsidRPr="004F3D52">
              <w:rPr>
                <w:rFonts w:asciiTheme="majorBidi" w:eastAsia="Times New Roman" w:hAnsiTheme="majorBidi" w:cstheme="majorBidi"/>
                <w:b/>
                <w:bCs/>
                <w:i/>
                <w:iCs/>
                <w:kern w:val="0"/>
                <w:sz w:val="22"/>
                <w:szCs w:val="22"/>
                <w:highlight w:val="yellow"/>
                <w14:ligatures w14:val="none"/>
              </w:rPr>
              <w:t>neyaḥ</w:t>
            </w:r>
            <w:r w:rsidRPr="008D2F93">
              <w:rPr>
                <w:rFonts w:asciiTheme="majorBidi" w:eastAsia="Times New Roman" w:hAnsiTheme="majorBidi" w:cstheme="majorBidi"/>
                <w:b/>
                <w:bCs/>
                <w:i/>
                <w:iCs/>
                <w:kern w:val="0"/>
                <w:sz w:val="22"/>
                <w:szCs w:val="22"/>
                <w14:ligatures w14:val="none"/>
              </w:rPr>
              <w:t>a</w:t>
            </w:r>
            <w:proofErr w:type="spellEnd"/>
            <w:r w:rsidRPr="008D2F93">
              <w:rPr>
                <w:rFonts w:asciiTheme="majorBidi" w:eastAsia="Times New Roman" w:hAnsiTheme="majorBidi" w:cstheme="majorBidi"/>
                <w:b/>
                <w:bCs/>
                <w:kern w:val="0"/>
                <w:sz w:val="22"/>
                <w:szCs w:val="22"/>
                <w14:ligatures w14:val="none"/>
              </w:rPr>
              <w:t xml:space="preserve">] is stated here </w:t>
            </w:r>
            <w:r w:rsidRPr="008D2F93">
              <w:rPr>
                <w:rFonts w:asciiTheme="majorBidi" w:eastAsia="Times New Roman" w:hAnsiTheme="majorBidi" w:cstheme="majorBidi"/>
                <w:b/>
                <w:bCs/>
                <w:kern w:val="0"/>
                <w:sz w:val="18"/>
                <w:szCs w:val="18"/>
                <w14:ligatures w14:val="none"/>
              </w:rPr>
              <w:t xml:space="preserve">(with Noah) </w:t>
            </w:r>
            <w:r w:rsidRPr="008D2F93">
              <w:rPr>
                <w:rFonts w:asciiTheme="majorBidi" w:eastAsia="Times New Roman" w:hAnsiTheme="majorBidi" w:cstheme="majorBidi"/>
                <w:b/>
                <w:bCs/>
                <w:kern w:val="0"/>
                <w:sz w:val="22"/>
                <w:szCs w:val="22"/>
                <w14:ligatures w14:val="none"/>
              </w:rPr>
              <w:t xml:space="preserve">and elsewhere </w:t>
            </w:r>
            <w:r w:rsidRPr="008D2F93">
              <w:rPr>
                <w:rFonts w:asciiTheme="majorBidi" w:eastAsia="Times New Roman" w:hAnsiTheme="majorBidi" w:cstheme="majorBidi"/>
                <w:b/>
                <w:bCs/>
                <w:kern w:val="0"/>
                <w:sz w:val="18"/>
                <w:szCs w:val="18"/>
                <w14:ligatures w14:val="none"/>
              </w:rPr>
              <w:t xml:space="preserve">(with laws of Shabbat) </w:t>
            </w:r>
            <w:r w:rsidRPr="008D2F93">
              <w:rPr>
                <w:rFonts w:asciiTheme="majorBidi" w:eastAsia="Times New Roman" w:hAnsiTheme="majorBidi" w:cstheme="majorBidi"/>
                <w:b/>
                <w:bCs/>
                <w:kern w:val="0"/>
                <w:sz w:val="22"/>
                <w:szCs w:val="22"/>
                <w14:ligatures w14:val="none"/>
              </w:rPr>
              <w:t xml:space="preserve">it is stated: </w:t>
            </w:r>
            <w:r w:rsidRPr="008D2F93">
              <w:rPr>
                <w:rFonts w:asciiTheme="majorBidi" w:eastAsia="Times New Roman" w:hAnsiTheme="majorBidi" w:cstheme="majorBidi"/>
                <w:b/>
                <w:bCs/>
                <w:i/>
                <w:iCs/>
                <w:kern w:val="0"/>
                <w:sz w:val="22"/>
                <w:szCs w:val="22"/>
                <w14:ligatures w14:val="none"/>
              </w:rPr>
              <w:t>So that your ox and your donkey will rest [</w:t>
            </w:r>
            <w:proofErr w:type="spellStart"/>
            <w:r w:rsidRPr="008D2F93">
              <w:rPr>
                <w:rFonts w:asciiTheme="majorBidi" w:eastAsia="Times New Roman" w:hAnsiTheme="majorBidi" w:cstheme="majorBidi"/>
                <w:b/>
                <w:bCs/>
                <w:i/>
                <w:iCs/>
                <w:kern w:val="0"/>
                <w:sz w:val="22"/>
                <w:szCs w:val="22"/>
                <w14:ligatures w14:val="none"/>
              </w:rPr>
              <w:t>ya</w:t>
            </w:r>
            <w:r w:rsidRPr="004F3D52">
              <w:rPr>
                <w:rFonts w:asciiTheme="majorBidi" w:eastAsia="Times New Roman" w:hAnsiTheme="majorBidi" w:cstheme="majorBidi"/>
                <w:b/>
                <w:bCs/>
                <w:i/>
                <w:iCs/>
                <w:kern w:val="0"/>
                <w:sz w:val="22"/>
                <w:szCs w:val="22"/>
                <w:highlight w:val="yellow"/>
                <w14:ligatures w14:val="none"/>
              </w:rPr>
              <w:t>nuaḥ</w:t>
            </w:r>
            <w:proofErr w:type="spellEnd"/>
            <w:r w:rsidRPr="008D2F93">
              <w:rPr>
                <w:rFonts w:asciiTheme="majorBidi" w:eastAsia="Times New Roman" w:hAnsiTheme="majorBidi" w:cstheme="majorBidi"/>
                <w:b/>
                <w:bCs/>
                <w:i/>
                <w:iCs/>
                <w:kern w:val="0"/>
                <w:sz w:val="22"/>
                <w:szCs w:val="22"/>
                <w14:ligatures w14:val="none"/>
              </w:rPr>
              <w:t>]</w:t>
            </w:r>
            <w:r>
              <w:rPr>
                <w:rFonts w:asciiTheme="majorBidi" w:eastAsia="Times New Roman" w:hAnsiTheme="majorBidi" w:cstheme="majorBidi"/>
                <w:b/>
                <w:bCs/>
                <w:i/>
                <w:iCs/>
                <w:kern w:val="0"/>
                <w:sz w:val="22"/>
                <w:szCs w:val="22"/>
                <w14:ligatures w14:val="none"/>
              </w:rPr>
              <w:t xml:space="preserve"> </w:t>
            </w:r>
            <w:r w:rsidRPr="008D2F93">
              <w:rPr>
                <w:rFonts w:asciiTheme="majorBidi" w:eastAsia="Times New Roman" w:hAnsiTheme="majorBidi" w:cstheme="majorBidi"/>
                <w:b/>
                <w:bCs/>
                <w:kern w:val="0"/>
                <w:sz w:val="16"/>
                <w:szCs w:val="16"/>
                <w14:ligatures w14:val="none"/>
              </w:rPr>
              <w:t>(Exodus 23:12).</w:t>
            </w:r>
            <w:r w:rsidR="004F3D52">
              <w:rPr>
                <w:rStyle w:val="FootnoteReference"/>
                <w:rFonts w:asciiTheme="majorBidi" w:eastAsia="Times New Roman" w:hAnsiTheme="majorBidi" w:cstheme="majorBidi"/>
                <w:b/>
                <w:bCs/>
                <w:kern w:val="0"/>
                <w:sz w:val="16"/>
                <w:szCs w:val="16"/>
                <w14:ligatures w14:val="none"/>
              </w:rPr>
              <w:footnoteReference w:id="2"/>
            </w:r>
            <w:r w:rsidRPr="008D2F93">
              <w:rPr>
                <w:rFonts w:asciiTheme="majorBidi" w:eastAsia="Times New Roman" w:hAnsiTheme="majorBidi" w:cstheme="majorBidi"/>
                <w:b/>
                <w:bCs/>
                <w:kern w:val="0"/>
                <w:sz w:val="16"/>
                <w:szCs w:val="16"/>
                <w14:ligatures w14:val="none"/>
              </w:rPr>
              <w:t xml:space="preserve"> </w:t>
            </w:r>
            <w:r w:rsidRPr="008D2F93">
              <w:rPr>
                <w:rFonts w:asciiTheme="majorBidi" w:eastAsia="Times New Roman" w:hAnsiTheme="majorBidi" w:cstheme="majorBidi"/>
                <w:b/>
                <w:bCs/>
                <w:kern w:val="0"/>
                <w:sz w:val="22"/>
                <w:szCs w:val="22"/>
                <w14:ligatures w14:val="none"/>
              </w:rPr>
              <w:t xml:space="preserve">Just as </w:t>
            </w:r>
            <w:proofErr w:type="spellStart"/>
            <w:r w:rsidRPr="004F3D52">
              <w:rPr>
                <w:rFonts w:asciiTheme="majorBidi" w:eastAsia="Times New Roman" w:hAnsiTheme="majorBidi" w:cstheme="majorBidi"/>
                <w:b/>
                <w:bCs/>
                <w:i/>
                <w:iCs/>
                <w:kern w:val="0"/>
                <w:sz w:val="22"/>
                <w:szCs w:val="22"/>
                <w:highlight w:val="yellow"/>
                <w14:ligatures w14:val="none"/>
              </w:rPr>
              <w:t>neyaḥ</w:t>
            </w:r>
            <w:r w:rsidRPr="008D2F93">
              <w:rPr>
                <w:rFonts w:asciiTheme="majorBidi" w:eastAsia="Times New Roman" w:hAnsiTheme="majorBidi" w:cstheme="majorBidi"/>
                <w:b/>
                <w:bCs/>
                <w:i/>
                <w:iCs/>
                <w:kern w:val="0"/>
                <w:sz w:val="22"/>
                <w:szCs w:val="22"/>
                <w14:ligatures w14:val="none"/>
              </w:rPr>
              <w:t>a</w:t>
            </w:r>
            <w:proofErr w:type="spellEnd"/>
            <w:r w:rsidRPr="008D2F93">
              <w:rPr>
                <w:rFonts w:asciiTheme="majorBidi" w:eastAsia="Times New Roman" w:hAnsiTheme="majorBidi" w:cstheme="majorBidi"/>
                <w:b/>
                <w:bCs/>
                <w:i/>
                <w:iCs/>
                <w:kern w:val="0"/>
                <w:sz w:val="22"/>
                <w:szCs w:val="22"/>
                <w14:ligatures w14:val="none"/>
              </w:rPr>
              <w:t xml:space="preserve"> </w:t>
            </w:r>
            <w:r w:rsidRPr="008D2F93">
              <w:rPr>
                <w:rFonts w:asciiTheme="majorBidi" w:eastAsia="Times New Roman" w:hAnsiTheme="majorBidi" w:cstheme="majorBidi"/>
                <w:b/>
                <w:bCs/>
                <w:kern w:val="0"/>
                <w:sz w:val="22"/>
                <w:szCs w:val="22"/>
                <w14:ligatures w14:val="none"/>
              </w:rPr>
              <w:t xml:space="preserve">that is stated there refers to the resting of an ox, so, too, </w:t>
            </w:r>
            <w:proofErr w:type="spellStart"/>
            <w:r w:rsidRPr="004F3D52">
              <w:rPr>
                <w:rFonts w:asciiTheme="majorBidi" w:eastAsia="Times New Roman" w:hAnsiTheme="majorBidi" w:cstheme="majorBidi"/>
                <w:b/>
                <w:bCs/>
                <w:i/>
                <w:iCs/>
                <w:kern w:val="0"/>
                <w:sz w:val="22"/>
                <w:szCs w:val="22"/>
                <w:highlight w:val="yellow"/>
                <w14:ligatures w14:val="none"/>
              </w:rPr>
              <w:t>neyaḥ</w:t>
            </w:r>
            <w:r w:rsidRPr="008D2F93">
              <w:rPr>
                <w:rFonts w:asciiTheme="majorBidi" w:eastAsia="Times New Roman" w:hAnsiTheme="majorBidi" w:cstheme="majorBidi"/>
                <w:b/>
                <w:bCs/>
                <w:i/>
                <w:iCs/>
                <w:kern w:val="0"/>
                <w:sz w:val="22"/>
                <w:szCs w:val="22"/>
                <w14:ligatures w14:val="none"/>
              </w:rPr>
              <w:t>a</w:t>
            </w:r>
            <w:proofErr w:type="spellEnd"/>
            <w:r w:rsidRPr="008D2F93">
              <w:rPr>
                <w:rFonts w:asciiTheme="majorBidi" w:eastAsia="Times New Roman" w:hAnsiTheme="majorBidi" w:cstheme="majorBidi"/>
                <w:b/>
                <w:bCs/>
                <w:kern w:val="0"/>
                <w:sz w:val="22"/>
                <w:szCs w:val="22"/>
                <w14:ligatures w14:val="none"/>
              </w:rPr>
              <w:t xml:space="preserve"> that is stated here refers to the resting of an ox.</w:t>
            </w:r>
          </w:p>
        </w:tc>
      </w:tr>
    </w:tbl>
    <w:p w14:paraId="60832894" w14:textId="5A552D96" w:rsidR="00D17F90" w:rsidRDefault="008D2F93" w:rsidP="0021261B">
      <w:pPr>
        <w:bidi w:val="0"/>
        <w:jc w:val="both"/>
        <w:rPr>
          <w:rFonts w:asciiTheme="majorBidi" w:eastAsia="Times New Roman" w:hAnsiTheme="majorBidi" w:cstheme="majorBidi"/>
          <w:kern w:val="0"/>
          <w:sz w:val="22"/>
          <w:szCs w:val="22"/>
          <w14:ligatures w14:val="none"/>
        </w:rPr>
      </w:pPr>
      <w:r w:rsidRPr="00615102">
        <w:rPr>
          <w:rFonts w:asciiTheme="majorBidi" w:eastAsia="Times New Roman" w:hAnsiTheme="majorBidi" w:cstheme="majorBidi"/>
          <w:b/>
          <w:bCs/>
          <w:kern w:val="0"/>
          <w:sz w:val="22"/>
          <w:szCs w:val="22"/>
          <w14:ligatures w14:val="none"/>
        </w:rPr>
        <w:t>Explanation.</w:t>
      </w:r>
      <w:r>
        <w:rPr>
          <w:rFonts w:asciiTheme="majorBidi" w:eastAsia="Times New Roman" w:hAnsiTheme="majorBidi" w:cstheme="majorBidi"/>
          <w:kern w:val="0"/>
          <w:sz w:val="22"/>
          <w:szCs w:val="22"/>
          <w14:ligatures w14:val="none"/>
        </w:rPr>
        <w:t xml:space="preserve"> We </w:t>
      </w:r>
      <w:r w:rsidR="00615102">
        <w:rPr>
          <w:rFonts w:asciiTheme="majorBidi" w:eastAsia="Times New Roman" w:hAnsiTheme="majorBidi" w:cstheme="majorBidi"/>
          <w:kern w:val="0"/>
          <w:sz w:val="22"/>
          <w:szCs w:val="22"/>
          <w14:ligatures w14:val="none"/>
        </w:rPr>
        <w:t xml:space="preserve">interpret biblical texts by connecting one text to another. If a word appears in one context with a set of associations and meanings from that context, then we can apply it to another context. In this case, the word is </w:t>
      </w:r>
      <w:r w:rsidR="00615102" w:rsidRPr="00D17F90">
        <w:rPr>
          <w:rFonts w:asciiTheme="majorBidi" w:eastAsia="Times New Roman" w:hAnsiTheme="majorBidi" w:cs="Times New Roman"/>
          <w:b/>
          <w:bCs/>
          <w:kern w:val="0"/>
          <w:sz w:val="22"/>
          <w:szCs w:val="22"/>
          <w:shd w:val="clear" w:color="auto" w:fill="DAE9F7" w:themeFill="text2" w:themeFillTint="1A"/>
          <w:rtl/>
          <w14:ligatures w14:val="none"/>
        </w:rPr>
        <w:t>יָנוּחַ</w:t>
      </w:r>
      <w:r w:rsidR="00615102" w:rsidRPr="00D17F90">
        <w:rPr>
          <w:rFonts w:asciiTheme="majorBidi" w:eastAsia="Times New Roman" w:hAnsiTheme="majorBidi" w:cs="Times New Roman"/>
          <w:b/>
          <w:bCs/>
          <w:kern w:val="0"/>
          <w:sz w:val="22"/>
          <w:szCs w:val="22"/>
          <w:shd w:val="clear" w:color="auto" w:fill="DAE9F7" w:themeFill="text2" w:themeFillTint="1A"/>
          <w14:ligatures w14:val="none"/>
        </w:rPr>
        <w:t>-</w:t>
      </w:r>
      <w:proofErr w:type="spellStart"/>
      <w:r w:rsidR="00615102" w:rsidRPr="00D17F90">
        <w:rPr>
          <w:rFonts w:asciiTheme="majorBidi" w:eastAsia="Times New Roman" w:hAnsiTheme="majorBidi" w:cs="Times New Roman"/>
          <w:b/>
          <w:bCs/>
          <w:i/>
          <w:iCs/>
          <w:kern w:val="0"/>
          <w:sz w:val="22"/>
          <w:szCs w:val="22"/>
          <w:shd w:val="clear" w:color="auto" w:fill="DAE9F7" w:themeFill="text2" w:themeFillTint="1A"/>
          <w14:ligatures w14:val="none"/>
        </w:rPr>
        <w:lastRenderedPageBreak/>
        <w:t>yanuah</w:t>
      </w:r>
      <w:proofErr w:type="spellEnd"/>
      <w:r w:rsidR="00615102">
        <w:rPr>
          <w:rFonts w:asciiTheme="majorBidi" w:eastAsia="Times New Roman" w:hAnsiTheme="majorBidi" w:cs="Times New Roman"/>
          <w:b/>
          <w:bCs/>
          <w:kern w:val="0"/>
          <w:sz w:val="22"/>
          <w:szCs w:val="22"/>
          <w14:ligatures w14:val="none"/>
        </w:rPr>
        <w:t xml:space="preserve">. </w:t>
      </w:r>
      <w:r w:rsidR="00615102">
        <w:rPr>
          <w:rFonts w:asciiTheme="majorBidi" w:eastAsia="Times New Roman" w:hAnsiTheme="majorBidi" w:cstheme="majorBidi"/>
          <w:kern w:val="0"/>
          <w:sz w:val="22"/>
          <w:szCs w:val="22"/>
          <w14:ligatures w14:val="none"/>
        </w:rPr>
        <w:t xml:space="preserve"> In the Shabbat law it applies to an ox. The </w:t>
      </w:r>
      <w:r w:rsidR="00E21D6E">
        <w:rPr>
          <w:rFonts w:asciiTheme="majorBidi" w:hAnsiTheme="majorBidi" w:cstheme="majorBidi"/>
          <w:b/>
          <w:bCs/>
          <w:noProof/>
          <w:sz w:val="22"/>
          <w:szCs w:val="22"/>
        </w:rPr>
        <w:drawing>
          <wp:anchor distT="0" distB="0" distL="45720" distR="45720" simplePos="0" relativeHeight="251660288" behindDoc="1" locked="0" layoutInCell="1" allowOverlap="1" wp14:anchorId="7032830A" wp14:editId="45BDE7FE">
            <wp:simplePos x="0" y="0"/>
            <wp:positionH relativeFrom="column">
              <wp:posOffset>2540</wp:posOffset>
            </wp:positionH>
            <wp:positionV relativeFrom="paragraph">
              <wp:posOffset>2540</wp:posOffset>
            </wp:positionV>
            <wp:extent cx="1870075" cy="1127125"/>
            <wp:effectExtent l="0" t="0" r="0" b="3175"/>
            <wp:wrapTight wrapText="bothSides">
              <wp:wrapPolygon edited="0">
                <wp:start x="0" y="0"/>
                <wp:lineTo x="0" y="21417"/>
                <wp:lineTo x="21417" y="21417"/>
                <wp:lineTo x="21417" y="0"/>
                <wp:lineTo x="0" y="0"/>
              </wp:wrapPolygon>
            </wp:wrapTight>
            <wp:docPr id="1046445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445383" name="Picture 1046445383"/>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70075" cy="1127125"/>
                    </a:xfrm>
                    <a:prstGeom prst="rect">
                      <a:avLst/>
                    </a:prstGeom>
                  </pic:spPr>
                </pic:pic>
              </a:graphicData>
            </a:graphic>
            <wp14:sizeRelH relativeFrom="page">
              <wp14:pctWidth>0</wp14:pctWidth>
            </wp14:sizeRelH>
            <wp14:sizeRelV relativeFrom="page">
              <wp14:pctHeight>0</wp14:pctHeight>
            </wp14:sizeRelV>
          </wp:anchor>
        </w:drawing>
      </w:r>
      <w:r w:rsidR="00615102">
        <w:rPr>
          <w:rFonts w:asciiTheme="majorBidi" w:eastAsia="Times New Roman" w:hAnsiTheme="majorBidi" w:cstheme="majorBidi"/>
          <w:kern w:val="0"/>
          <w:sz w:val="22"/>
          <w:szCs w:val="22"/>
          <w14:ligatures w14:val="none"/>
        </w:rPr>
        <w:t xml:space="preserve">ox has to rest. Noah's very name contains within it a hint </w:t>
      </w:r>
      <w:r w:rsidR="00E21D6E">
        <w:rPr>
          <w:rFonts w:asciiTheme="majorBidi" w:eastAsia="Times New Roman" w:hAnsiTheme="majorBidi" w:cstheme="majorBidi"/>
          <w:kern w:val="0"/>
          <w:sz w:val="22"/>
          <w:szCs w:val="22"/>
          <w14:ligatures w14:val="none"/>
        </w:rPr>
        <w:t xml:space="preserve"> </w:t>
      </w:r>
      <w:r w:rsidR="00615102">
        <w:rPr>
          <w:rFonts w:asciiTheme="majorBidi" w:eastAsia="Times New Roman" w:hAnsiTheme="majorBidi" w:cstheme="majorBidi"/>
          <w:kern w:val="0"/>
          <w:sz w:val="22"/>
          <w:szCs w:val="22"/>
          <w14:ligatures w14:val="none"/>
        </w:rPr>
        <w:t xml:space="preserve">to this condition. If in the Shabbat context the resting implies an equilibrium between humans and animals, Noah's very name implies a restored equilibrium between humans and animals. </w:t>
      </w:r>
      <w:r w:rsidR="00615102" w:rsidRPr="00615102">
        <w:rPr>
          <w:rFonts w:asciiTheme="majorBidi" w:eastAsia="Times New Roman" w:hAnsiTheme="majorBidi" w:cstheme="majorBidi"/>
          <w:b/>
          <w:bCs/>
          <w:i/>
          <w:iCs/>
          <w:kern w:val="0"/>
          <w:sz w:val="22"/>
          <w:szCs w:val="22"/>
          <w:shd w:val="clear" w:color="auto" w:fill="D9F2D0" w:themeFill="accent6" w:themeFillTint="33"/>
          <w14:ligatures w14:val="none"/>
        </w:rPr>
        <w:t>Thus, when Noah was born the hierarchy in nature was restored</w:t>
      </w:r>
      <w:r w:rsidR="0021261B">
        <w:rPr>
          <w:rFonts w:asciiTheme="majorBidi" w:eastAsia="Times New Roman" w:hAnsiTheme="majorBidi" w:cstheme="majorBidi"/>
          <w:b/>
          <w:bCs/>
          <w:i/>
          <w:iCs/>
          <w:kern w:val="0"/>
          <w:sz w:val="22"/>
          <w:szCs w:val="22"/>
          <w:shd w:val="clear" w:color="auto" w:fill="D9F2D0" w:themeFill="accent6" w:themeFillTint="33"/>
          <w14:ligatures w14:val="none"/>
        </w:rPr>
        <w:t xml:space="preserve"> by</w:t>
      </w:r>
      <w:r w:rsidR="00615102" w:rsidRPr="00615102">
        <w:rPr>
          <w:rFonts w:asciiTheme="majorBidi" w:eastAsia="Times New Roman" w:hAnsiTheme="majorBidi" w:cstheme="majorBidi"/>
          <w:b/>
          <w:bCs/>
          <w:i/>
          <w:iCs/>
          <w:kern w:val="0"/>
          <w:sz w:val="22"/>
          <w:szCs w:val="22"/>
          <w:shd w:val="clear" w:color="auto" w:fill="D9F2D0" w:themeFill="accent6" w:themeFillTint="33"/>
          <w14:ligatures w14:val="none"/>
        </w:rPr>
        <w:t xml:space="preserve"> bringing rest (and by implication, comfort) to humanity.</w:t>
      </w:r>
      <w:r w:rsidR="00615102">
        <w:rPr>
          <w:rFonts w:asciiTheme="majorBidi" w:eastAsia="Times New Roman" w:hAnsiTheme="majorBidi" w:cstheme="majorBidi"/>
          <w:kern w:val="0"/>
          <w:sz w:val="22"/>
          <w:szCs w:val="22"/>
          <w14:ligatures w14:val="none"/>
        </w:rPr>
        <w:t xml:space="preserve"> </w:t>
      </w:r>
    </w:p>
    <w:p w14:paraId="3A0B1C13" w14:textId="1FD2FFCB" w:rsidR="00D17F90" w:rsidRPr="00D17F90" w:rsidRDefault="00D17F90" w:rsidP="0052181D">
      <w:pPr>
        <w:shd w:val="clear" w:color="auto" w:fill="F2CEED" w:themeFill="accent5" w:themeFillTint="33"/>
        <w:bidi w:val="0"/>
        <w:rPr>
          <w:rFonts w:asciiTheme="majorBidi" w:eastAsia="Times New Roman" w:hAnsiTheme="majorBidi" w:cstheme="majorBidi"/>
          <w:b/>
          <w:bCs/>
          <w:kern w:val="0"/>
          <w:sz w:val="22"/>
          <w:szCs w:val="22"/>
          <w14:ligatures w14:val="none"/>
        </w:rPr>
      </w:pPr>
      <w:r w:rsidRPr="00D17F90">
        <w:rPr>
          <w:rFonts w:asciiTheme="majorBidi" w:eastAsia="Times New Roman" w:hAnsiTheme="majorBidi" w:cstheme="majorBidi"/>
          <w:b/>
          <w:bCs/>
          <w:kern w:val="0"/>
          <w:sz w:val="22"/>
          <w:szCs w:val="22"/>
          <w14:ligatures w14:val="none"/>
        </w:rPr>
        <w:t xml:space="preserve">Resh Lakish: </w:t>
      </w:r>
      <w:r w:rsidR="00036C5E">
        <w:rPr>
          <w:rFonts w:asciiTheme="majorBidi" w:eastAsia="Times New Roman" w:hAnsiTheme="majorBidi" w:cstheme="majorBidi"/>
          <w:b/>
          <w:bCs/>
          <w:kern w:val="0"/>
          <w:sz w:val="22"/>
          <w:szCs w:val="22"/>
          <w14:ligatures w14:val="none"/>
        </w:rPr>
        <w:t xml:space="preserve">Noah </w:t>
      </w:r>
      <w:r w:rsidR="0052181D">
        <w:rPr>
          <w:rFonts w:asciiTheme="majorBidi" w:eastAsia="Times New Roman" w:hAnsiTheme="majorBidi" w:cstheme="majorBidi"/>
          <w:b/>
          <w:bCs/>
          <w:kern w:val="0"/>
          <w:sz w:val="22"/>
          <w:szCs w:val="22"/>
          <w14:ligatures w14:val="none"/>
        </w:rPr>
        <w:t xml:space="preserve">Will </w:t>
      </w:r>
      <w:r w:rsidR="00036C5E">
        <w:rPr>
          <w:rFonts w:asciiTheme="majorBidi" w:eastAsia="Times New Roman" w:hAnsiTheme="majorBidi" w:cstheme="majorBidi"/>
          <w:b/>
          <w:bCs/>
          <w:kern w:val="0"/>
          <w:sz w:val="22"/>
          <w:szCs w:val="22"/>
          <w14:ligatures w14:val="none"/>
        </w:rPr>
        <w:t xml:space="preserve">Restore the Boundary Between the Living and the Dead.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AE2D5" w:themeFill="accent2" w:themeFillTint="33"/>
        <w:tblLook w:val="04A0" w:firstRow="1" w:lastRow="0" w:firstColumn="1" w:lastColumn="0" w:noHBand="0" w:noVBand="1"/>
      </w:tblPr>
      <w:tblGrid>
        <w:gridCol w:w="5164"/>
      </w:tblGrid>
      <w:tr w:rsidR="00D17F90" w:rsidRPr="00D17F90" w14:paraId="1E143917" w14:textId="77777777" w:rsidTr="00D17F90">
        <w:tc>
          <w:tcPr>
            <w:tcW w:w="5174" w:type="dxa"/>
            <w:shd w:val="clear" w:color="auto" w:fill="FAE2D5" w:themeFill="accent2" w:themeFillTint="33"/>
            <w:tcMar>
              <w:left w:w="43" w:type="dxa"/>
              <w:right w:w="43" w:type="dxa"/>
            </w:tcMar>
          </w:tcPr>
          <w:p w14:paraId="1D27E1F5" w14:textId="70872AFD" w:rsidR="00D17F90" w:rsidRPr="00D17F90" w:rsidRDefault="00D17F90" w:rsidP="00D17F90">
            <w:pPr>
              <w:bidi w:val="0"/>
              <w:rPr>
                <w:rFonts w:asciiTheme="majorBidi" w:eastAsia="Times New Roman" w:hAnsiTheme="majorBidi" w:cstheme="majorBidi"/>
                <w:b/>
                <w:bCs/>
                <w:kern w:val="0"/>
                <w:sz w:val="22"/>
                <w:szCs w:val="22"/>
                <w14:ligatures w14:val="none"/>
              </w:rPr>
            </w:pPr>
            <w:r w:rsidRPr="00D17F90">
              <w:rPr>
                <w:rFonts w:asciiTheme="majorBidi" w:eastAsia="Times New Roman" w:hAnsiTheme="majorBidi" w:cstheme="majorBidi"/>
                <w:b/>
                <w:bCs/>
                <w:kern w:val="0"/>
                <w:sz w:val="22"/>
                <w:szCs w:val="22"/>
                <w14:ligatures w14:val="none"/>
              </w:rPr>
              <w:t xml:space="preserve">Rabbi Shimon ben Lakish said: </w:t>
            </w:r>
            <w:r w:rsidRPr="00D17F90">
              <w:rPr>
                <w:rFonts w:asciiTheme="majorBidi" w:eastAsia="Times New Roman" w:hAnsiTheme="majorBidi" w:cstheme="majorBidi"/>
                <w:b/>
                <w:bCs/>
                <w:kern w:val="0"/>
                <w:sz w:val="22"/>
                <w:szCs w:val="22"/>
                <w:rtl/>
                <w14:ligatures w14:val="none"/>
              </w:rPr>
              <w:t>לֹא הַשֵּׁם הוּא הַמִּדְרָשׁ</w:t>
            </w:r>
            <w:r w:rsidRPr="00D17F90">
              <w:rPr>
                <w:rFonts w:asciiTheme="majorBidi" w:eastAsia="Times New Roman" w:hAnsiTheme="majorBidi" w:cstheme="majorBidi"/>
                <w:b/>
                <w:bCs/>
                <w:kern w:val="0"/>
                <w:sz w:val="22"/>
                <w:szCs w:val="22"/>
                <w14:ligatures w14:val="none"/>
              </w:rPr>
              <w:t xml:space="preserve"> The name does not correspond with the </w:t>
            </w:r>
            <w:r>
              <w:rPr>
                <w:rFonts w:asciiTheme="majorBidi" w:eastAsia="Times New Roman" w:hAnsiTheme="majorBidi" w:cstheme="majorBidi"/>
                <w:b/>
                <w:bCs/>
                <w:kern w:val="0"/>
                <w:sz w:val="22"/>
                <w:szCs w:val="22"/>
                <w14:ligatures w14:val="none"/>
              </w:rPr>
              <w:t xml:space="preserve">midrash, (the </w:t>
            </w:r>
            <w:r w:rsidRPr="00D17F90">
              <w:rPr>
                <w:rFonts w:asciiTheme="majorBidi" w:eastAsia="Times New Roman" w:hAnsiTheme="majorBidi" w:cstheme="majorBidi"/>
                <w:b/>
                <w:bCs/>
                <w:kern w:val="0"/>
                <w:sz w:val="22"/>
                <w:szCs w:val="22"/>
                <w14:ligatures w14:val="none"/>
              </w:rPr>
              <w:t>interpretation</w:t>
            </w:r>
            <w:r>
              <w:rPr>
                <w:rFonts w:asciiTheme="majorBidi" w:eastAsia="Times New Roman" w:hAnsiTheme="majorBidi" w:cstheme="majorBidi"/>
                <w:b/>
                <w:bCs/>
                <w:kern w:val="0"/>
                <w:sz w:val="22"/>
                <w:szCs w:val="22"/>
                <w14:ligatures w14:val="none"/>
              </w:rPr>
              <w:t>)</w:t>
            </w:r>
            <w:r w:rsidRPr="00D17F90">
              <w:rPr>
                <w:rFonts w:asciiTheme="majorBidi" w:eastAsia="Times New Roman" w:hAnsiTheme="majorBidi" w:cstheme="majorBidi"/>
                <w:b/>
                <w:bCs/>
                <w:kern w:val="0"/>
                <w:sz w:val="22"/>
                <w:szCs w:val="22"/>
                <w14:ligatures w14:val="none"/>
              </w:rPr>
              <w:t xml:space="preserve"> </w:t>
            </w:r>
            <w:r w:rsidRPr="00D17F90">
              <w:rPr>
                <w:rFonts w:asciiTheme="majorBidi" w:eastAsia="Times New Roman" w:hAnsiTheme="majorBidi" w:cstheme="majorBidi"/>
                <w:b/>
                <w:bCs/>
                <w:kern w:val="0"/>
                <w:sz w:val="22"/>
                <w:szCs w:val="22"/>
                <w:rtl/>
                <w14:ligatures w14:val="none"/>
              </w:rPr>
              <w:t>וְלֹא הַמִּדְרָשׁ הוּא הַשֵּׁם</w:t>
            </w:r>
            <w:r w:rsidRPr="00D17F90">
              <w:rPr>
                <w:rFonts w:asciiTheme="majorBidi" w:eastAsia="Times New Roman" w:hAnsiTheme="majorBidi" w:cstheme="majorBidi"/>
                <w:b/>
                <w:bCs/>
                <w:kern w:val="0"/>
                <w:sz w:val="22"/>
                <w:szCs w:val="22"/>
                <w14:ligatures w14:val="none"/>
              </w:rPr>
              <w:t xml:space="preserve"> and the </w:t>
            </w:r>
            <w:r>
              <w:rPr>
                <w:rFonts w:asciiTheme="majorBidi" w:eastAsia="Times New Roman" w:hAnsiTheme="majorBidi" w:cstheme="majorBidi"/>
                <w:b/>
                <w:bCs/>
                <w:kern w:val="0"/>
                <w:sz w:val="22"/>
                <w:szCs w:val="22"/>
                <w14:ligatures w14:val="none"/>
              </w:rPr>
              <w:t>midrash (</w:t>
            </w:r>
            <w:r w:rsidRPr="00D17F90">
              <w:rPr>
                <w:rFonts w:asciiTheme="majorBidi" w:eastAsia="Times New Roman" w:hAnsiTheme="majorBidi" w:cstheme="majorBidi"/>
                <w:b/>
                <w:bCs/>
                <w:kern w:val="0"/>
                <w:sz w:val="22"/>
                <w:szCs w:val="22"/>
                <w14:ligatures w14:val="none"/>
              </w:rPr>
              <w:t>interpretation</w:t>
            </w:r>
            <w:r>
              <w:rPr>
                <w:rFonts w:asciiTheme="majorBidi" w:eastAsia="Times New Roman" w:hAnsiTheme="majorBidi" w:cstheme="majorBidi"/>
                <w:b/>
                <w:bCs/>
                <w:kern w:val="0"/>
                <w:sz w:val="22"/>
                <w:szCs w:val="22"/>
                <w14:ligatures w14:val="none"/>
              </w:rPr>
              <w:t>)</w:t>
            </w:r>
            <w:r w:rsidRPr="00D17F90">
              <w:rPr>
                <w:rFonts w:asciiTheme="majorBidi" w:eastAsia="Times New Roman" w:hAnsiTheme="majorBidi" w:cstheme="majorBidi"/>
                <w:b/>
                <w:bCs/>
                <w:kern w:val="0"/>
                <w:sz w:val="22"/>
                <w:szCs w:val="22"/>
                <w14:ligatures w14:val="none"/>
              </w:rPr>
              <w:t xml:space="preserve"> does not correspond with the name. </w:t>
            </w:r>
          </w:p>
        </w:tc>
      </w:tr>
    </w:tbl>
    <w:p w14:paraId="33440EBA" w14:textId="5FBF1B1D" w:rsidR="00D17F90" w:rsidRPr="007B5D88" w:rsidRDefault="00281F9A" w:rsidP="00D17F90">
      <w:pPr>
        <w:bidi w:val="0"/>
        <w:jc w:val="both"/>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 xml:space="preserve">Resh Lakish reverses </w:t>
      </w:r>
      <w:r w:rsidR="00D17F90">
        <w:rPr>
          <w:rFonts w:asciiTheme="majorBidi" w:eastAsia="Times New Roman" w:hAnsiTheme="majorBidi" w:cstheme="majorBidi"/>
          <w:kern w:val="0"/>
          <w:sz w:val="22"/>
          <w:szCs w:val="22"/>
          <w14:ligatures w14:val="none"/>
        </w:rPr>
        <w:t>R. Yohanan's opening</w:t>
      </w:r>
      <w:r>
        <w:rPr>
          <w:rFonts w:asciiTheme="majorBidi" w:eastAsia="Times New Roman" w:hAnsiTheme="majorBidi" w:cstheme="majorBidi"/>
          <w:kern w:val="0"/>
          <w:sz w:val="22"/>
          <w:szCs w:val="22"/>
          <w14:ligatures w14:val="none"/>
        </w:rPr>
        <w:t>, preparing us for a</w:t>
      </w:r>
      <w:r w:rsidR="00D17F90">
        <w:rPr>
          <w:rFonts w:asciiTheme="majorBidi" w:eastAsia="Times New Roman" w:hAnsiTheme="majorBidi" w:cstheme="majorBidi"/>
          <w:kern w:val="0"/>
          <w:sz w:val="22"/>
          <w:szCs w:val="22"/>
          <w14:ligatures w14:val="none"/>
        </w:rPr>
        <w:t xml:space="preserve"> different argument. First he is going to make the same case that the name does not fit with the explanation.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164"/>
      </w:tblGrid>
      <w:tr w:rsidR="00D17F90" w:rsidRPr="00D17F90" w14:paraId="63C03010" w14:textId="77777777" w:rsidTr="00D17F90">
        <w:tc>
          <w:tcPr>
            <w:tcW w:w="5174" w:type="dxa"/>
            <w:shd w:val="clear" w:color="auto" w:fill="FAE2D5" w:themeFill="accent2" w:themeFillTint="33"/>
            <w:tcMar>
              <w:left w:w="43" w:type="dxa"/>
              <w:right w:w="43" w:type="dxa"/>
            </w:tcMar>
          </w:tcPr>
          <w:p w14:paraId="70BED361" w14:textId="10CACDF3" w:rsidR="00D17F90" w:rsidRPr="00D17F90" w:rsidRDefault="00D17F90" w:rsidP="00D17F90">
            <w:pPr>
              <w:bidi w:val="0"/>
              <w:rPr>
                <w:rFonts w:asciiTheme="majorBidi" w:eastAsia="Times New Roman" w:hAnsiTheme="majorBidi" w:cstheme="majorBidi"/>
                <w:b/>
                <w:bCs/>
                <w:kern w:val="0"/>
                <w:sz w:val="22"/>
                <w:szCs w:val="22"/>
                <w14:ligatures w14:val="none"/>
              </w:rPr>
            </w:pPr>
            <w:r w:rsidRPr="00D17F90">
              <w:rPr>
                <w:rFonts w:asciiTheme="majorBidi" w:eastAsia="Times New Roman" w:hAnsiTheme="majorBidi" w:cstheme="majorBidi"/>
                <w:b/>
                <w:bCs/>
                <w:kern w:val="0"/>
                <w:sz w:val="22"/>
                <w:szCs w:val="22"/>
                <w14:ligatures w14:val="none"/>
              </w:rPr>
              <w:t xml:space="preserve">It should have said instead: </w:t>
            </w:r>
            <w:r w:rsidRPr="004F3D52">
              <w:rPr>
                <w:rFonts w:asciiTheme="majorBidi" w:eastAsia="Times New Roman" w:hAnsiTheme="majorBidi" w:cstheme="majorBidi"/>
                <w:b/>
                <w:bCs/>
                <w:i/>
                <w:iCs/>
                <w:kern w:val="0"/>
                <w:sz w:val="22"/>
                <w:szCs w:val="22"/>
                <w:highlight w:val="yellow"/>
                <w14:ligatures w14:val="none"/>
              </w:rPr>
              <w:t>Noah</w:t>
            </w:r>
            <w:r w:rsidRPr="004F3D52">
              <w:rPr>
                <w:rFonts w:asciiTheme="majorBidi" w:eastAsia="Times New Roman" w:hAnsiTheme="majorBidi" w:cstheme="majorBidi"/>
                <w:b/>
                <w:bCs/>
                <w:i/>
                <w:iCs/>
                <w:kern w:val="0"/>
                <w:sz w:val="22"/>
                <w:szCs w:val="22"/>
                <w14:ligatures w14:val="none"/>
              </w:rPr>
              <w:t>, this one will give us rest [</w:t>
            </w:r>
            <w:proofErr w:type="spellStart"/>
            <w:r w:rsidRPr="004F3D52">
              <w:rPr>
                <w:rFonts w:asciiTheme="majorBidi" w:eastAsia="Times New Roman" w:hAnsiTheme="majorBidi" w:cstheme="majorBidi"/>
                <w:b/>
                <w:bCs/>
                <w:i/>
                <w:iCs/>
                <w:kern w:val="0"/>
                <w:sz w:val="22"/>
                <w:szCs w:val="22"/>
                <w14:ligatures w14:val="none"/>
              </w:rPr>
              <w:t>ya</w:t>
            </w:r>
            <w:r w:rsidRPr="004F3D52">
              <w:rPr>
                <w:rFonts w:asciiTheme="majorBidi" w:eastAsia="Times New Roman" w:hAnsiTheme="majorBidi" w:cstheme="majorBidi"/>
                <w:b/>
                <w:bCs/>
                <w:i/>
                <w:iCs/>
                <w:kern w:val="0"/>
                <w:sz w:val="22"/>
                <w:szCs w:val="22"/>
                <w:highlight w:val="yellow"/>
                <w14:ligatures w14:val="none"/>
              </w:rPr>
              <w:t>niḥ</w:t>
            </w:r>
            <w:r w:rsidRPr="004F3D52">
              <w:rPr>
                <w:rFonts w:asciiTheme="majorBidi" w:eastAsia="Times New Roman" w:hAnsiTheme="majorBidi" w:cstheme="majorBidi"/>
                <w:b/>
                <w:bCs/>
                <w:i/>
                <w:iCs/>
                <w:kern w:val="0"/>
                <w:sz w:val="22"/>
                <w:szCs w:val="22"/>
                <w14:ligatures w14:val="none"/>
              </w:rPr>
              <w:t>enu</w:t>
            </w:r>
            <w:proofErr w:type="spellEnd"/>
            <w:r w:rsidRPr="004F3D52">
              <w:rPr>
                <w:rFonts w:asciiTheme="majorBidi" w:eastAsia="Times New Roman" w:hAnsiTheme="majorBidi" w:cstheme="majorBidi"/>
                <w:b/>
                <w:bCs/>
                <w:i/>
                <w:iCs/>
                <w:kern w:val="0"/>
                <w:sz w:val="22"/>
                <w:szCs w:val="22"/>
                <w14:ligatures w14:val="none"/>
              </w:rPr>
              <w:t>],</w:t>
            </w:r>
            <w:r w:rsidRPr="00D17F90">
              <w:rPr>
                <w:rFonts w:asciiTheme="majorBidi" w:eastAsia="Times New Roman" w:hAnsiTheme="majorBidi" w:cstheme="majorBidi"/>
                <w:b/>
                <w:bCs/>
                <w:kern w:val="0"/>
                <w:sz w:val="22"/>
                <w:szCs w:val="22"/>
                <w14:ligatures w14:val="none"/>
              </w:rPr>
              <w:t xml:space="preserve"> or </w:t>
            </w:r>
            <w:proofErr w:type="spellStart"/>
            <w:r w:rsidRPr="004F3D52">
              <w:rPr>
                <w:rFonts w:asciiTheme="majorBidi" w:eastAsia="Times New Roman" w:hAnsiTheme="majorBidi" w:cstheme="majorBidi"/>
                <w:b/>
                <w:bCs/>
                <w:i/>
                <w:iCs/>
                <w:kern w:val="0"/>
                <w:sz w:val="22"/>
                <w:szCs w:val="22"/>
                <w:highlight w:val="yellow"/>
                <w14:ligatures w14:val="none"/>
              </w:rPr>
              <w:t>Naḥman</w:t>
            </w:r>
            <w:proofErr w:type="spellEnd"/>
            <w:r w:rsidRPr="004F3D52">
              <w:rPr>
                <w:rFonts w:asciiTheme="majorBidi" w:eastAsia="Times New Roman" w:hAnsiTheme="majorBidi" w:cstheme="majorBidi"/>
                <w:b/>
                <w:bCs/>
                <w:i/>
                <w:iCs/>
                <w:kern w:val="0"/>
                <w:sz w:val="22"/>
                <w:szCs w:val="22"/>
                <w14:ligatures w14:val="none"/>
              </w:rPr>
              <w:t>, this one will comfort us [</w:t>
            </w:r>
            <w:proofErr w:type="spellStart"/>
            <w:r w:rsidRPr="004F3D52">
              <w:rPr>
                <w:rFonts w:asciiTheme="majorBidi" w:eastAsia="Times New Roman" w:hAnsiTheme="majorBidi" w:cstheme="majorBidi"/>
                <w:b/>
                <w:bCs/>
                <w:i/>
                <w:iCs/>
                <w:kern w:val="0"/>
                <w:sz w:val="22"/>
                <w:szCs w:val="22"/>
                <w14:ligatures w14:val="none"/>
              </w:rPr>
              <w:t>ye</w:t>
            </w:r>
            <w:r w:rsidRPr="004F3D52">
              <w:rPr>
                <w:rFonts w:asciiTheme="majorBidi" w:eastAsia="Times New Roman" w:hAnsiTheme="majorBidi" w:cstheme="majorBidi"/>
                <w:b/>
                <w:bCs/>
                <w:i/>
                <w:iCs/>
                <w:kern w:val="0"/>
                <w:sz w:val="22"/>
                <w:szCs w:val="22"/>
                <w:highlight w:val="yellow"/>
                <w14:ligatures w14:val="none"/>
              </w:rPr>
              <w:t>naḥam</w:t>
            </w:r>
            <w:r w:rsidRPr="004F3D52">
              <w:rPr>
                <w:rFonts w:asciiTheme="majorBidi" w:eastAsia="Times New Roman" w:hAnsiTheme="majorBidi" w:cstheme="majorBidi"/>
                <w:b/>
                <w:bCs/>
                <w:i/>
                <w:iCs/>
                <w:kern w:val="0"/>
                <w:sz w:val="22"/>
                <w:szCs w:val="22"/>
                <w14:ligatures w14:val="none"/>
              </w:rPr>
              <w:t>enu</w:t>
            </w:r>
            <w:proofErr w:type="spellEnd"/>
            <w:r w:rsidRPr="004F3D52">
              <w:rPr>
                <w:rFonts w:asciiTheme="majorBidi" w:eastAsia="Times New Roman" w:hAnsiTheme="majorBidi" w:cstheme="majorBidi"/>
                <w:b/>
                <w:bCs/>
                <w:i/>
                <w:iCs/>
                <w:kern w:val="0"/>
                <w:sz w:val="22"/>
                <w:szCs w:val="22"/>
                <w14:ligatures w14:val="none"/>
              </w:rPr>
              <w:t>].</w:t>
            </w:r>
            <w:r w:rsidRPr="00D17F90">
              <w:rPr>
                <w:rFonts w:asciiTheme="majorBidi" w:eastAsia="Times New Roman" w:hAnsiTheme="majorBidi" w:cstheme="majorBidi"/>
                <w:b/>
                <w:bCs/>
                <w:kern w:val="0"/>
                <w:sz w:val="22"/>
                <w:szCs w:val="22"/>
                <w14:ligatures w14:val="none"/>
              </w:rPr>
              <w:t xml:space="preserve"> </w:t>
            </w:r>
          </w:p>
        </w:tc>
      </w:tr>
    </w:tbl>
    <w:p w14:paraId="24E28AC7" w14:textId="77777777" w:rsidR="004F3D52" w:rsidRDefault="004F3D52" w:rsidP="00406583">
      <w:pPr>
        <w:bidi w:val="0"/>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On this they concur.</w:t>
      </w:r>
    </w:p>
    <w:tbl>
      <w:tblPr>
        <w:tblStyle w:val="TableGrid"/>
        <w:tblW w:w="0" w:type="auto"/>
        <w:tblLook w:val="04A0" w:firstRow="1" w:lastRow="0" w:firstColumn="1" w:lastColumn="0" w:noHBand="0" w:noVBand="1"/>
      </w:tblPr>
      <w:tblGrid>
        <w:gridCol w:w="5164"/>
      </w:tblGrid>
      <w:tr w:rsidR="004F3D52" w14:paraId="6275BEE6" w14:textId="77777777" w:rsidTr="004F3D52">
        <w:tc>
          <w:tcPr>
            <w:tcW w:w="5174" w:type="dxa"/>
            <w:tcBorders>
              <w:top w:val="single" w:sz="8" w:space="0" w:color="auto"/>
              <w:left w:val="single" w:sz="8" w:space="0" w:color="auto"/>
              <w:bottom w:val="single" w:sz="8" w:space="0" w:color="auto"/>
              <w:right w:val="single" w:sz="8" w:space="0" w:color="auto"/>
            </w:tcBorders>
            <w:shd w:val="clear" w:color="auto" w:fill="FAE2D5" w:themeFill="accent2" w:themeFillTint="33"/>
            <w:tcMar>
              <w:left w:w="43" w:type="dxa"/>
              <w:right w:w="43" w:type="dxa"/>
            </w:tcMar>
          </w:tcPr>
          <w:p w14:paraId="656ECCCE" w14:textId="2D3DC4F8" w:rsidR="004F3D52" w:rsidRPr="004F3D52" w:rsidRDefault="004F3D52" w:rsidP="004F3D52">
            <w:pPr>
              <w:bidi w:val="0"/>
              <w:rPr>
                <w:rFonts w:asciiTheme="majorBidi" w:eastAsia="Times New Roman" w:hAnsiTheme="majorBidi" w:cstheme="majorBidi"/>
                <w:b/>
                <w:bCs/>
                <w:kern w:val="0"/>
                <w:sz w:val="22"/>
                <w:szCs w:val="22"/>
                <w14:ligatures w14:val="none"/>
              </w:rPr>
            </w:pPr>
            <w:r w:rsidRPr="004F3D52">
              <w:rPr>
                <w:rFonts w:asciiTheme="majorBidi" w:eastAsia="Times New Roman" w:hAnsiTheme="majorBidi" w:cstheme="majorBidi"/>
                <w:b/>
                <w:bCs/>
                <w:kern w:val="0"/>
                <w:sz w:val="22"/>
                <w:szCs w:val="22"/>
                <w14:ligatures w14:val="none"/>
              </w:rPr>
              <w:t xml:space="preserve">However, until Noah appeared, the water would rise and inundate them in their graves. </w:t>
            </w:r>
            <w:r w:rsidRPr="004F3D52">
              <w:rPr>
                <w:rFonts w:asciiTheme="majorBidi" w:eastAsia="Times New Roman" w:hAnsiTheme="majorBidi" w:cstheme="majorBidi"/>
                <w:b/>
                <w:bCs/>
                <w:i/>
                <w:iCs/>
                <w:kern w:val="0"/>
                <w:sz w:val="22"/>
                <w:szCs w:val="22"/>
                <w14:ligatures w14:val="none"/>
              </w:rPr>
              <w:t>Who calls the water</w:t>
            </w:r>
            <w:r>
              <w:rPr>
                <w:rFonts w:asciiTheme="majorBidi" w:eastAsia="Times New Roman" w:hAnsiTheme="majorBidi" w:cstheme="majorBidi"/>
                <w:b/>
                <w:bCs/>
                <w:i/>
                <w:iCs/>
                <w:kern w:val="0"/>
                <w:sz w:val="22"/>
                <w:szCs w:val="22"/>
                <w14:ligatures w14:val="none"/>
              </w:rPr>
              <w:t>s</w:t>
            </w:r>
            <w:r w:rsidRPr="004F3D52">
              <w:rPr>
                <w:rFonts w:asciiTheme="majorBidi" w:eastAsia="Times New Roman" w:hAnsiTheme="majorBidi" w:cstheme="majorBidi"/>
                <w:b/>
                <w:bCs/>
                <w:i/>
                <w:iCs/>
                <w:kern w:val="0"/>
                <w:sz w:val="22"/>
                <w:szCs w:val="22"/>
                <w14:ligatures w14:val="none"/>
              </w:rPr>
              <w:t xml:space="preserve"> of the sea</w:t>
            </w:r>
            <w:r w:rsidRPr="004F3D52">
              <w:rPr>
                <w:rFonts w:asciiTheme="majorBidi" w:eastAsia="Times New Roman" w:hAnsiTheme="majorBidi" w:cstheme="majorBidi"/>
                <w:b/>
                <w:bCs/>
                <w:kern w:val="0"/>
                <w:sz w:val="22"/>
                <w:szCs w:val="22"/>
                <w14:ligatures w14:val="none"/>
              </w:rPr>
              <w:t xml:space="preserve"> is written twice </w:t>
            </w:r>
            <w:r w:rsidRPr="00991F4C">
              <w:rPr>
                <w:rFonts w:asciiTheme="majorBidi" w:eastAsia="Times New Roman" w:hAnsiTheme="majorBidi" w:cstheme="majorBidi"/>
                <w:b/>
                <w:bCs/>
                <w:kern w:val="0"/>
                <w:sz w:val="16"/>
                <w:szCs w:val="16"/>
                <w14:ligatures w14:val="none"/>
              </w:rPr>
              <w:t xml:space="preserve">(Amos 5:8; 9:6) </w:t>
            </w:r>
          </w:p>
          <w:p w14:paraId="20E0930B" w14:textId="690F8698" w:rsidR="004F3D52" w:rsidRPr="004F3D52" w:rsidRDefault="004F3D52" w:rsidP="004F3D52">
            <w:pPr>
              <w:bidi w:val="0"/>
              <w:rPr>
                <w:rFonts w:asciiTheme="majorBidi" w:eastAsia="Times New Roman" w:hAnsiTheme="majorBidi" w:cstheme="majorBidi"/>
                <w:b/>
                <w:bCs/>
                <w:kern w:val="0"/>
                <w:sz w:val="22"/>
                <w:szCs w:val="22"/>
                <w14:ligatures w14:val="none"/>
              </w:rPr>
            </w:pPr>
            <w:r w:rsidRPr="004F3D52">
              <w:rPr>
                <w:rFonts w:asciiTheme="majorBidi" w:eastAsia="Times New Roman" w:hAnsiTheme="majorBidi" w:cstheme="majorBidi"/>
                <w:b/>
                <w:bCs/>
                <w:kern w:val="0"/>
                <w:sz w:val="22"/>
                <w:szCs w:val="22"/>
                <w14:ligatures w14:val="none"/>
              </w:rPr>
              <w:t>corresponding to the two times that the water would rise and inundate them in their graves, once in the morning and once in the evening</w:t>
            </w:r>
            <w:r>
              <w:rPr>
                <w:rFonts w:asciiTheme="majorBidi" w:eastAsia="Times New Roman" w:hAnsiTheme="majorBidi" w:cstheme="majorBidi"/>
                <w:b/>
                <w:bCs/>
                <w:kern w:val="0"/>
                <w:sz w:val="22"/>
                <w:szCs w:val="22"/>
                <w14:ligatures w14:val="none"/>
              </w:rPr>
              <w:t>.</w:t>
            </w:r>
          </w:p>
        </w:tc>
      </w:tr>
    </w:tbl>
    <w:p w14:paraId="2BE0CA5D" w14:textId="3339D290" w:rsidR="007B5D88" w:rsidRDefault="004F3D52" w:rsidP="00B569CF">
      <w:pPr>
        <w:bidi w:val="0"/>
        <w:jc w:val="both"/>
        <w:rPr>
          <w:rFonts w:asciiTheme="majorBidi" w:eastAsia="Times New Roman" w:hAnsiTheme="majorBidi" w:cs="Times New Roman"/>
          <w:kern w:val="0"/>
          <w:sz w:val="22"/>
          <w:szCs w:val="22"/>
          <w14:ligatures w14:val="none"/>
        </w:rPr>
      </w:pPr>
      <w:r>
        <w:rPr>
          <w:rFonts w:asciiTheme="majorBidi" w:eastAsia="Times New Roman" w:hAnsiTheme="majorBidi" w:cstheme="majorBidi"/>
          <w:kern w:val="0"/>
          <w:sz w:val="22"/>
          <w:szCs w:val="22"/>
          <w14:ligatures w14:val="none"/>
        </w:rPr>
        <w:t>Okay. This requires an urgent explanation. Resh Lakish is appropriating a phrase from the prophet Amos</w:t>
      </w:r>
      <w:r w:rsidR="00991F4C">
        <w:rPr>
          <w:rFonts w:asciiTheme="majorBidi" w:eastAsia="Times New Roman" w:hAnsiTheme="majorBidi" w:cstheme="majorBidi"/>
          <w:kern w:val="0"/>
          <w:sz w:val="22"/>
          <w:szCs w:val="22"/>
          <w14:ligatures w14:val="none"/>
        </w:rPr>
        <w:t>,</w:t>
      </w:r>
      <w:r>
        <w:rPr>
          <w:rFonts w:asciiTheme="majorBidi" w:eastAsia="Times New Roman" w:hAnsiTheme="majorBidi" w:cstheme="majorBidi"/>
          <w:kern w:val="0"/>
          <w:sz w:val="22"/>
          <w:szCs w:val="22"/>
          <w14:ligatures w14:val="none"/>
        </w:rPr>
        <w:t xml:space="preserve"> </w:t>
      </w:r>
      <w:r w:rsidRPr="00B569CF">
        <w:rPr>
          <w:rFonts w:asciiTheme="majorBidi" w:eastAsia="Times New Roman" w:hAnsiTheme="majorBidi" w:cs="Times New Roman"/>
          <w:b/>
          <w:bCs/>
          <w:kern w:val="0"/>
          <w:sz w:val="22"/>
          <w:szCs w:val="22"/>
          <w:shd w:val="clear" w:color="auto" w:fill="DAE9F7" w:themeFill="text2" w:themeFillTint="1A"/>
          <w:rtl/>
          <w14:ligatures w14:val="none"/>
        </w:rPr>
        <w:t>הַקּוֹרֵא לְמֵי הַיָּם</w:t>
      </w:r>
      <w:r>
        <w:rPr>
          <w:rFonts w:asciiTheme="majorBidi" w:eastAsia="Times New Roman" w:hAnsiTheme="majorBidi" w:cs="Times New Roman"/>
          <w:b/>
          <w:bCs/>
          <w:kern w:val="0"/>
          <w:sz w:val="22"/>
          <w:szCs w:val="22"/>
          <w14:ligatures w14:val="none"/>
        </w:rPr>
        <w:t xml:space="preserve"> </w:t>
      </w:r>
      <w:r>
        <w:rPr>
          <w:rFonts w:asciiTheme="majorBidi" w:eastAsia="Times New Roman" w:hAnsiTheme="majorBidi" w:cs="Times New Roman"/>
          <w:kern w:val="0"/>
          <w:sz w:val="22"/>
          <w:szCs w:val="22"/>
          <w14:ligatures w14:val="none"/>
        </w:rPr>
        <w:t xml:space="preserve">which means, </w:t>
      </w:r>
      <w:r w:rsidRPr="00B569CF">
        <w:rPr>
          <w:rFonts w:asciiTheme="majorBidi" w:eastAsia="Times New Roman" w:hAnsiTheme="majorBidi" w:cs="Times New Roman"/>
          <w:b/>
          <w:bCs/>
          <w:i/>
          <w:iCs/>
          <w:kern w:val="0"/>
          <w:sz w:val="22"/>
          <w:szCs w:val="22"/>
          <w:shd w:val="clear" w:color="auto" w:fill="DAE9F7" w:themeFill="text2" w:themeFillTint="1A"/>
          <w14:ligatures w14:val="none"/>
        </w:rPr>
        <w:t>God calls the waters of the se</w:t>
      </w:r>
      <w:r w:rsidR="0021261B">
        <w:rPr>
          <w:rFonts w:asciiTheme="majorBidi" w:eastAsia="Times New Roman" w:hAnsiTheme="majorBidi" w:cs="Times New Roman"/>
          <w:b/>
          <w:bCs/>
          <w:i/>
          <w:iCs/>
          <w:kern w:val="0"/>
          <w:sz w:val="22"/>
          <w:szCs w:val="22"/>
          <w:shd w:val="clear" w:color="auto" w:fill="DAE9F7" w:themeFill="text2" w:themeFillTint="1A"/>
          <w14:ligatures w14:val="none"/>
        </w:rPr>
        <w:t>a</w:t>
      </w:r>
      <w:r w:rsidR="0021261B">
        <w:rPr>
          <w:rFonts w:asciiTheme="majorBidi" w:eastAsia="Times New Roman" w:hAnsiTheme="majorBidi" w:cs="Times New Roman"/>
          <w:kern w:val="0"/>
          <w:sz w:val="22"/>
          <w:szCs w:val="22"/>
          <w14:ligatures w14:val="none"/>
        </w:rPr>
        <w:t xml:space="preserve"> a</w:t>
      </w:r>
      <w:r w:rsidR="00991F4C">
        <w:rPr>
          <w:rFonts w:asciiTheme="majorBidi" w:eastAsia="Times New Roman" w:hAnsiTheme="majorBidi" w:cs="Times New Roman"/>
          <w:kern w:val="0"/>
          <w:sz w:val="22"/>
          <w:szCs w:val="22"/>
          <w14:ligatures w14:val="none"/>
        </w:rPr>
        <w:t>nd applying it to the period of generations after Adam's sin and prior to the birth of Noah. This is a big stretch relying on a lot of assumptions, which is why it is such a fascinating argument</w:t>
      </w:r>
      <w:r w:rsidR="00B569CF">
        <w:rPr>
          <w:rFonts w:asciiTheme="majorBidi" w:eastAsia="Times New Roman" w:hAnsiTheme="majorBidi" w:cs="Times New Roman"/>
          <w:kern w:val="0"/>
          <w:sz w:val="22"/>
          <w:szCs w:val="22"/>
          <w14:ligatures w14:val="none"/>
        </w:rPr>
        <w:t xml:space="preserve"> </w:t>
      </w:r>
      <w:r w:rsidR="00B569CF" w:rsidRPr="0021261B">
        <w:rPr>
          <w:rFonts w:asciiTheme="majorBidi" w:eastAsia="Times New Roman" w:hAnsiTheme="majorBidi" w:cs="Times New Roman"/>
          <w:kern w:val="0"/>
          <w:sz w:val="21"/>
          <w:szCs w:val="21"/>
          <w14:ligatures w14:val="none"/>
        </w:rPr>
        <w:t>(and why Resh Lakish is such an interesting figure!)</w:t>
      </w:r>
      <w:r w:rsidR="00B569CF">
        <w:rPr>
          <w:rFonts w:asciiTheme="majorBidi" w:eastAsia="Times New Roman" w:hAnsiTheme="majorBidi" w:cs="Times New Roman"/>
          <w:kern w:val="0"/>
          <w:sz w:val="22"/>
          <w:szCs w:val="22"/>
          <w14:ligatures w14:val="none"/>
        </w:rPr>
        <w:t xml:space="preserve"> </w:t>
      </w:r>
      <w:r w:rsidR="00991F4C">
        <w:rPr>
          <w:rFonts w:asciiTheme="majorBidi" w:eastAsia="Times New Roman" w:hAnsiTheme="majorBidi" w:cs="Times New Roman"/>
          <w:kern w:val="0"/>
          <w:sz w:val="22"/>
          <w:szCs w:val="22"/>
          <w14:ligatures w14:val="none"/>
        </w:rPr>
        <w:t>When people died in the generations after Adam their graves were inundated by water twice a day, at morning and at night. How he arrives at this is a brilliant</w:t>
      </w:r>
      <w:r w:rsidR="00B569CF">
        <w:rPr>
          <w:rFonts w:asciiTheme="majorBidi" w:eastAsia="Times New Roman" w:hAnsiTheme="majorBidi" w:cs="Times New Roman"/>
          <w:kern w:val="0"/>
          <w:sz w:val="22"/>
          <w:szCs w:val="22"/>
          <w14:ligatures w14:val="none"/>
        </w:rPr>
        <w:t xml:space="preserve"> </w:t>
      </w:r>
      <w:r w:rsidR="00B569CF" w:rsidRPr="0021261B">
        <w:rPr>
          <w:rFonts w:asciiTheme="majorBidi" w:eastAsia="Times New Roman" w:hAnsiTheme="majorBidi" w:cs="Times New Roman"/>
          <w:kern w:val="0"/>
          <w:sz w:val="20"/>
          <w:szCs w:val="20"/>
          <w14:ligatures w14:val="none"/>
        </w:rPr>
        <w:t>(if not mind-bending</w:t>
      </w:r>
      <w:r w:rsidR="0021261B">
        <w:rPr>
          <w:rFonts w:asciiTheme="majorBidi" w:eastAsia="Times New Roman" w:hAnsiTheme="majorBidi" w:cs="Times New Roman"/>
          <w:kern w:val="0"/>
          <w:sz w:val="20"/>
          <w:szCs w:val="20"/>
          <w14:ligatures w14:val="none"/>
        </w:rPr>
        <w:t>!</w:t>
      </w:r>
      <w:r w:rsidR="00B569CF" w:rsidRPr="0021261B">
        <w:rPr>
          <w:rFonts w:asciiTheme="majorBidi" w:eastAsia="Times New Roman" w:hAnsiTheme="majorBidi" w:cs="Times New Roman"/>
          <w:kern w:val="0"/>
          <w:sz w:val="20"/>
          <w:szCs w:val="20"/>
          <w14:ligatures w14:val="none"/>
        </w:rPr>
        <w:t>)</w:t>
      </w:r>
      <w:r w:rsidR="00991F4C">
        <w:rPr>
          <w:rFonts w:asciiTheme="majorBidi" w:eastAsia="Times New Roman" w:hAnsiTheme="majorBidi" w:cs="Times New Roman"/>
          <w:kern w:val="0"/>
          <w:sz w:val="22"/>
          <w:szCs w:val="22"/>
          <w14:ligatures w14:val="none"/>
        </w:rPr>
        <w:t xml:space="preserve"> feat of midrashic reasoning.  </w:t>
      </w:r>
      <w:r>
        <w:rPr>
          <w:rFonts w:asciiTheme="majorBidi" w:eastAsia="Times New Roman" w:hAnsiTheme="majorBidi" w:cs="Times New Roman"/>
          <w:kern w:val="0"/>
          <w:sz w:val="22"/>
          <w:szCs w:val="22"/>
          <w14:ligatures w14:val="none"/>
        </w:rPr>
        <w:t xml:space="preserve">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164"/>
      </w:tblGrid>
      <w:tr w:rsidR="00991F4C" w:rsidRPr="0021261B" w14:paraId="04BD1D1E" w14:textId="77777777" w:rsidTr="00B569CF">
        <w:tc>
          <w:tcPr>
            <w:tcW w:w="5164" w:type="dxa"/>
            <w:shd w:val="clear" w:color="auto" w:fill="FAE2D5" w:themeFill="accent2" w:themeFillTint="33"/>
            <w:tcMar>
              <w:left w:w="43" w:type="dxa"/>
              <w:right w:w="43" w:type="dxa"/>
            </w:tcMar>
          </w:tcPr>
          <w:p w14:paraId="158AB136" w14:textId="57B03215" w:rsidR="00991F4C" w:rsidRPr="0021261B" w:rsidRDefault="00991F4C" w:rsidP="00991F4C">
            <w:pPr>
              <w:bidi w:val="0"/>
              <w:rPr>
                <w:rFonts w:asciiTheme="majorBidi" w:eastAsia="Times New Roman" w:hAnsiTheme="majorBidi" w:cstheme="majorBidi"/>
                <w:b/>
                <w:bCs/>
                <w:kern w:val="0"/>
                <w:sz w:val="21"/>
                <w:szCs w:val="21"/>
                <w14:ligatures w14:val="none"/>
              </w:rPr>
            </w:pPr>
            <w:r w:rsidRPr="0021261B">
              <w:rPr>
                <w:rFonts w:asciiTheme="majorBidi" w:eastAsia="Times New Roman" w:hAnsiTheme="majorBidi" w:cstheme="majorBidi"/>
                <w:b/>
                <w:bCs/>
                <w:kern w:val="0"/>
                <w:sz w:val="21"/>
                <w:szCs w:val="21"/>
                <w14:ligatures w14:val="none"/>
              </w:rPr>
              <w:t xml:space="preserve">That is what is written: </w:t>
            </w:r>
            <w:r w:rsidRPr="0021261B">
              <w:rPr>
                <w:rFonts w:asciiTheme="majorBidi" w:eastAsia="Times New Roman" w:hAnsiTheme="majorBidi" w:cstheme="majorBidi"/>
                <w:b/>
                <w:bCs/>
                <w:i/>
                <w:iCs/>
                <w:kern w:val="0"/>
                <w:sz w:val="21"/>
                <w:szCs w:val="21"/>
                <w14:ligatures w14:val="none"/>
              </w:rPr>
              <w:t xml:space="preserve">Like </w:t>
            </w:r>
            <w:r w:rsidR="00B569CF" w:rsidRPr="0021261B">
              <w:rPr>
                <w:rFonts w:asciiTheme="majorBidi" w:eastAsia="Times New Roman" w:hAnsiTheme="majorBidi" w:cstheme="majorBidi"/>
                <w:b/>
                <w:bCs/>
                <w:i/>
                <w:iCs/>
                <w:kern w:val="0"/>
                <w:sz w:val="21"/>
                <w:szCs w:val="21"/>
                <w14:ligatures w14:val="none"/>
              </w:rPr>
              <w:t xml:space="preserve">desecrated </w:t>
            </w:r>
            <w:r w:rsidRPr="0021261B">
              <w:rPr>
                <w:rFonts w:asciiTheme="majorBidi" w:eastAsia="Times New Roman" w:hAnsiTheme="majorBidi" w:cstheme="majorBidi"/>
                <w:b/>
                <w:bCs/>
                <w:i/>
                <w:iCs/>
                <w:kern w:val="0"/>
                <w:sz w:val="21"/>
                <w:szCs w:val="21"/>
                <w14:ligatures w14:val="none"/>
              </w:rPr>
              <w:t xml:space="preserve">corpses lying in the grave </w:t>
            </w:r>
            <w:r w:rsidRPr="0021261B">
              <w:rPr>
                <w:rFonts w:asciiTheme="majorBidi" w:eastAsia="Times New Roman" w:hAnsiTheme="majorBidi" w:cstheme="majorBidi"/>
                <w:b/>
                <w:bCs/>
                <w:kern w:val="0"/>
                <w:sz w:val="21"/>
                <w:szCs w:val="21"/>
                <w14:ligatures w14:val="none"/>
              </w:rPr>
              <w:t>(Psalms 88:6)</w:t>
            </w:r>
            <w:r w:rsidRPr="0021261B">
              <w:rPr>
                <w:rStyle w:val="FootnoteReference"/>
                <w:rFonts w:asciiTheme="majorBidi" w:eastAsia="Times New Roman" w:hAnsiTheme="majorBidi" w:cstheme="majorBidi"/>
                <w:b/>
                <w:bCs/>
                <w:kern w:val="0"/>
                <w:sz w:val="21"/>
                <w:szCs w:val="21"/>
                <w14:ligatures w14:val="none"/>
              </w:rPr>
              <w:footnoteReference w:id="3"/>
            </w:r>
            <w:r w:rsidRPr="0021261B">
              <w:rPr>
                <w:rFonts w:asciiTheme="majorBidi" w:eastAsia="Times New Roman" w:hAnsiTheme="majorBidi" w:cstheme="majorBidi"/>
                <w:b/>
                <w:bCs/>
                <w:kern w:val="0"/>
                <w:sz w:val="21"/>
                <w:szCs w:val="21"/>
                <w14:ligatures w14:val="none"/>
              </w:rPr>
              <w:t xml:space="preserve"> - </w:t>
            </w:r>
            <w:r w:rsidR="00B569CF" w:rsidRPr="0021261B">
              <w:rPr>
                <w:rFonts w:asciiTheme="majorBidi" w:eastAsia="Times New Roman" w:hAnsiTheme="majorBidi" w:cstheme="majorBidi"/>
                <w:b/>
                <w:bCs/>
                <w:kern w:val="0"/>
                <w:sz w:val="21"/>
                <w:szCs w:val="21"/>
                <w14:ligatures w14:val="none"/>
              </w:rPr>
              <w:t xml:space="preserve">the corpses (from those generations) </w:t>
            </w:r>
            <w:r w:rsidRPr="0021261B">
              <w:rPr>
                <w:rFonts w:asciiTheme="majorBidi" w:eastAsia="Times New Roman" w:hAnsiTheme="majorBidi" w:cstheme="majorBidi"/>
                <w:b/>
                <w:bCs/>
                <w:kern w:val="0"/>
                <w:sz w:val="21"/>
                <w:szCs w:val="21"/>
                <w14:ligatures w14:val="none"/>
              </w:rPr>
              <w:t xml:space="preserve">who were lying </w:t>
            </w:r>
            <w:r w:rsidR="00B569CF" w:rsidRPr="0021261B">
              <w:rPr>
                <w:rFonts w:asciiTheme="majorBidi" w:eastAsia="Times New Roman" w:hAnsiTheme="majorBidi" w:cstheme="majorBidi"/>
                <w:b/>
                <w:bCs/>
                <w:kern w:val="0"/>
                <w:sz w:val="21"/>
                <w:szCs w:val="21"/>
                <w14:ligatures w14:val="none"/>
              </w:rPr>
              <w:t xml:space="preserve">(in their graves) </w:t>
            </w:r>
            <w:r w:rsidRPr="0021261B">
              <w:rPr>
                <w:rFonts w:asciiTheme="majorBidi" w:eastAsia="Times New Roman" w:hAnsiTheme="majorBidi" w:cstheme="majorBidi"/>
                <w:b/>
                <w:bCs/>
                <w:kern w:val="0"/>
                <w:sz w:val="21"/>
                <w:szCs w:val="21"/>
                <w14:ligatures w14:val="none"/>
              </w:rPr>
              <w:t xml:space="preserve">were desecrated. </w:t>
            </w:r>
          </w:p>
        </w:tc>
      </w:tr>
    </w:tbl>
    <w:p w14:paraId="51563668" w14:textId="537BB474" w:rsidR="00B569CF" w:rsidRPr="0021261B" w:rsidRDefault="00B569CF" w:rsidP="002B205F">
      <w:pPr>
        <w:bidi w:val="0"/>
        <w:jc w:val="both"/>
        <w:rPr>
          <w:rFonts w:asciiTheme="majorBidi" w:eastAsia="Times New Roman" w:hAnsiTheme="majorBidi" w:cstheme="majorBidi"/>
          <w:bCs/>
          <w:kern w:val="0"/>
          <w:sz w:val="21"/>
          <w:szCs w:val="21"/>
          <w14:ligatures w14:val="none"/>
        </w:rPr>
      </w:pPr>
      <w:r w:rsidRPr="0021261B">
        <w:rPr>
          <w:rFonts w:asciiTheme="majorBidi" w:eastAsia="Times New Roman" w:hAnsiTheme="majorBidi" w:cstheme="majorBidi"/>
          <w:bCs/>
          <w:kern w:val="0"/>
          <w:sz w:val="21"/>
          <w:szCs w:val="21"/>
          <w14:ligatures w14:val="none"/>
        </w:rPr>
        <w:t>He cites this very dark psalm which is all about death, graves, corpses, and divine abandonment, and makes an implicit connection to the horrible generations leading up to Noah. The psalm is referring to them. In his reading, the people of those generations who died and were buried do not rest in peace. Based on a later verse in that psalm</w:t>
      </w:r>
      <w:r w:rsidR="002B205F" w:rsidRPr="0021261B">
        <w:rPr>
          <w:rStyle w:val="FootnoteReference"/>
          <w:rFonts w:asciiTheme="majorBidi" w:eastAsia="Times New Roman" w:hAnsiTheme="majorBidi" w:cstheme="majorBidi"/>
          <w:bCs/>
          <w:kern w:val="0"/>
          <w:sz w:val="21"/>
          <w:szCs w:val="21"/>
          <w14:ligatures w14:val="none"/>
        </w:rPr>
        <w:footnoteReference w:id="4"/>
      </w:r>
      <w:r w:rsidR="002B205F" w:rsidRPr="0021261B">
        <w:rPr>
          <w:rFonts w:asciiTheme="majorBidi" w:eastAsia="Times New Roman" w:hAnsiTheme="majorBidi" w:cstheme="majorBidi"/>
          <w:bCs/>
          <w:kern w:val="0"/>
          <w:sz w:val="21"/>
          <w:szCs w:val="21"/>
          <w14:ligatures w14:val="none"/>
        </w:rPr>
        <w:t xml:space="preserve"> he imagines that their </w:t>
      </w:r>
      <w:r w:rsidR="002B205F" w:rsidRPr="0021261B">
        <w:rPr>
          <w:rFonts w:asciiTheme="majorBidi" w:eastAsia="Times New Roman" w:hAnsiTheme="majorBidi" w:cstheme="majorBidi"/>
          <w:bCs/>
          <w:kern w:val="0"/>
          <w:sz w:val="21"/>
          <w:szCs w:val="21"/>
          <w14:ligatures w14:val="none"/>
        </w:rPr>
        <w:t>graves are inundated with water, morning and night, such that the water remains the</w:t>
      </w:r>
      <w:r w:rsidR="00281F9A">
        <w:rPr>
          <w:rFonts w:asciiTheme="majorBidi" w:eastAsia="Times New Roman" w:hAnsiTheme="majorBidi" w:cstheme="majorBidi"/>
          <w:bCs/>
          <w:kern w:val="0"/>
          <w:sz w:val="21"/>
          <w:szCs w:val="21"/>
          <w14:ligatures w14:val="none"/>
        </w:rPr>
        <w:t>re</w:t>
      </w:r>
      <w:r w:rsidR="002B205F" w:rsidRPr="0021261B">
        <w:rPr>
          <w:rFonts w:asciiTheme="majorBidi" w:eastAsia="Times New Roman" w:hAnsiTheme="majorBidi" w:cstheme="majorBidi"/>
          <w:bCs/>
          <w:kern w:val="0"/>
          <w:sz w:val="21"/>
          <w:szCs w:val="21"/>
          <w14:ligatures w14:val="none"/>
        </w:rPr>
        <w:t xml:space="preserve"> all the time. </w:t>
      </w:r>
      <w:proofErr w:type="gramStart"/>
      <w:r w:rsidR="002B205F" w:rsidRPr="0021261B">
        <w:rPr>
          <w:rFonts w:asciiTheme="majorBidi" w:eastAsia="Times New Roman" w:hAnsiTheme="majorBidi" w:cstheme="majorBidi"/>
          <w:bCs/>
          <w:kern w:val="0"/>
          <w:sz w:val="21"/>
          <w:szCs w:val="21"/>
          <w14:ligatures w14:val="none"/>
        </w:rPr>
        <w:t>However</w:t>
      </w:r>
      <w:proofErr w:type="gramEnd"/>
      <w:r w:rsidR="002B205F" w:rsidRPr="0021261B">
        <w:rPr>
          <w:rFonts w:asciiTheme="majorBidi" w:eastAsia="Times New Roman" w:hAnsiTheme="majorBidi" w:cstheme="majorBidi"/>
          <w:bCs/>
          <w:kern w:val="0"/>
          <w:sz w:val="21"/>
          <w:szCs w:val="21"/>
          <w14:ligatures w14:val="none"/>
        </w:rPr>
        <w:t>...</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AE2D5" w:themeFill="accent2" w:themeFillTint="33"/>
        <w:tblLook w:val="04A0" w:firstRow="1" w:lastRow="0" w:firstColumn="1" w:lastColumn="0" w:noHBand="0" w:noVBand="1"/>
      </w:tblPr>
      <w:tblGrid>
        <w:gridCol w:w="5164"/>
      </w:tblGrid>
      <w:tr w:rsidR="002B205F" w14:paraId="08B8DF69" w14:textId="77777777" w:rsidTr="002B205F">
        <w:tc>
          <w:tcPr>
            <w:tcW w:w="5174" w:type="dxa"/>
            <w:shd w:val="clear" w:color="auto" w:fill="FAE2D5" w:themeFill="accent2" w:themeFillTint="33"/>
            <w:tcMar>
              <w:left w:w="43" w:type="dxa"/>
              <w:right w:w="43" w:type="dxa"/>
            </w:tcMar>
          </w:tcPr>
          <w:p w14:paraId="7E54727B" w14:textId="35DAC0CE" w:rsidR="002B205F" w:rsidRPr="002B205F" w:rsidRDefault="002B205F" w:rsidP="002B205F">
            <w:pPr>
              <w:bidi w:val="0"/>
              <w:rPr>
                <w:rFonts w:asciiTheme="majorBidi" w:eastAsia="Times New Roman" w:hAnsiTheme="majorBidi" w:cstheme="majorBidi"/>
                <w:kern w:val="0"/>
                <w:sz w:val="22"/>
                <w:szCs w:val="22"/>
                <w14:ligatures w14:val="none"/>
              </w:rPr>
            </w:pPr>
            <w:r w:rsidRPr="00991F4C">
              <w:rPr>
                <w:rFonts w:asciiTheme="majorBidi" w:eastAsia="Times New Roman" w:hAnsiTheme="majorBidi" w:cstheme="majorBidi"/>
                <w:b/>
                <w:bCs/>
                <w:kern w:val="0"/>
                <w:sz w:val="22"/>
                <w:szCs w:val="22"/>
                <w14:ligatures w14:val="none"/>
              </w:rPr>
              <w:t xml:space="preserve">When Noah appeared, they rested [in their graves]. </w:t>
            </w:r>
          </w:p>
        </w:tc>
      </w:tr>
    </w:tbl>
    <w:p w14:paraId="7C417FE7" w14:textId="6F0ED643" w:rsidR="002B205F" w:rsidRPr="00E760FB" w:rsidRDefault="002B205F" w:rsidP="00E760FB">
      <w:pPr>
        <w:bidi w:val="0"/>
        <w:jc w:val="both"/>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 xml:space="preserve">This is his punchline. Noah brought </w:t>
      </w:r>
      <w:r w:rsidR="00E760FB">
        <w:rPr>
          <w:rFonts w:asciiTheme="majorBidi" w:eastAsia="Times New Roman" w:hAnsiTheme="majorBidi" w:cstheme="majorBidi"/>
          <w:kern w:val="0"/>
          <w:sz w:val="22"/>
          <w:szCs w:val="22"/>
          <w14:ligatures w14:val="none"/>
        </w:rPr>
        <w:t>proper rest to all those who had died in previous generations. And this is based on Resh Lakish's reading of a verse in Isaiah</w:t>
      </w:r>
      <w:r w:rsidR="00281F9A">
        <w:rPr>
          <w:rFonts w:asciiTheme="majorBidi" w:eastAsia="Times New Roman" w:hAnsiTheme="majorBidi" w:cstheme="majorBidi"/>
          <w:kern w:val="0"/>
          <w:sz w:val="22"/>
          <w:szCs w:val="22"/>
          <w14:ligatures w14:val="none"/>
        </w:rPr>
        <w:t>, describing</w:t>
      </w:r>
      <w:r w:rsidR="00E760FB">
        <w:rPr>
          <w:rFonts w:asciiTheme="majorBidi" w:eastAsia="Times New Roman" w:hAnsiTheme="majorBidi" w:cstheme="majorBidi"/>
          <w:kern w:val="0"/>
          <w:sz w:val="22"/>
          <w:szCs w:val="22"/>
          <w14:ligatures w14:val="none"/>
        </w:rPr>
        <w:t xml:space="preserve"> </w:t>
      </w:r>
      <w:r w:rsidR="00281F9A">
        <w:rPr>
          <w:rFonts w:asciiTheme="majorBidi" w:eastAsia="Times New Roman" w:hAnsiTheme="majorBidi" w:cstheme="majorBidi"/>
          <w:kern w:val="0"/>
          <w:sz w:val="22"/>
          <w:szCs w:val="22"/>
          <w14:ligatures w14:val="none"/>
        </w:rPr>
        <w:t>the fate of the righteous</w:t>
      </w:r>
      <w:r w:rsidR="00E760FB">
        <w:rPr>
          <w:rFonts w:asciiTheme="majorBidi" w:eastAsia="Times New Roman" w:hAnsiTheme="majorBidi" w:cstheme="majorBidi"/>
          <w:kern w:val="0"/>
          <w:sz w:val="22"/>
          <w:szCs w:val="22"/>
          <w14:ligatures w14:val="none"/>
        </w:rPr>
        <w:t xml:space="preserve">, says that they rest in peace. As we will note next week, Noah is such a person. </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164"/>
      </w:tblGrid>
      <w:tr w:rsidR="002B205F" w:rsidRPr="002B205F" w14:paraId="51900126" w14:textId="77777777" w:rsidTr="00036C5E">
        <w:tc>
          <w:tcPr>
            <w:tcW w:w="5164" w:type="dxa"/>
            <w:shd w:val="clear" w:color="auto" w:fill="FAE2D5" w:themeFill="accent2" w:themeFillTint="33"/>
            <w:tcMar>
              <w:left w:w="43" w:type="dxa"/>
              <w:right w:w="43" w:type="dxa"/>
            </w:tcMar>
          </w:tcPr>
          <w:p w14:paraId="288D58AF" w14:textId="04CCBDE5" w:rsidR="002B205F" w:rsidRPr="002B205F" w:rsidRDefault="002B205F" w:rsidP="007C4F47">
            <w:pPr>
              <w:bidi w:val="0"/>
              <w:rPr>
                <w:rFonts w:asciiTheme="majorBidi" w:eastAsia="Times New Roman" w:hAnsiTheme="majorBidi" w:cstheme="majorBidi"/>
                <w:b/>
                <w:bCs/>
                <w:kern w:val="0"/>
                <w:sz w:val="22"/>
                <w:szCs w:val="22"/>
                <w14:ligatures w14:val="none"/>
              </w:rPr>
            </w:pPr>
            <w:r w:rsidRPr="002B205F">
              <w:rPr>
                <w:rFonts w:asciiTheme="majorBidi" w:eastAsia="Times New Roman" w:hAnsiTheme="majorBidi" w:cstheme="majorBidi"/>
                <w:b/>
                <w:bCs/>
                <w:kern w:val="0"/>
                <w:sz w:val="22"/>
                <w:szCs w:val="22"/>
                <w14:ligatures w14:val="none"/>
              </w:rPr>
              <w:t>Rest [</w:t>
            </w:r>
            <w:proofErr w:type="spellStart"/>
            <w:r w:rsidRPr="002B205F">
              <w:rPr>
                <w:rFonts w:asciiTheme="majorBidi" w:eastAsia="Times New Roman" w:hAnsiTheme="majorBidi" w:cstheme="majorBidi"/>
                <w:b/>
                <w:bCs/>
                <w:i/>
                <w:iCs/>
                <w:kern w:val="0"/>
                <w:sz w:val="22"/>
                <w:szCs w:val="22"/>
                <w14:ligatures w14:val="none"/>
              </w:rPr>
              <w:t>neyaḥa</w:t>
            </w:r>
            <w:proofErr w:type="spellEnd"/>
            <w:r w:rsidRPr="002B205F">
              <w:rPr>
                <w:rFonts w:asciiTheme="majorBidi" w:eastAsia="Times New Roman" w:hAnsiTheme="majorBidi" w:cstheme="majorBidi"/>
                <w:b/>
                <w:bCs/>
                <w:kern w:val="0"/>
                <w:sz w:val="22"/>
                <w:szCs w:val="22"/>
                <w14:ligatures w14:val="none"/>
              </w:rPr>
              <w:t xml:space="preserve">] is stated here </w:t>
            </w:r>
            <w:r w:rsidR="00E760FB">
              <w:rPr>
                <w:rFonts w:asciiTheme="majorBidi" w:eastAsia="Times New Roman" w:hAnsiTheme="majorBidi" w:cstheme="majorBidi"/>
                <w:b/>
                <w:bCs/>
                <w:kern w:val="0"/>
                <w:sz w:val="22"/>
                <w:szCs w:val="22"/>
                <w14:ligatures w14:val="none"/>
              </w:rPr>
              <w:t xml:space="preserve">[Noah's name] </w:t>
            </w:r>
            <w:r w:rsidRPr="002B205F">
              <w:rPr>
                <w:rFonts w:asciiTheme="majorBidi" w:eastAsia="Times New Roman" w:hAnsiTheme="majorBidi" w:cstheme="majorBidi"/>
                <w:b/>
                <w:bCs/>
                <w:kern w:val="0"/>
                <w:sz w:val="22"/>
                <w:szCs w:val="22"/>
                <w14:ligatures w14:val="none"/>
              </w:rPr>
              <w:t>and</w:t>
            </w:r>
            <w:r w:rsidR="00E760FB">
              <w:rPr>
                <w:rFonts w:asciiTheme="majorBidi" w:eastAsia="Times New Roman" w:hAnsiTheme="majorBidi" w:cstheme="majorBidi"/>
                <w:b/>
                <w:bCs/>
                <w:kern w:val="0"/>
                <w:sz w:val="22"/>
                <w:szCs w:val="22"/>
                <w14:ligatures w14:val="none"/>
              </w:rPr>
              <w:t xml:space="preserve"> rest </w:t>
            </w:r>
            <w:r w:rsidR="00E760FB" w:rsidRPr="002B205F">
              <w:rPr>
                <w:rFonts w:asciiTheme="majorBidi" w:eastAsia="Times New Roman" w:hAnsiTheme="majorBidi" w:cstheme="majorBidi"/>
                <w:b/>
                <w:bCs/>
                <w:kern w:val="0"/>
                <w:sz w:val="22"/>
                <w:szCs w:val="22"/>
                <w14:ligatures w14:val="none"/>
              </w:rPr>
              <w:t>[</w:t>
            </w:r>
            <w:proofErr w:type="spellStart"/>
            <w:r w:rsidR="00E760FB" w:rsidRPr="002B205F">
              <w:rPr>
                <w:rFonts w:asciiTheme="majorBidi" w:eastAsia="Times New Roman" w:hAnsiTheme="majorBidi" w:cstheme="majorBidi"/>
                <w:b/>
                <w:bCs/>
                <w:i/>
                <w:iCs/>
                <w:kern w:val="0"/>
                <w:sz w:val="22"/>
                <w:szCs w:val="22"/>
                <w14:ligatures w14:val="none"/>
              </w:rPr>
              <w:t>neyaḥa</w:t>
            </w:r>
            <w:proofErr w:type="spellEnd"/>
            <w:r w:rsidR="00E760FB" w:rsidRPr="002B205F">
              <w:rPr>
                <w:rFonts w:asciiTheme="majorBidi" w:eastAsia="Times New Roman" w:hAnsiTheme="majorBidi" w:cstheme="majorBidi"/>
                <w:b/>
                <w:bCs/>
                <w:kern w:val="0"/>
                <w:sz w:val="22"/>
                <w:szCs w:val="22"/>
                <w14:ligatures w14:val="none"/>
              </w:rPr>
              <w:t>]</w:t>
            </w:r>
            <w:r w:rsidR="00E760FB">
              <w:rPr>
                <w:rFonts w:asciiTheme="majorBidi" w:eastAsia="Times New Roman" w:hAnsiTheme="majorBidi" w:cstheme="majorBidi"/>
                <w:b/>
                <w:bCs/>
                <w:kern w:val="0"/>
                <w:sz w:val="22"/>
                <w:szCs w:val="22"/>
                <w14:ligatures w14:val="none"/>
              </w:rPr>
              <w:t xml:space="preserve"> is stated </w:t>
            </w:r>
            <w:r w:rsidRPr="002B205F">
              <w:rPr>
                <w:rFonts w:asciiTheme="majorBidi" w:eastAsia="Times New Roman" w:hAnsiTheme="majorBidi" w:cstheme="majorBidi"/>
                <w:b/>
                <w:bCs/>
                <w:kern w:val="0"/>
                <w:sz w:val="22"/>
                <w:szCs w:val="22"/>
                <w14:ligatures w14:val="none"/>
              </w:rPr>
              <w:t>elsewhere</w:t>
            </w:r>
            <w:r w:rsidR="00E760FB">
              <w:rPr>
                <w:rFonts w:asciiTheme="majorBidi" w:eastAsia="Times New Roman" w:hAnsiTheme="majorBidi" w:cstheme="majorBidi"/>
                <w:b/>
                <w:bCs/>
                <w:kern w:val="0"/>
                <w:sz w:val="22"/>
                <w:szCs w:val="22"/>
                <w14:ligatures w14:val="none"/>
              </w:rPr>
              <w:t xml:space="preserve"> [in Isaiah]. </w:t>
            </w:r>
            <w:r w:rsidRPr="002B205F">
              <w:rPr>
                <w:rFonts w:asciiTheme="majorBidi" w:eastAsia="Times New Roman" w:hAnsiTheme="majorBidi" w:cstheme="majorBidi"/>
                <w:b/>
                <w:bCs/>
                <w:kern w:val="0"/>
                <w:sz w:val="22"/>
                <w:szCs w:val="22"/>
                <w14:ligatures w14:val="none"/>
              </w:rPr>
              <w:t xml:space="preserve"> </w:t>
            </w:r>
            <w:r w:rsidR="00E760FB">
              <w:rPr>
                <w:rFonts w:asciiTheme="majorBidi" w:eastAsia="Times New Roman" w:hAnsiTheme="majorBidi" w:cstheme="majorBidi"/>
                <w:b/>
                <w:bCs/>
                <w:kern w:val="0"/>
                <w:sz w:val="22"/>
                <w:szCs w:val="22"/>
                <w14:ligatures w14:val="none"/>
              </w:rPr>
              <w:t>The verse [in Isaiah] reads:</w:t>
            </w:r>
            <w:r w:rsidRPr="002B205F">
              <w:rPr>
                <w:rFonts w:asciiTheme="majorBidi" w:eastAsia="Times New Roman" w:hAnsiTheme="majorBidi" w:cstheme="majorBidi"/>
                <w:b/>
                <w:bCs/>
                <w:kern w:val="0"/>
                <w:sz w:val="22"/>
                <w:szCs w:val="22"/>
                <w14:ligatures w14:val="none"/>
              </w:rPr>
              <w:t xml:space="preserve"> </w:t>
            </w:r>
            <w:r w:rsidRPr="002B205F">
              <w:rPr>
                <w:rFonts w:asciiTheme="majorBidi" w:eastAsia="Times New Roman" w:hAnsiTheme="majorBidi" w:cstheme="majorBidi"/>
                <w:b/>
                <w:bCs/>
                <w:i/>
                <w:iCs/>
                <w:kern w:val="0"/>
                <w:sz w:val="22"/>
                <w:szCs w:val="22"/>
                <w14:ligatures w14:val="none"/>
              </w:rPr>
              <w:t xml:space="preserve">May he </w:t>
            </w:r>
            <w:r w:rsidR="00E760FB" w:rsidRPr="00E760FB">
              <w:rPr>
                <w:rFonts w:asciiTheme="majorBidi" w:eastAsia="Times New Roman" w:hAnsiTheme="majorBidi" w:cstheme="majorBidi"/>
                <w:b/>
                <w:bCs/>
                <w:kern w:val="0"/>
                <w:sz w:val="22"/>
                <w:szCs w:val="22"/>
                <w14:ligatures w14:val="none"/>
              </w:rPr>
              <w:t>[</w:t>
            </w:r>
            <w:r w:rsidR="00E760FB">
              <w:rPr>
                <w:rFonts w:asciiTheme="majorBidi" w:eastAsia="Times New Roman" w:hAnsiTheme="majorBidi" w:cstheme="majorBidi"/>
                <w:b/>
                <w:bCs/>
                <w:kern w:val="0"/>
                <w:sz w:val="22"/>
                <w:szCs w:val="22"/>
                <w14:ligatures w14:val="none"/>
              </w:rPr>
              <w:t xml:space="preserve">referring to Noah, </w:t>
            </w:r>
            <w:r w:rsidR="00E760FB" w:rsidRPr="00E760FB">
              <w:rPr>
                <w:rFonts w:asciiTheme="majorBidi" w:eastAsia="Times New Roman" w:hAnsiTheme="majorBidi" w:cstheme="majorBidi"/>
                <w:b/>
                <w:bCs/>
                <w:kern w:val="0"/>
                <w:sz w:val="22"/>
                <w:szCs w:val="22"/>
                <w14:ligatures w14:val="none"/>
              </w:rPr>
              <w:t>the upright one]</w:t>
            </w:r>
            <w:r w:rsidR="00E760FB">
              <w:rPr>
                <w:rFonts w:asciiTheme="majorBidi" w:eastAsia="Times New Roman" w:hAnsiTheme="majorBidi" w:cstheme="majorBidi"/>
                <w:b/>
                <w:bCs/>
                <w:i/>
                <w:iCs/>
                <w:kern w:val="0"/>
                <w:sz w:val="22"/>
                <w:szCs w:val="22"/>
                <w14:ligatures w14:val="none"/>
              </w:rPr>
              <w:t xml:space="preserve"> </w:t>
            </w:r>
            <w:r w:rsidRPr="002B205F">
              <w:rPr>
                <w:rFonts w:asciiTheme="majorBidi" w:eastAsia="Times New Roman" w:hAnsiTheme="majorBidi" w:cstheme="majorBidi"/>
                <w:b/>
                <w:bCs/>
                <w:i/>
                <w:iCs/>
                <w:kern w:val="0"/>
                <w:sz w:val="22"/>
                <w:szCs w:val="22"/>
                <w14:ligatures w14:val="none"/>
              </w:rPr>
              <w:t xml:space="preserve">depart in peace…may they </w:t>
            </w:r>
            <w:r w:rsidR="00E760FB">
              <w:rPr>
                <w:rFonts w:asciiTheme="majorBidi" w:eastAsia="Times New Roman" w:hAnsiTheme="majorBidi" w:cstheme="majorBidi"/>
                <w:b/>
                <w:bCs/>
                <w:kern w:val="0"/>
                <w:sz w:val="22"/>
                <w:szCs w:val="22"/>
                <w14:ligatures w14:val="none"/>
              </w:rPr>
              <w:t xml:space="preserve">[all the people who have died and been buried] </w:t>
            </w:r>
            <w:r w:rsidRPr="002B205F">
              <w:rPr>
                <w:rFonts w:asciiTheme="majorBidi" w:eastAsia="Times New Roman" w:hAnsiTheme="majorBidi" w:cstheme="majorBidi"/>
                <w:b/>
                <w:bCs/>
                <w:i/>
                <w:iCs/>
                <w:kern w:val="0"/>
                <w:sz w:val="22"/>
                <w:szCs w:val="22"/>
                <w14:ligatures w14:val="none"/>
              </w:rPr>
              <w:t>rest [</w:t>
            </w:r>
            <w:proofErr w:type="spellStart"/>
            <w:r w:rsidRPr="002B205F">
              <w:rPr>
                <w:rFonts w:asciiTheme="majorBidi" w:eastAsia="Times New Roman" w:hAnsiTheme="majorBidi" w:cstheme="majorBidi"/>
                <w:b/>
                <w:bCs/>
                <w:i/>
                <w:iCs/>
                <w:kern w:val="0"/>
                <w:sz w:val="22"/>
                <w:szCs w:val="22"/>
                <w14:ligatures w14:val="none"/>
              </w:rPr>
              <w:t>yanuḥu</w:t>
            </w:r>
            <w:proofErr w:type="spellEnd"/>
            <w:r w:rsidRPr="002B205F">
              <w:rPr>
                <w:rFonts w:asciiTheme="majorBidi" w:eastAsia="Times New Roman" w:hAnsiTheme="majorBidi" w:cstheme="majorBidi"/>
                <w:b/>
                <w:bCs/>
                <w:i/>
                <w:iCs/>
                <w:kern w:val="0"/>
                <w:sz w:val="22"/>
                <w:szCs w:val="22"/>
                <w14:ligatures w14:val="none"/>
              </w:rPr>
              <w:t xml:space="preserve">] </w:t>
            </w:r>
            <w:r w:rsidR="00E760FB">
              <w:rPr>
                <w:rFonts w:asciiTheme="majorBidi" w:eastAsia="Times New Roman" w:hAnsiTheme="majorBidi" w:cstheme="majorBidi"/>
                <w:b/>
                <w:bCs/>
                <w:kern w:val="0"/>
                <w:sz w:val="22"/>
                <w:szCs w:val="22"/>
                <w14:ligatures w14:val="none"/>
              </w:rPr>
              <w:t xml:space="preserve">[in peace] </w:t>
            </w:r>
            <w:r w:rsidRPr="002B205F">
              <w:rPr>
                <w:rFonts w:asciiTheme="majorBidi" w:eastAsia="Times New Roman" w:hAnsiTheme="majorBidi" w:cstheme="majorBidi"/>
                <w:b/>
                <w:bCs/>
                <w:i/>
                <w:iCs/>
                <w:kern w:val="0"/>
                <w:sz w:val="22"/>
                <w:szCs w:val="22"/>
                <w14:ligatures w14:val="none"/>
              </w:rPr>
              <w:t>upon their resting places</w:t>
            </w:r>
            <w:r w:rsidRPr="002B205F">
              <w:rPr>
                <w:rFonts w:asciiTheme="majorBidi" w:eastAsia="Times New Roman" w:hAnsiTheme="majorBidi" w:cstheme="majorBidi"/>
                <w:b/>
                <w:bCs/>
                <w:kern w:val="0"/>
                <w:sz w:val="22"/>
                <w:szCs w:val="22"/>
                <w14:ligatures w14:val="none"/>
              </w:rPr>
              <w:t xml:space="preserve"> </w:t>
            </w:r>
            <w:r w:rsidRPr="002B205F">
              <w:rPr>
                <w:rFonts w:asciiTheme="majorBidi" w:eastAsia="Times New Roman" w:hAnsiTheme="majorBidi" w:cstheme="majorBidi"/>
                <w:b/>
                <w:bCs/>
                <w:kern w:val="0"/>
                <w:sz w:val="18"/>
                <w:szCs w:val="18"/>
                <w14:ligatures w14:val="none"/>
              </w:rPr>
              <w:t>(Isaiah 57:2).</w:t>
            </w:r>
            <w:r w:rsidRPr="002B205F">
              <w:rPr>
                <w:rStyle w:val="FootnoteReference"/>
                <w:rFonts w:asciiTheme="majorBidi" w:eastAsia="Times New Roman" w:hAnsiTheme="majorBidi" w:cstheme="majorBidi"/>
                <w:b/>
                <w:bCs/>
                <w:kern w:val="0"/>
                <w:sz w:val="18"/>
                <w:szCs w:val="18"/>
                <w14:ligatures w14:val="none"/>
              </w:rPr>
              <w:footnoteReference w:id="5"/>
            </w:r>
          </w:p>
        </w:tc>
      </w:tr>
    </w:tbl>
    <w:p w14:paraId="7BC605DE" w14:textId="6CFDE227" w:rsidR="00036C5E" w:rsidRDefault="00036C5E" w:rsidP="00036C5E">
      <w:pPr>
        <w:bidi w:val="0"/>
        <w:rPr>
          <w:rFonts w:asciiTheme="majorBidi" w:eastAsia="Times New Roman" w:hAnsiTheme="majorBidi" w:cstheme="majorBidi"/>
          <w:kern w:val="0"/>
          <w:sz w:val="22"/>
          <w:szCs w:val="22"/>
          <w14:ligatures w14:val="none"/>
        </w:rPr>
      </w:pPr>
      <w:r>
        <w:rPr>
          <w:rFonts w:asciiTheme="majorBidi" w:eastAsia="Times New Roman" w:hAnsiTheme="majorBidi" w:cstheme="majorBidi"/>
          <w:kern w:val="0"/>
          <w:sz w:val="22"/>
          <w:szCs w:val="22"/>
          <w14:ligatures w14:val="none"/>
        </w:rPr>
        <w:t xml:space="preserve">Resh Lakish bases his interpretation on the similarity of the name </w:t>
      </w:r>
      <w:r w:rsidRPr="00036C5E">
        <w:rPr>
          <w:rFonts w:asciiTheme="majorBidi" w:eastAsia="Times New Roman" w:hAnsiTheme="majorBidi" w:cstheme="majorBidi"/>
          <w:b/>
          <w:bCs/>
          <w:i/>
          <w:iCs/>
          <w:kern w:val="0"/>
          <w:sz w:val="22"/>
          <w:szCs w:val="22"/>
          <w14:ligatures w14:val="none"/>
        </w:rPr>
        <w:t xml:space="preserve">Noah </w:t>
      </w:r>
      <w:r>
        <w:rPr>
          <w:rFonts w:asciiTheme="majorBidi" w:eastAsia="Times New Roman" w:hAnsiTheme="majorBidi" w:cstheme="majorBidi"/>
          <w:kern w:val="0"/>
          <w:sz w:val="22"/>
          <w:szCs w:val="22"/>
          <w14:ligatures w14:val="none"/>
        </w:rPr>
        <w:t xml:space="preserve">to </w:t>
      </w:r>
      <w:proofErr w:type="spellStart"/>
      <w:r w:rsidRPr="00036C5E">
        <w:rPr>
          <w:rFonts w:asciiTheme="majorBidi" w:eastAsia="Times New Roman" w:hAnsiTheme="majorBidi" w:cstheme="majorBidi"/>
          <w:b/>
          <w:bCs/>
          <w:i/>
          <w:iCs/>
          <w:kern w:val="0"/>
          <w:sz w:val="22"/>
          <w:szCs w:val="22"/>
          <w14:ligatures w14:val="none"/>
        </w:rPr>
        <w:t>yanuhu</w:t>
      </w:r>
      <w:proofErr w:type="spellEnd"/>
      <w:r w:rsidRPr="00036C5E">
        <w:rPr>
          <w:rFonts w:asciiTheme="majorBidi" w:eastAsia="Times New Roman" w:hAnsiTheme="majorBidi" w:cstheme="majorBidi"/>
          <w:b/>
          <w:bCs/>
          <w:i/>
          <w:iCs/>
          <w:kern w:val="0"/>
          <w:sz w:val="22"/>
          <w:szCs w:val="22"/>
          <w14:ligatures w14:val="none"/>
        </w:rPr>
        <w:t>-they shall rest</w:t>
      </w:r>
      <w:r>
        <w:rPr>
          <w:rFonts w:asciiTheme="majorBidi" w:eastAsia="Times New Roman" w:hAnsiTheme="majorBidi" w:cstheme="majorBidi"/>
          <w:kern w:val="0"/>
          <w:sz w:val="22"/>
          <w:szCs w:val="22"/>
          <w14:ligatures w14:val="none"/>
        </w:rPr>
        <w:t>.</w:t>
      </w: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AE2D5" w:themeFill="accent2" w:themeFillTint="33"/>
        <w:tblLook w:val="04A0" w:firstRow="1" w:lastRow="0" w:firstColumn="1" w:lastColumn="0" w:noHBand="0" w:noVBand="1"/>
      </w:tblPr>
      <w:tblGrid>
        <w:gridCol w:w="5164"/>
      </w:tblGrid>
      <w:tr w:rsidR="00036C5E" w:rsidRPr="00036C5E" w14:paraId="40020811" w14:textId="77777777" w:rsidTr="00036C5E">
        <w:trPr>
          <w:trHeight w:val="736"/>
        </w:trPr>
        <w:tc>
          <w:tcPr>
            <w:tcW w:w="5174" w:type="dxa"/>
            <w:shd w:val="clear" w:color="auto" w:fill="FAE2D5" w:themeFill="accent2" w:themeFillTint="33"/>
            <w:tcMar>
              <w:left w:w="43" w:type="dxa"/>
              <w:right w:w="43" w:type="dxa"/>
            </w:tcMar>
          </w:tcPr>
          <w:p w14:paraId="1CAD50D0" w14:textId="4E1BB43A" w:rsidR="00036C5E" w:rsidRPr="00036C5E" w:rsidRDefault="00036C5E" w:rsidP="00036C5E">
            <w:pPr>
              <w:bidi w:val="0"/>
              <w:rPr>
                <w:rFonts w:asciiTheme="majorBidi" w:eastAsia="Times New Roman" w:hAnsiTheme="majorBidi" w:cstheme="majorBidi"/>
                <w:b/>
                <w:bCs/>
                <w:kern w:val="0"/>
                <w:sz w:val="22"/>
                <w:szCs w:val="22"/>
                <w14:ligatures w14:val="none"/>
              </w:rPr>
            </w:pPr>
            <w:r w:rsidRPr="00036C5E">
              <w:rPr>
                <w:rFonts w:asciiTheme="majorBidi" w:eastAsia="Times New Roman" w:hAnsiTheme="majorBidi" w:cstheme="majorBidi"/>
                <w:b/>
                <w:bCs/>
                <w:kern w:val="0"/>
                <w:sz w:val="22"/>
                <w:szCs w:val="22"/>
                <w14:ligatures w14:val="none"/>
              </w:rPr>
              <w:t xml:space="preserve">Just as </w:t>
            </w:r>
            <w:proofErr w:type="spellStart"/>
            <w:r w:rsidRPr="00036C5E">
              <w:rPr>
                <w:rFonts w:asciiTheme="majorBidi" w:eastAsia="Times New Roman" w:hAnsiTheme="majorBidi" w:cstheme="majorBidi"/>
                <w:b/>
                <w:bCs/>
                <w:i/>
                <w:iCs/>
                <w:kern w:val="0"/>
                <w:sz w:val="22"/>
                <w:szCs w:val="22"/>
                <w14:ligatures w14:val="none"/>
              </w:rPr>
              <w:t>neyaḥa</w:t>
            </w:r>
            <w:proofErr w:type="spellEnd"/>
            <w:r w:rsidRPr="00036C5E">
              <w:rPr>
                <w:rFonts w:asciiTheme="majorBidi" w:eastAsia="Times New Roman" w:hAnsiTheme="majorBidi" w:cstheme="majorBidi"/>
                <w:b/>
                <w:bCs/>
                <w:i/>
                <w:iCs/>
                <w:kern w:val="0"/>
                <w:sz w:val="22"/>
                <w:szCs w:val="22"/>
                <w14:ligatures w14:val="none"/>
              </w:rPr>
              <w:t xml:space="preserve"> </w:t>
            </w:r>
            <w:r w:rsidRPr="00036C5E">
              <w:rPr>
                <w:rFonts w:asciiTheme="majorBidi" w:eastAsia="Times New Roman" w:hAnsiTheme="majorBidi" w:cstheme="majorBidi"/>
                <w:b/>
                <w:bCs/>
                <w:kern w:val="0"/>
                <w:sz w:val="22"/>
                <w:szCs w:val="22"/>
                <w14:ligatures w14:val="none"/>
              </w:rPr>
              <w:t xml:space="preserve">that is stated there refers to the rest of the grave so too </w:t>
            </w:r>
            <w:proofErr w:type="spellStart"/>
            <w:r w:rsidRPr="00036C5E">
              <w:rPr>
                <w:rFonts w:asciiTheme="majorBidi" w:eastAsia="Times New Roman" w:hAnsiTheme="majorBidi" w:cstheme="majorBidi"/>
                <w:b/>
                <w:bCs/>
                <w:i/>
                <w:iCs/>
                <w:kern w:val="0"/>
                <w:sz w:val="22"/>
                <w:szCs w:val="22"/>
                <w14:ligatures w14:val="none"/>
              </w:rPr>
              <w:t>neyaḥa</w:t>
            </w:r>
            <w:proofErr w:type="spellEnd"/>
            <w:r w:rsidRPr="00036C5E">
              <w:rPr>
                <w:rFonts w:asciiTheme="majorBidi" w:eastAsia="Times New Roman" w:hAnsiTheme="majorBidi" w:cstheme="majorBidi"/>
                <w:b/>
                <w:bCs/>
                <w:kern w:val="0"/>
                <w:sz w:val="22"/>
                <w:szCs w:val="22"/>
                <w14:ligatures w14:val="none"/>
              </w:rPr>
              <w:t xml:space="preserve"> that is stated here refers to the rest of the grave.</w:t>
            </w:r>
          </w:p>
        </w:tc>
      </w:tr>
    </w:tbl>
    <w:p w14:paraId="7BD14B3F" w14:textId="77777777" w:rsidR="00D70DE2" w:rsidRDefault="00E21D6E" w:rsidP="00036C5E">
      <w:pPr>
        <w:bidi w:val="0"/>
        <w:jc w:val="both"/>
        <w:rPr>
          <w:rFonts w:asciiTheme="majorBidi" w:hAnsiTheme="majorBidi" w:cstheme="majorBidi"/>
          <w:sz w:val="22"/>
          <w:szCs w:val="22"/>
        </w:rPr>
      </w:pPr>
      <w:r w:rsidRPr="00D70DE2">
        <w:rPr>
          <w:rFonts w:asciiTheme="majorBidi" w:hAnsiTheme="majorBidi" w:cstheme="majorBidi"/>
          <w:b/>
          <w:bCs/>
          <w:sz w:val="22"/>
          <w:szCs w:val="22"/>
          <w:highlight w:val="yellow"/>
        </w:rPr>
        <w:t>A Sermonic Conclusion</w:t>
      </w:r>
      <w:r w:rsidR="00D70DE2" w:rsidRPr="00D70DE2">
        <w:rPr>
          <w:rFonts w:asciiTheme="majorBidi" w:hAnsiTheme="majorBidi" w:cstheme="majorBidi"/>
          <w:b/>
          <w:bCs/>
          <w:sz w:val="22"/>
          <w:szCs w:val="22"/>
          <w:highlight w:val="yellow"/>
        </w:rPr>
        <w:t xml:space="preserve"> on the 3rd Anniversary of 10/7</w:t>
      </w:r>
      <w:r w:rsidRPr="00D70DE2">
        <w:rPr>
          <w:rFonts w:asciiTheme="majorBidi" w:hAnsiTheme="majorBidi" w:cstheme="majorBidi"/>
          <w:b/>
          <w:bCs/>
          <w:sz w:val="22"/>
          <w:szCs w:val="22"/>
          <w:highlight w:val="yellow"/>
        </w:rPr>
        <w:t>:</w:t>
      </w:r>
      <w:r>
        <w:rPr>
          <w:rFonts w:asciiTheme="majorBidi" w:hAnsiTheme="majorBidi" w:cstheme="majorBidi"/>
          <w:sz w:val="22"/>
          <w:szCs w:val="22"/>
        </w:rPr>
        <w:t xml:space="preserve"> </w:t>
      </w:r>
      <w:r w:rsidR="00036C5E">
        <w:rPr>
          <w:rFonts w:asciiTheme="majorBidi" w:hAnsiTheme="majorBidi" w:cstheme="majorBidi"/>
          <w:sz w:val="22"/>
          <w:szCs w:val="22"/>
        </w:rPr>
        <w:t xml:space="preserve">If you have made it this far, you might now ask the reasonable question: what </w:t>
      </w:r>
      <w:r w:rsidR="0052181D">
        <w:rPr>
          <w:rFonts w:asciiTheme="majorBidi" w:hAnsiTheme="majorBidi" w:cstheme="majorBidi"/>
          <w:sz w:val="22"/>
          <w:szCs w:val="22"/>
        </w:rPr>
        <w:t>is this debate about?</w:t>
      </w:r>
    </w:p>
    <w:p w14:paraId="7714FB15" w14:textId="06BC34D5" w:rsidR="00D70DE2" w:rsidRPr="0021261B" w:rsidRDefault="00036C5E" w:rsidP="00D70DE2">
      <w:pPr>
        <w:bidi w:val="0"/>
        <w:jc w:val="center"/>
        <w:rPr>
          <w:rFonts w:asciiTheme="majorBidi" w:hAnsiTheme="majorBidi" w:cstheme="majorBidi"/>
          <w:sz w:val="21"/>
          <w:szCs w:val="21"/>
        </w:rPr>
      </w:pPr>
      <w:r w:rsidRPr="0021261B">
        <w:rPr>
          <w:rFonts w:asciiTheme="majorBidi" w:hAnsiTheme="majorBidi" w:cstheme="majorBidi"/>
          <w:b/>
          <w:bCs/>
          <w:i/>
          <w:iCs/>
          <w:sz w:val="21"/>
          <w:szCs w:val="21"/>
          <w:shd w:val="clear" w:color="auto" w:fill="F2CEED" w:themeFill="accent5" w:themeFillTint="33"/>
        </w:rPr>
        <w:t xml:space="preserve">The era that followed the expulsion of  Adam and Eve was filled with turmoil. </w:t>
      </w:r>
      <w:r w:rsidR="00CE53B1" w:rsidRPr="0021261B">
        <w:rPr>
          <w:rFonts w:asciiTheme="majorBidi" w:hAnsiTheme="majorBidi" w:cstheme="majorBidi"/>
          <w:b/>
          <w:bCs/>
          <w:i/>
          <w:iCs/>
          <w:sz w:val="21"/>
          <w:szCs w:val="21"/>
          <w:shd w:val="clear" w:color="auto" w:fill="F2CEED" w:themeFill="accent5" w:themeFillTint="33"/>
        </w:rPr>
        <w:t xml:space="preserve">According to R. Yohanan that turmoil was reflected in </w:t>
      </w:r>
      <w:r w:rsidR="0052181D" w:rsidRPr="0021261B">
        <w:rPr>
          <w:rFonts w:asciiTheme="majorBidi" w:hAnsiTheme="majorBidi" w:cstheme="majorBidi"/>
          <w:b/>
          <w:bCs/>
          <w:i/>
          <w:iCs/>
          <w:sz w:val="21"/>
          <w:szCs w:val="21"/>
          <w:shd w:val="clear" w:color="auto" w:fill="F2CEED" w:themeFill="accent5" w:themeFillTint="33"/>
        </w:rPr>
        <w:t xml:space="preserve">the unravelling of </w:t>
      </w:r>
      <w:r w:rsidR="00CE53B1" w:rsidRPr="0021261B">
        <w:rPr>
          <w:rFonts w:asciiTheme="majorBidi" w:hAnsiTheme="majorBidi" w:cstheme="majorBidi"/>
          <w:b/>
          <w:bCs/>
          <w:i/>
          <w:iCs/>
          <w:sz w:val="21"/>
          <w:szCs w:val="21"/>
          <w:shd w:val="clear" w:color="auto" w:fill="F2CEED" w:themeFill="accent5" w:themeFillTint="33"/>
        </w:rPr>
        <w:t>nature. According to Resh Lakish that turmoil was reflected in the breakdown between the zone of life and death.</w:t>
      </w:r>
    </w:p>
    <w:p w14:paraId="00C4A7F5" w14:textId="5877FFA5" w:rsidR="00F23B65" w:rsidRPr="007813AB" w:rsidRDefault="00CE53B1" w:rsidP="00D70DE2">
      <w:pPr>
        <w:bidi w:val="0"/>
        <w:jc w:val="both"/>
        <w:rPr>
          <w:rFonts w:asciiTheme="majorBidi" w:hAnsiTheme="majorBidi" w:cstheme="majorBidi"/>
          <w:b/>
          <w:bCs/>
          <w:sz w:val="22"/>
          <w:szCs w:val="22"/>
        </w:rPr>
      </w:pPr>
      <w:r>
        <w:rPr>
          <w:rFonts w:asciiTheme="majorBidi" w:hAnsiTheme="majorBidi" w:cstheme="majorBidi"/>
          <w:sz w:val="22"/>
          <w:szCs w:val="22"/>
        </w:rPr>
        <w:t xml:space="preserve">For R. Yohanan nothing worked properly. For Resh Lakish, people lived with the primordial fear that their loved ones would be submerged and that death would inundate the living. Noah's father, Lemekh, was a person of hope. He named his son Noah in the hope that this era of natural disorder (R. Yohanan) or the commingling of the dead with the living (Resh Lakish) would cease. </w:t>
      </w:r>
      <w:r w:rsidR="0052181D" w:rsidRPr="00CE53B1">
        <w:rPr>
          <w:rFonts w:asciiTheme="majorBidi" w:hAnsiTheme="majorBidi" w:cstheme="majorBidi"/>
          <w:b/>
          <w:bCs/>
          <w:sz w:val="22"/>
          <w:szCs w:val="22"/>
          <w:shd w:val="clear" w:color="auto" w:fill="DAE9F7" w:themeFill="text2" w:themeFillTint="1A"/>
          <w:rtl/>
        </w:rPr>
        <w:t>זֶ֞֠ה יְנַחֲמֵ֤נוּ</w:t>
      </w:r>
      <w:r w:rsidR="0052181D" w:rsidRPr="00CE53B1">
        <w:rPr>
          <w:rFonts w:asciiTheme="majorBidi" w:hAnsiTheme="majorBidi" w:cstheme="majorBidi"/>
          <w:b/>
          <w:bCs/>
          <w:sz w:val="22"/>
          <w:szCs w:val="22"/>
          <w:shd w:val="clear" w:color="auto" w:fill="DAE9F7" w:themeFill="text2" w:themeFillTint="1A"/>
        </w:rPr>
        <w:t>-</w:t>
      </w:r>
      <w:r w:rsidR="0052181D" w:rsidRPr="00CE53B1">
        <w:rPr>
          <w:rFonts w:asciiTheme="majorBidi" w:hAnsiTheme="majorBidi" w:cstheme="majorBidi"/>
          <w:b/>
          <w:bCs/>
          <w:i/>
          <w:iCs/>
          <w:sz w:val="22"/>
          <w:szCs w:val="22"/>
          <w:shd w:val="clear" w:color="auto" w:fill="DAE9F7" w:themeFill="text2" w:themeFillTint="1A"/>
        </w:rPr>
        <w:t>this one will comfort us</w:t>
      </w:r>
      <w:r w:rsidR="0052181D">
        <w:rPr>
          <w:rFonts w:asciiTheme="majorBidi" w:hAnsiTheme="majorBidi" w:cstheme="majorBidi"/>
          <w:sz w:val="22"/>
          <w:szCs w:val="22"/>
        </w:rPr>
        <w:t xml:space="preserve">.  </w:t>
      </w:r>
      <w:r w:rsidR="00D70DE2">
        <w:rPr>
          <w:rFonts w:asciiTheme="majorBidi" w:hAnsiTheme="majorBidi" w:cstheme="majorBidi"/>
          <w:sz w:val="22"/>
          <w:szCs w:val="22"/>
        </w:rPr>
        <w:t xml:space="preserve">        </w:t>
      </w:r>
      <w:r w:rsidR="0052181D" w:rsidRPr="00D70DE2">
        <w:rPr>
          <w:rFonts w:asciiTheme="majorBidi" w:hAnsiTheme="majorBidi" w:cstheme="majorBidi"/>
          <w:b/>
          <w:bCs/>
          <w:sz w:val="22"/>
          <w:szCs w:val="22"/>
          <w:highlight w:val="yellow"/>
        </w:rPr>
        <w:t>A Takeaway:</w:t>
      </w:r>
      <w:r w:rsidR="0052181D">
        <w:rPr>
          <w:rFonts w:asciiTheme="majorBidi" w:hAnsiTheme="majorBidi" w:cstheme="majorBidi"/>
          <w:sz w:val="22"/>
          <w:szCs w:val="22"/>
        </w:rPr>
        <w:t xml:space="preserve"> When people experience trauma - </w:t>
      </w:r>
      <w:r w:rsidR="0052181D" w:rsidRPr="00D70DE2">
        <w:rPr>
          <w:rFonts w:asciiTheme="majorBidi" w:hAnsiTheme="majorBidi" w:cstheme="majorBidi"/>
          <w:b/>
          <w:bCs/>
          <w:sz w:val="22"/>
          <w:szCs w:val="22"/>
        </w:rPr>
        <w:t>consider this past week as we remembered the traumas of October 7, 2023</w:t>
      </w:r>
      <w:r w:rsidR="0052181D">
        <w:rPr>
          <w:rFonts w:asciiTheme="majorBidi" w:hAnsiTheme="majorBidi" w:cstheme="majorBidi"/>
          <w:sz w:val="22"/>
          <w:szCs w:val="22"/>
        </w:rPr>
        <w:t xml:space="preserve"> - they deploy metaphors to describe how their world has been broken. </w:t>
      </w:r>
      <w:r>
        <w:rPr>
          <w:rFonts w:asciiTheme="majorBidi" w:hAnsiTheme="majorBidi" w:cstheme="majorBidi"/>
          <w:sz w:val="22"/>
          <w:szCs w:val="22"/>
        </w:rPr>
        <w:t xml:space="preserve"> Some</w:t>
      </w:r>
      <w:r w:rsidR="0052181D">
        <w:rPr>
          <w:rFonts w:asciiTheme="majorBidi" w:hAnsiTheme="majorBidi" w:cstheme="majorBidi"/>
          <w:sz w:val="22"/>
          <w:szCs w:val="22"/>
        </w:rPr>
        <w:t xml:space="preserve">, like R. Yohanan, </w:t>
      </w:r>
      <w:r>
        <w:rPr>
          <w:rFonts w:asciiTheme="majorBidi" w:hAnsiTheme="majorBidi" w:cstheme="majorBidi"/>
          <w:sz w:val="22"/>
          <w:szCs w:val="22"/>
        </w:rPr>
        <w:t>would say</w:t>
      </w:r>
      <w:r w:rsidR="0052181D">
        <w:rPr>
          <w:rFonts w:asciiTheme="majorBidi" w:hAnsiTheme="majorBidi" w:cstheme="majorBidi"/>
          <w:sz w:val="22"/>
          <w:szCs w:val="22"/>
        </w:rPr>
        <w:t xml:space="preserve">, </w:t>
      </w:r>
      <w:r w:rsidRPr="007813AB">
        <w:rPr>
          <w:rFonts w:asciiTheme="majorBidi" w:hAnsiTheme="majorBidi" w:cstheme="majorBidi"/>
          <w:b/>
          <w:bCs/>
          <w:i/>
          <w:iCs/>
          <w:sz w:val="22"/>
          <w:szCs w:val="22"/>
          <w:shd w:val="clear" w:color="auto" w:fill="F2CEED" w:themeFill="accent5" w:themeFillTint="33"/>
        </w:rPr>
        <w:t>there is no order, nothing works the way it should</w:t>
      </w:r>
      <w:r w:rsidR="0052181D" w:rsidRPr="007813AB">
        <w:rPr>
          <w:rFonts w:asciiTheme="majorBidi" w:hAnsiTheme="majorBidi" w:cstheme="majorBidi"/>
          <w:b/>
          <w:bCs/>
          <w:i/>
          <w:iCs/>
          <w:sz w:val="22"/>
          <w:szCs w:val="22"/>
          <w:shd w:val="clear" w:color="auto" w:fill="F2CEED" w:themeFill="accent5" w:themeFillTint="33"/>
        </w:rPr>
        <w:t>, nothing makes sense.</w:t>
      </w:r>
      <w:r>
        <w:rPr>
          <w:rFonts w:asciiTheme="majorBidi" w:hAnsiTheme="majorBidi" w:cstheme="majorBidi"/>
          <w:sz w:val="22"/>
          <w:szCs w:val="22"/>
        </w:rPr>
        <w:t xml:space="preserve"> Som</w:t>
      </w:r>
      <w:r w:rsidR="007813AB">
        <w:rPr>
          <w:rFonts w:asciiTheme="majorBidi" w:hAnsiTheme="majorBidi" w:cstheme="majorBidi"/>
          <w:sz w:val="22"/>
          <w:szCs w:val="22"/>
        </w:rPr>
        <w:t xml:space="preserve">e, like Resh Lakish, </w:t>
      </w:r>
      <w:r>
        <w:rPr>
          <w:rFonts w:asciiTheme="majorBidi" w:hAnsiTheme="majorBidi" w:cstheme="majorBidi"/>
          <w:sz w:val="22"/>
          <w:szCs w:val="22"/>
        </w:rPr>
        <w:t>would go further and say</w:t>
      </w:r>
      <w:r w:rsidR="007813AB">
        <w:rPr>
          <w:rFonts w:asciiTheme="majorBidi" w:hAnsiTheme="majorBidi" w:cstheme="majorBidi"/>
          <w:sz w:val="22"/>
          <w:szCs w:val="22"/>
        </w:rPr>
        <w:t xml:space="preserve">, </w:t>
      </w:r>
      <w:r w:rsidR="007813AB" w:rsidRPr="007813AB">
        <w:rPr>
          <w:rFonts w:asciiTheme="majorBidi" w:hAnsiTheme="majorBidi" w:cstheme="majorBidi"/>
          <w:b/>
          <w:bCs/>
          <w:i/>
          <w:iCs/>
          <w:sz w:val="22"/>
          <w:szCs w:val="22"/>
          <w:shd w:val="clear" w:color="auto" w:fill="F2CEED" w:themeFill="accent5" w:themeFillTint="33"/>
        </w:rPr>
        <w:t>we</w:t>
      </w:r>
      <w:r w:rsidRPr="007813AB">
        <w:rPr>
          <w:rFonts w:asciiTheme="majorBidi" w:hAnsiTheme="majorBidi" w:cstheme="majorBidi"/>
          <w:b/>
          <w:bCs/>
          <w:i/>
          <w:iCs/>
          <w:sz w:val="22"/>
          <w:szCs w:val="22"/>
          <w:shd w:val="clear" w:color="auto" w:fill="F2CEED" w:themeFill="accent5" w:themeFillTint="33"/>
        </w:rPr>
        <w:t xml:space="preserve"> live in</w:t>
      </w:r>
      <w:r w:rsidR="007813AB" w:rsidRPr="007813AB">
        <w:rPr>
          <w:rFonts w:asciiTheme="majorBidi" w:hAnsiTheme="majorBidi" w:cstheme="majorBidi"/>
          <w:b/>
          <w:bCs/>
          <w:i/>
          <w:iCs/>
          <w:sz w:val="22"/>
          <w:szCs w:val="22"/>
          <w:shd w:val="clear" w:color="auto" w:fill="F2CEED" w:themeFill="accent5" w:themeFillTint="33"/>
        </w:rPr>
        <w:t xml:space="preserve"> fear;</w:t>
      </w:r>
      <w:r w:rsidRPr="007813AB">
        <w:rPr>
          <w:rFonts w:asciiTheme="majorBidi" w:hAnsiTheme="majorBidi" w:cstheme="majorBidi"/>
          <w:b/>
          <w:bCs/>
          <w:i/>
          <w:iCs/>
          <w:sz w:val="22"/>
          <w:szCs w:val="22"/>
          <w:shd w:val="clear" w:color="auto" w:fill="F2CEED" w:themeFill="accent5" w:themeFillTint="33"/>
        </w:rPr>
        <w:t xml:space="preserve"> the zone of the living has been polluted by the dead</w:t>
      </w:r>
      <w:r w:rsidR="007813AB" w:rsidRPr="007813AB">
        <w:rPr>
          <w:rFonts w:asciiTheme="majorBidi" w:hAnsiTheme="majorBidi" w:cstheme="majorBidi"/>
          <w:b/>
          <w:bCs/>
          <w:i/>
          <w:iCs/>
          <w:sz w:val="22"/>
          <w:szCs w:val="22"/>
          <w:shd w:val="clear" w:color="auto" w:fill="F2CEED" w:themeFill="accent5" w:themeFillTint="33"/>
        </w:rPr>
        <w:t>;</w:t>
      </w:r>
      <w:r w:rsidRPr="007813AB">
        <w:rPr>
          <w:rFonts w:asciiTheme="majorBidi" w:hAnsiTheme="majorBidi" w:cstheme="majorBidi"/>
          <w:b/>
          <w:bCs/>
          <w:i/>
          <w:iCs/>
          <w:sz w:val="22"/>
          <w:szCs w:val="22"/>
          <w:shd w:val="clear" w:color="auto" w:fill="F2CEED" w:themeFill="accent5" w:themeFillTint="33"/>
        </w:rPr>
        <w:t xml:space="preserve"> </w:t>
      </w:r>
      <w:r w:rsidR="007813AB" w:rsidRPr="007813AB">
        <w:rPr>
          <w:rFonts w:asciiTheme="majorBidi" w:hAnsiTheme="majorBidi" w:cstheme="majorBidi"/>
          <w:b/>
          <w:bCs/>
          <w:i/>
          <w:iCs/>
          <w:sz w:val="22"/>
          <w:szCs w:val="22"/>
          <w:shd w:val="clear" w:color="auto" w:fill="F2CEED" w:themeFill="accent5" w:themeFillTint="33"/>
        </w:rPr>
        <w:t xml:space="preserve">how do we </w:t>
      </w:r>
      <w:r w:rsidR="003E324D">
        <w:rPr>
          <w:rFonts w:asciiTheme="majorBidi" w:hAnsiTheme="majorBidi" w:cstheme="majorBidi"/>
          <w:b/>
          <w:bCs/>
          <w:i/>
          <w:iCs/>
          <w:sz w:val="22"/>
          <w:szCs w:val="22"/>
          <w:shd w:val="clear" w:color="auto" w:fill="F2CEED" w:themeFill="accent5" w:themeFillTint="33"/>
        </w:rPr>
        <w:t>revere life</w:t>
      </w:r>
      <w:r w:rsidR="007813AB" w:rsidRPr="007813AB">
        <w:rPr>
          <w:rFonts w:asciiTheme="majorBidi" w:hAnsiTheme="majorBidi" w:cstheme="majorBidi"/>
          <w:b/>
          <w:bCs/>
          <w:i/>
          <w:iCs/>
          <w:sz w:val="22"/>
          <w:szCs w:val="22"/>
          <w:shd w:val="clear" w:color="auto" w:fill="F2CEED" w:themeFill="accent5" w:themeFillTint="33"/>
        </w:rPr>
        <w:t>?</w:t>
      </w:r>
      <w:r w:rsidRPr="007813AB">
        <w:rPr>
          <w:rFonts w:asciiTheme="majorBidi" w:hAnsiTheme="majorBidi" w:cstheme="majorBidi"/>
          <w:sz w:val="22"/>
          <w:szCs w:val="22"/>
        </w:rPr>
        <w:t xml:space="preserve"> </w:t>
      </w:r>
      <w:r>
        <w:rPr>
          <w:rFonts w:asciiTheme="majorBidi" w:hAnsiTheme="majorBidi" w:cstheme="majorBidi"/>
          <w:sz w:val="22"/>
          <w:szCs w:val="22"/>
        </w:rPr>
        <w:t xml:space="preserve">Comfort is </w:t>
      </w:r>
      <w:r w:rsidR="007813AB">
        <w:rPr>
          <w:rFonts w:asciiTheme="majorBidi" w:hAnsiTheme="majorBidi" w:cstheme="majorBidi"/>
          <w:sz w:val="22"/>
          <w:szCs w:val="22"/>
        </w:rPr>
        <w:t xml:space="preserve">about </w:t>
      </w:r>
      <w:r>
        <w:rPr>
          <w:rFonts w:asciiTheme="majorBidi" w:hAnsiTheme="majorBidi" w:cstheme="majorBidi"/>
          <w:sz w:val="22"/>
          <w:szCs w:val="22"/>
        </w:rPr>
        <w:t xml:space="preserve">lifting those metaphors. To </w:t>
      </w:r>
      <w:proofErr w:type="spellStart"/>
      <w:r w:rsidRPr="003E324D">
        <w:rPr>
          <w:rFonts w:asciiTheme="majorBidi" w:hAnsiTheme="majorBidi" w:cstheme="majorBidi"/>
          <w:spacing w:val="-2"/>
          <w:sz w:val="22"/>
          <w:szCs w:val="22"/>
        </w:rPr>
        <w:t>Lemekh</w:t>
      </w:r>
      <w:proofErr w:type="spellEnd"/>
      <w:r w:rsidRPr="003E324D">
        <w:rPr>
          <w:rFonts w:asciiTheme="majorBidi" w:hAnsiTheme="majorBidi" w:cstheme="majorBidi"/>
          <w:spacing w:val="-2"/>
          <w:sz w:val="22"/>
          <w:szCs w:val="22"/>
        </w:rPr>
        <w:t xml:space="preserve">, Noah </w:t>
      </w:r>
      <w:r w:rsidR="00D70DE2" w:rsidRPr="003E324D">
        <w:rPr>
          <w:rFonts w:asciiTheme="majorBidi" w:hAnsiTheme="majorBidi" w:cstheme="majorBidi"/>
          <w:spacing w:val="-2"/>
          <w:sz w:val="22"/>
          <w:szCs w:val="22"/>
        </w:rPr>
        <w:t>was</w:t>
      </w:r>
      <w:r w:rsidRPr="003E324D">
        <w:rPr>
          <w:rFonts w:asciiTheme="majorBidi" w:hAnsiTheme="majorBidi" w:cstheme="majorBidi"/>
          <w:spacing w:val="-2"/>
          <w:sz w:val="22"/>
          <w:szCs w:val="22"/>
        </w:rPr>
        <w:t xml:space="preserve"> a harbinger of comfort. </w:t>
      </w:r>
      <w:r w:rsidRPr="003E324D">
        <w:rPr>
          <w:rFonts w:asciiTheme="majorBidi" w:hAnsiTheme="majorBidi" w:cstheme="majorBidi"/>
          <w:b/>
          <w:bCs/>
          <w:spacing w:val="-2"/>
          <w:sz w:val="22"/>
          <w:szCs w:val="22"/>
          <w:shd w:val="clear" w:color="auto" w:fill="DAE9F7" w:themeFill="text2" w:themeFillTint="1A"/>
          <w:rtl/>
        </w:rPr>
        <w:t>זֶ֞֠ה יְנַחֲמֵ֤נוּ</w:t>
      </w:r>
      <w:r w:rsidRPr="003E324D">
        <w:rPr>
          <w:rFonts w:asciiTheme="majorBidi" w:hAnsiTheme="majorBidi" w:cstheme="majorBidi"/>
          <w:b/>
          <w:bCs/>
          <w:spacing w:val="-2"/>
          <w:sz w:val="22"/>
          <w:szCs w:val="22"/>
          <w:shd w:val="clear" w:color="auto" w:fill="DAE9F7" w:themeFill="text2" w:themeFillTint="1A"/>
        </w:rPr>
        <w:t>-</w:t>
      </w:r>
      <w:r w:rsidRPr="003E324D">
        <w:rPr>
          <w:rFonts w:asciiTheme="majorBidi" w:hAnsiTheme="majorBidi" w:cstheme="majorBidi"/>
          <w:b/>
          <w:bCs/>
          <w:i/>
          <w:iCs/>
          <w:spacing w:val="-2"/>
          <w:sz w:val="22"/>
          <w:szCs w:val="22"/>
          <w:shd w:val="clear" w:color="auto" w:fill="DAE9F7" w:themeFill="text2" w:themeFillTint="1A"/>
        </w:rPr>
        <w:t>this one will comfort us.</w:t>
      </w:r>
      <w:r w:rsidRPr="003E324D">
        <w:rPr>
          <w:rFonts w:asciiTheme="majorBidi" w:hAnsiTheme="majorBidi" w:cstheme="majorBidi"/>
          <w:b/>
          <w:bCs/>
          <w:spacing w:val="-2"/>
          <w:sz w:val="22"/>
          <w:szCs w:val="22"/>
        </w:rPr>
        <w:t xml:space="preserve"> </w:t>
      </w:r>
      <w:r w:rsidRPr="003E324D">
        <w:rPr>
          <w:rFonts w:asciiTheme="majorBidi" w:hAnsiTheme="majorBidi" w:cstheme="majorBidi"/>
          <w:b/>
          <w:bCs/>
          <w:i/>
          <w:iCs/>
          <w:spacing w:val="-2"/>
          <w:sz w:val="22"/>
          <w:szCs w:val="22"/>
          <w:shd w:val="clear" w:color="auto" w:fill="F2CEED" w:themeFill="accent5" w:themeFillTint="33"/>
        </w:rPr>
        <w:t>How so? By restoring our sense of order (R. Yohanan) or by restoring our sense of life (Resh Lakish).</w:t>
      </w:r>
      <w:r w:rsidR="007813AB" w:rsidRPr="003E324D">
        <w:rPr>
          <w:rFonts w:asciiTheme="majorBidi" w:hAnsiTheme="majorBidi" w:cstheme="majorBidi"/>
          <w:b/>
          <w:bCs/>
          <w:spacing w:val="-2"/>
          <w:sz w:val="22"/>
          <w:szCs w:val="22"/>
        </w:rPr>
        <w:t xml:space="preserve"> </w:t>
      </w:r>
      <w:r w:rsidR="00D70DE2" w:rsidRPr="003E324D">
        <w:rPr>
          <w:rFonts w:asciiTheme="majorBidi" w:hAnsiTheme="majorBidi" w:cstheme="majorBidi"/>
          <w:b/>
          <w:bCs/>
          <w:spacing w:val="-2"/>
          <w:sz w:val="22"/>
          <w:szCs w:val="22"/>
        </w:rPr>
        <w:t xml:space="preserve"> To Israel and the Jewish People throughout the world: May </w:t>
      </w:r>
      <w:r w:rsidR="00D70DE2" w:rsidRPr="003E324D">
        <w:rPr>
          <w:rFonts w:asciiTheme="majorBidi" w:hAnsiTheme="majorBidi" w:cstheme="majorBidi"/>
          <w:b/>
          <w:bCs/>
          <w:spacing w:val="-2"/>
          <w:sz w:val="22"/>
          <w:szCs w:val="22"/>
          <w:u w:val="single"/>
        </w:rPr>
        <w:t>we</w:t>
      </w:r>
      <w:r w:rsidR="00D70DE2" w:rsidRPr="003E324D">
        <w:rPr>
          <w:rFonts w:asciiTheme="majorBidi" w:hAnsiTheme="majorBidi" w:cstheme="majorBidi"/>
          <w:b/>
          <w:bCs/>
          <w:spacing w:val="-2"/>
          <w:sz w:val="22"/>
          <w:szCs w:val="22"/>
        </w:rPr>
        <w:t xml:space="preserve"> have comfort - with a renewed sense of order </w:t>
      </w:r>
      <w:r w:rsidR="003E324D" w:rsidRPr="003E324D">
        <w:rPr>
          <w:rFonts w:asciiTheme="majorBidi" w:hAnsiTheme="majorBidi" w:cstheme="majorBidi"/>
          <w:b/>
          <w:bCs/>
          <w:spacing w:val="-2"/>
          <w:sz w:val="22"/>
          <w:szCs w:val="22"/>
        </w:rPr>
        <w:t xml:space="preserve">in our world </w:t>
      </w:r>
      <w:r w:rsidR="00D70DE2" w:rsidRPr="003E324D">
        <w:rPr>
          <w:rFonts w:asciiTheme="majorBidi" w:hAnsiTheme="majorBidi" w:cstheme="majorBidi"/>
          <w:b/>
          <w:bCs/>
          <w:spacing w:val="-2"/>
          <w:sz w:val="22"/>
          <w:szCs w:val="22"/>
        </w:rPr>
        <w:t xml:space="preserve">and a renewed reverence for life. </w:t>
      </w:r>
      <w:r w:rsidR="003E324D">
        <w:rPr>
          <w:rFonts w:asciiTheme="majorBidi" w:hAnsiTheme="majorBidi" w:cstheme="majorBidi" w:hint="cs"/>
          <w:b/>
          <w:bCs/>
          <w:spacing w:val="-2"/>
          <w:sz w:val="22"/>
          <w:szCs w:val="22"/>
          <w:rtl/>
        </w:rPr>
        <w:t>אמן</w:t>
      </w:r>
      <w:r w:rsidR="003E324D">
        <w:rPr>
          <w:rFonts w:asciiTheme="majorBidi" w:hAnsiTheme="majorBidi" w:cstheme="majorBidi"/>
          <w:b/>
          <w:bCs/>
          <w:spacing w:val="-2"/>
          <w:sz w:val="22"/>
          <w:szCs w:val="22"/>
        </w:rPr>
        <w:t>.</w:t>
      </w:r>
    </w:p>
    <w:p w14:paraId="1A0DB14F" w14:textId="40B6CFC0" w:rsidR="00E21D6E" w:rsidRPr="007B5D88" w:rsidRDefault="00D70DE2" w:rsidP="00E21D6E">
      <w:pPr>
        <w:bidi w:val="0"/>
        <w:jc w:val="both"/>
        <w:rPr>
          <w:rFonts w:asciiTheme="majorBidi" w:hAnsiTheme="majorBidi" w:cstheme="majorBidi"/>
          <w:sz w:val="22"/>
          <w:szCs w:val="22"/>
        </w:rPr>
      </w:pPr>
      <w:r w:rsidRPr="004D1755">
        <w:rPr>
          <w:rFonts w:asciiTheme="majorBidi" w:hAnsiTheme="majorBidi" w:cstheme="majorBidi"/>
          <w:noProof/>
          <w:spacing w:val="-2"/>
          <w:sz w:val="22"/>
          <w:szCs w:val="22"/>
        </w:rPr>
        <mc:AlternateContent>
          <mc:Choice Requires="wps">
            <w:drawing>
              <wp:anchor distT="0" distB="0" distL="114300" distR="114300" simplePos="0" relativeHeight="251662336" behindDoc="0" locked="0" layoutInCell="1" allowOverlap="1" wp14:anchorId="686667F1" wp14:editId="08F692D2">
                <wp:simplePos x="0" y="0"/>
                <wp:positionH relativeFrom="column">
                  <wp:posOffset>-9525</wp:posOffset>
                </wp:positionH>
                <wp:positionV relativeFrom="paragraph">
                  <wp:posOffset>21158</wp:posOffset>
                </wp:positionV>
                <wp:extent cx="3314520" cy="850134"/>
                <wp:effectExtent l="0" t="0" r="13335" b="13970"/>
                <wp:wrapNone/>
                <wp:docPr id="1322096328" name="Text Box 2"/>
                <wp:cNvGraphicFramePr/>
                <a:graphic xmlns:a="http://schemas.openxmlformats.org/drawingml/2006/main">
                  <a:graphicData uri="http://schemas.microsoft.com/office/word/2010/wordprocessingShape">
                    <wps:wsp>
                      <wps:cNvSpPr txBox="1"/>
                      <wps:spPr>
                        <a:xfrm>
                          <a:off x="0" y="0"/>
                          <a:ext cx="3314520" cy="850134"/>
                        </a:xfrm>
                        <a:prstGeom prst="rect">
                          <a:avLst/>
                        </a:prstGeom>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0"/>
                        </a:gradFill>
                        <a:ln w="12700">
                          <a:solidFill>
                            <a:prstClr val="black"/>
                          </a:solidFill>
                        </a:ln>
                      </wps:spPr>
                      <wps:txbx>
                        <w:txbxContent>
                          <w:p w14:paraId="54F632CC" w14:textId="6E9916DC" w:rsidR="00E21D6E" w:rsidRDefault="00E21D6E" w:rsidP="00E21D6E">
                            <w:pPr>
                              <w:jc w:val="center"/>
                              <w:rPr>
                                <w:rFonts w:ascii="Palatino Linotype" w:hAnsi="Palatino Linotype" w:cs="Arial"/>
                                <w:b/>
                                <w:bCs/>
                                <w:color w:val="156082" w:themeColor="accent1"/>
                                <w:sz w:val="22"/>
                                <w:szCs w:val="22"/>
                                <w14:shadow w14:blurRad="50800" w14:dist="50800" w14:dir="5400000" w14:sx="0" w14:sy="0" w14:kx="0" w14:ky="0" w14:algn="ctr">
                                  <w14:srgbClr w14:val="00B0F0"/>
                                </w14:shadow>
                              </w:rPr>
                            </w:pPr>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Shabbat Shalom</w:t>
                            </w:r>
                            <w:r>
                              <w:rPr>
                                <w:rFonts w:ascii="Palatino Linotype" w:hAnsi="Palatino Linotype" w:cs="Arial"/>
                                <w:b/>
                                <w:bCs/>
                                <w:color w:val="156082" w:themeColor="accent1"/>
                                <w:sz w:val="22"/>
                                <w:szCs w:val="22"/>
                                <w14:shadow w14:blurRad="50800" w14:dist="50800" w14:dir="5400000" w14:sx="0" w14:sy="0" w14:kx="0" w14:ky="0" w14:algn="ctr">
                                  <w14:srgbClr w14:val="00B0F0"/>
                                </w14:shadow>
                              </w:rPr>
                              <w:t>!</w:t>
                            </w:r>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 xml:space="preserve"> </w:t>
                            </w:r>
                            <w:r w:rsidRPr="00296CA2">
                              <w:rPr>
                                <w:rFonts w:ascii="Palatino Linotype" w:hAnsi="Palatino Linotype" w:cs="Arial"/>
                                <w:b/>
                                <w:bCs/>
                                <w:color w:val="156082" w:themeColor="accent1"/>
                                <w:sz w:val="22"/>
                                <w:szCs w:val="22"/>
                                <w14:shadow w14:blurRad="50800" w14:dist="50800" w14:dir="5400000" w14:sx="0" w14:sy="0" w14:kx="0" w14:ky="0" w14:algn="ctr">
                                  <w14:srgbClr w14:val="00B0F0"/>
                                </w14:shadow>
                              </w:rPr>
                              <w:t xml:space="preserve">This Parasha Sheet is sponsored </w:t>
                            </w:r>
                            <w:r>
                              <w:rPr>
                                <w:rFonts w:ascii="Palatino Linotype" w:hAnsi="Palatino Linotype" w:cs="Arial"/>
                                <w:b/>
                                <w:bCs/>
                                <w:color w:val="156082" w:themeColor="accent1"/>
                                <w:sz w:val="22"/>
                                <w:szCs w:val="22"/>
                                <w14:shadow w14:blurRad="50800" w14:dist="50800" w14:dir="5400000" w14:sx="0" w14:sy="0" w14:kx="0" w14:ky="0" w14:algn="ctr">
                                  <w14:srgbClr w14:val="00B0F0"/>
                                </w14:shadow>
                              </w:rPr>
                              <w:t xml:space="preserve">by Lynn and Larry Zamick in honor of 2010 Woman of Torah honoree, Mona Zamick, on her 90th Birthday.  Mazel Tov! </w:t>
                            </w:r>
                          </w:p>
                          <w:p w14:paraId="04079B46" w14:textId="77777777" w:rsidR="00E21D6E" w:rsidRPr="00296CA2" w:rsidRDefault="00E21D6E" w:rsidP="00E21D6E">
                            <w:pPr>
                              <w:jc w:val="center"/>
                              <w:rPr>
                                <w:rFonts w:ascii="Palatino Linotype" w:hAnsi="Palatino Linotype" w:cs="Arial"/>
                                <w:b/>
                                <w:bCs/>
                                <w:color w:val="156082" w:themeColor="accent1"/>
                                <w:sz w:val="22"/>
                                <w:szCs w:val="22"/>
                                <w14:shadow w14:blurRad="50800" w14:dist="50800" w14:dir="5400000" w14:sx="0" w14:sy="0" w14:kx="0" w14:ky="0" w14:algn="ctr">
                                  <w14:srgbClr w14:val="00B0F0"/>
                                </w14:shadow>
                              </w:rPr>
                            </w:pPr>
                            <w:proofErr w:type="spellStart"/>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G</w:t>
                            </w:r>
                            <w:r>
                              <w:rPr>
                                <w:rFonts w:ascii="Palatino Linotype" w:hAnsi="Palatino Linotype" w:cs="Arial"/>
                                <w:b/>
                                <w:bCs/>
                                <w:color w:val="156082" w:themeColor="accent1"/>
                                <w:sz w:val="22"/>
                                <w:szCs w:val="22"/>
                                <w14:shadow w14:blurRad="50800" w14:dist="50800" w14:dir="5400000" w14:sx="0" w14:sy="0" w14:kx="0" w14:ky="0" w14:algn="ctr">
                                  <w14:srgbClr w14:val="00B0F0"/>
                                </w14:shadow>
                              </w:rPr>
                              <w:t>'</w:t>
                            </w:r>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mar</w:t>
                            </w:r>
                            <w:proofErr w:type="spellEnd"/>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 xml:space="preserve"> Hatima Tova</w:t>
                            </w:r>
                            <w:r w:rsidRPr="004F2059">
                              <w:rPr>
                                <w:rFonts w:ascii="Palatino Linotype" w:hAnsi="Palatino Linotype" w:cs="Arial"/>
                                <w:b/>
                                <w:bCs/>
                                <w:color w:val="156082" w:themeColor="accent1"/>
                                <w:sz w:val="22"/>
                                <w:szCs w:val="22"/>
                                <w14:shadow w14:blurRad="50800" w14:dist="50800" w14:dir="5400000" w14:sx="0" w14:sy="0" w14:kx="0" w14:ky="0" w14:algn="ctr">
                                  <w14:srgbClr w14:val="00B0F0"/>
                                </w14:shadow>
                              </w:rPr>
                              <w:t>!</w:t>
                            </w:r>
                          </w:p>
                          <w:p w14:paraId="32DC73C5" w14:textId="77777777" w:rsidR="00E21D6E" w:rsidRDefault="00E21D6E" w:rsidP="00E21D6E">
                            <w:pPr>
                              <w:jc w:val="center"/>
                              <w:rPr>
                                <w:rFonts w:ascii="Palatino Linotype" w:hAnsi="Palatino Linotype" w:cs="Arial"/>
                                <w:b/>
                                <w:bCs/>
                                <w:sz w:val="22"/>
                                <w:szCs w:val="22"/>
                                <w14:shadow w14:blurRad="50800" w14:dist="50800" w14:dir="5400000" w14:sx="0" w14:sy="0" w14:kx="0" w14:ky="0" w14:algn="ctr">
                                  <w14:srgbClr w14:val="00B0F0"/>
                                </w14:shadow>
                              </w:rPr>
                            </w:pPr>
                          </w:p>
                          <w:p w14:paraId="4E520DE7" w14:textId="77777777" w:rsidR="00E21D6E" w:rsidRPr="00534498" w:rsidRDefault="00E21D6E" w:rsidP="00E21D6E">
                            <w:pPr>
                              <w:jc w:val="center"/>
                              <w:rPr>
                                <w:rFonts w:ascii="Palatino Linotype" w:hAnsi="Palatino Linotype" w:cs="Arial"/>
                                <w:b/>
                                <w:bCs/>
                                <w:sz w:val="22"/>
                                <w:szCs w:val="22"/>
                                <w:rtl/>
                                <w14:shadow w14:blurRad="50800" w14:dist="50800" w14:dir="5400000" w14:sx="0" w14:sy="0" w14:kx="0" w14:ky="0" w14:algn="ctr">
                                  <w14:srgbClr w14:val="00B0F0"/>
                                </w14:shadow>
                              </w:rPr>
                            </w:pPr>
                          </w:p>
                          <w:p w14:paraId="3CEC3FBE" w14:textId="77777777" w:rsidR="00E21D6E" w:rsidRPr="00A877E2" w:rsidRDefault="00E21D6E" w:rsidP="00E21D6E">
                            <w:pPr>
                              <w:jc w:val="center"/>
                              <w:rPr>
                                <w:rFonts w:cs="Arial"/>
                                <w:b/>
                                <w:bCs/>
                                <w:sz w:val="22"/>
                                <w:szCs w:val="22"/>
                                <w14:shadow w14:blurRad="50800" w14:dist="50800" w14:dir="5400000" w14:sx="0" w14:sy="0" w14:kx="0" w14:ky="0" w14:algn="ctr">
                                  <w14:srgbClr w14:val="00B0F0"/>
                                </w14:shadow>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r>
                              <w:rPr>
                                <w:rFonts w:cs="Arial"/>
                                <w:b/>
                                <w:bCs/>
                                <w:sz w:val="22"/>
                                <w:szCs w:val="22"/>
                                <w14:shadow w14:blurRad="50800" w14:dist="50800" w14:dir="5400000" w14:sx="0" w14:sy="0" w14:kx="0" w14:ky="0" w14:algn="ctr">
                                  <w14:srgbClr w14:val="00B0F0"/>
                                </w14:shadow>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t>ow</w:t>
                            </w:r>
                          </w:p>
                        </w:txbxContent>
                      </wps:txbx>
                      <wps:bodyPr rot="0" spcFirstLastPara="0" vertOverflow="overflow" horzOverflow="overflow" vert="horz" wrap="square" lIns="27432" tIns="27432" rIns="27432" bIns="27432"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667F1" id="_x0000_s1028" type="#_x0000_t202" style="position:absolute;left:0;text-align:left;margin-left:-.75pt;margin-top:1.65pt;width:261pt;height:6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" fillcolor="#f0f8fc [180]" strokeweight="1pt">
                <v:fill color2="#a2d7f0 [980]" colors="0 #f0f8fd;48497f #74c4e9;54395f #74c4e9;1 #a2d8f0" focus="100%" type="gradient">
                  <o:fill v:ext="view" type="gradientUnscaled"/>
                </v:fill>
                <v:textbox inset="2.16pt,2.16pt,2.16pt,2.16pt">
                  <w:txbxContent>
                    <w:p w14:paraId="54F632CC" w14:textId="6E9916DC" w:rsidR="00E21D6E" w:rsidRDefault="00E21D6E" w:rsidP="00E21D6E">
                      <w:pPr>
                        <w:jc w:val="center"/>
                        <w:rPr>
                          <w:rFonts w:ascii="Palatino Linotype" w:hAnsi="Palatino Linotype" w:cs="Arial"/>
                          <w:b/>
                          <w:bCs/>
                          <w:color w:val="156082" w:themeColor="accent1"/>
                          <w:sz w:val="22"/>
                          <w:szCs w:val="22"/>
                          <w14:shadow w14:blurRad="50800" w14:dist="50800" w14:dir="5400000" w14:sx="0" w14:sy="0" w14:kx="0" w14:ky="0" w14:algn="ctr">
                            <w14:srgbClr w14:val="00B0F0"/>
                          </w14:shadow>
                        </w:rPr>
                      </w:pPr>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Shabbat Shalom</w:t>
                      </w:r>
                      <w:r>
                        <w:rPr>
                          <w:rFonts w:ascii="Palatino Linotype" w:hAnsi="Palatino Linotype" w:cs="Arial"/>
                          <w:b/>
                          <w:bCs/>
                          <w:color w:val="156082" w:themeColor="accent1"/>
                          <w:sz w:val="22"/>
                          <w:szCs w:val="22"/>
                          <w14:shadow w14:blurRad="50800" w14:dist="50800" w14:dir="5400000" w14:sx="0" w14:sy="0" w14:kx="0" w14:ky="0" w14:algn="ctr">
                            <w14:srgbClr w14:val="00B0F0"/>
                          </w14:shadow>
                        </w:rPr>
                        <w:t>!</w:t>
                      </w:r>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 xml:space="preserve"> </w:t>
                      </w:r>
                      <w:r w:rsidRPr="00296CA2">
                        <w:rPr>
                          <w:rFonts w:ascii="Palatino Linotype" w:hAnsi="Palatino Linotype" w:cs="Arial"/>
                          <w:b/>
                          <w:bCs/>
                          <w:color w:val="156082" w:themeColor="accent1"/>
                          <w:sz w:val="22"/>
                          <w:szCs w:val="22"/>
                          <w14:shadow w14:blurRad="50800" w14:dist="50800" w14:dir="5400000" w14:sx="0" w14:sy="0" w14:kx="0" w14:ky="0" w14:algn="ctr">
                            <w14:srgbClr w14:val="00B0F0"/>
                          </w14:shadow>
                        </w:rPr>
                        <w:t xml:space="preserve">This Parasha Sheet is sponsored </w:t>
                      </w:r>
                      <w:r>
                        <w:rPr>
                          <w:rFonts w:ascii="Palatino Linotype" w:hAnsi="Palatino Linotype" w:cs="Arial"/>
                          <w:b/>
                          <w:bCs/>
                          <w:color w:val="156082" w:themeColor="accent1"/>
                          <w:sz w:val="22"/>
                          <w:szCs w:val="22"/>
                          <w14:shadow w14:blurRad="50800" w14:dist="50800" w14:dir="5400000" w14:sx="0" w14:sy="0" w14:kx="0" w14:ky="0" w14:algn="ctr">
                            <w14:srgbClr w14:val="00B0F0"/>
                          </w14:shadow>
                        </w:rPr>
                        <w:t xml:space="preserve">by Lynn and Larry Zamick in honor of 2010 Woman of Torah honoree, Mona Zamick, on her 90th Birthday.  Mazel Tov! </w:t>
                      </w:r>
                    </w:p>
                    <w:p w14:paraId="04079B46" w14:textId="77777777" w:rsidR="00E21D6E" w:rsidRPr="00296CA2" w:rsidRDefault="00E21D6E" w:rsidP="00E21D6E">
                      <w:pPr>
                        <w:jc w:val="center"/>
                        <w:rPr>
                          <w:rFonts w:ascii="Palatino Linotype" w:hAnsi="Palatino Linotype" w:cs="Arial"/>
                          <w:b/>
                          <w:bCs/>
                          <w:color w:val="156082" w:themeColor="accent1"/>
                          <w:sz w:val="22"/>
                          <w:szCs w:val="22"/>
                          <w14:shadow w14:blurRad="50800" w14:dist="50800" w14:dir="5400000" w14:sx="0" w14:sy="0" w14:kx="0" w14:ky="0" w14:algn="ctr">
                            <w14:srgbClr w14:val="00B0F0"/>
                          </w14:shadow>
                        </w:rPr>
                      </w:pPr>
                      <w:proofErr w:type="spellStart"/>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G</w:t>
                      </w:r>
                      <w:r>
                        <w:rPr>
                          <w:rFonts w:ascii="Palatino Linotype" w:hAnsi="Palatino Linotype" w:cs="Arial"/>
                          <w:b/>
                          <w:bCs/>
                          <w:color w:val="156082" w:themeColor="accent1"/>
                          <w:sz w:val="22"/>
                          <w:szCs w:val="22"/>
                          <w14:shadow w14:blurRad="50800" w14:dist="50800" w14:dir="5400000" w14:sx="0" w14:sy="0" w14:kx="0" w14:ky="0" w14:algn="ctr">
                            <w14:srgbClr w14:val="00B0F0"/>
                          </w14:shadow>
                        </w:rPr>
                        <w:t>'</w:t>
                      </w:r>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mar</w:t>
                      </w:r>
                      <w:proofErr w:type="spellEnd"/>
                      <w:r w:rsidRPr="00F51DF7">
                        <w:rPr>
                          <w:rFonts w:ascii="Palatino Linotype" w:hAnsi="Palatino Linotype" w:cs="Arial"/>
                          <w:b/>
                          <w:bCs/>
                          <w:color w:val="156082" w:themeColor="accent1"/>
                          <w:sz w:val="22"/>
                          <w:szCs w:val="22"/>
                          <w14:shadow w14:blurRad="50800" w14:dist="50800" w14:dir="5400000" w14:sx="0" w14:sy="0" w14:kx="0" w14:ky="0" w14:algn="ctr">
                            <w14:srgbClr w14:val="00B0F0"/>
                          </w14:shadow>
                        </w:rPr>
                        <w:t xml:space="preserve"> Hatima Tova</w:t>
                      </w:r>
                      <w:r w:rsidRPr="004F2059">
                        <w:rPr>
                          <w:rFonts w:ascii="Palatino Linotype" w:hAnsi="Palatino Linotype" w:cs="Arial"/>
                          <w:b/>
                          <w:bCs/>
                          <w:color w:val="156082" w:themeColor="accent1"/>
                          <w:sz w:val="22"/>
                          <w:szCs w:val="22"/>
                          <w14:shadow w14:blurRad="50800" w14:dist="50800" w14:dir="5400000" w14:sx="0" w14:sy="0" w14:kx="0" w14:ky="0" w14:algn="ctr">
                            <w14:srgbClr w14:val="00B0F0"/>
                          </w14:shadow>
                        </w:rPr>
                        <w:t>!</w:t>
                      </w:r>
                    </w:p>
                    <w:p w14:paraId="32DC73C5" w14:textId="77777777" w:rsidR="00E21D6E" w:rsidRDefault="00E21D6E" w:rsidP="00E21D6E">
                      <w:pPr>
                        <w:jc w:val="center"/>
                        <w:rPr>
                          <w:rFonts w:ascii="Palatino Linotype" w:hAnsi="Palatino Linotype" w:cs="Arial"/>
                          <w:b/>
                          <w:bCs/>
                          <w:sz w:val="22"/>
                          <w:szCs w:val="22"/>
                          <w14:shadow w14:blurRad="50800" w14:dist="50800" w14:dir="5400000" w14:sx="0" w14:sy="0" w14:kx="0" w14:ky="0" w14:algn="ctr">
                            <w14:srgbClr w14:val="00B0F0"/>
                          </w14:shadow>
                        </w:rPr>
                      </w:pPr>
                    </w:p>
                    <w:p w14:paraId="4E520DE7" w14:textId="77777777" w:rsidR="00E21D6E" w:rsidRPr="00534498" w:rsidRDefault="00E21D6E" w:rsidP="00E21D6E">
                      <w:pPr>
                        <w:jc w:val="center"/>
                        <w:rPr>
                          <w:rFonts w:ascii="Palatino Linotype" w:hAnsi="Palatino Linotype" w:cs="Arial"/>
                          <w:b/>
                          <w:bCs/>
                          <w:sz w:val="22"/>
                          <w:szCs w:val="22"/>
                          <w:rtl/>
                          <w14:shadow w14:blurRad="50800" w14:dist="50800" w14:dir="5400000" w14:sx="0" w14:sy="0" w14:kx="0" w14:ky="0" w14:algn="ctr">
                            <w14:srgbClr w14:val="00B0F0"/>
                          </w14:shadow>
                        </w:rPr>
                      </w:pPr>
                    </w:p>
                    <w:p w14:paraId="3CEC3FBE" w14:textId="77777777" w:rsidR="00E21D6E" w:rsidRPr="00A877E2" w:rsidRDefault="00E21D6E" w:rsidP="00E21D6E">
                      <w:pPr>
                        <w:jc w:val="center"/>
                        <w:rPr>
                          <w:rFonts w:cs="Arial"/>
                          <w:b/>
                          <w:bCs/>
                          <w:sz w:val="22"/>
                          <w:szCs w:val="22"/>
                          <w14:shadow w14:blurRad="50800" w14:dist="50800" w14:dir="5400000" w14:sx="0" w14:sy="0" w14:kx="0" w14:ky="0" w14:algn="ctr">
                            <w14:srgbClr w14:val="00B0F0"/>
                          </w14:shadow>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r>
                        <w:rPr>
                          <w:rFonts w:cs="Arial"/>
                          <w:b/>
                          <w:bCs/>
                          <w:sz w:val="22"/>
                          <w:szCs w:val="22"/>
                          <w14:shadow w14:blurRad="50800" w14:dist="50800" w14:dir="5400000" w14:sx="0" w14:sy="0" w14:kx="0" w14:ky="0" w14:algn="ctr">
                            <w14:srgbClr w14:val="00B0F0"/>
                          </w14:shadow>
                          <w14:textFill>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t>ow</w:t>
                      </w:r>
                    </w:p>
                  </w:txbxContent>
                </v:textbox>
              </v:shape>
            </w:pict>
          </mc:Fallback>
        </mc:AlternateContent>
      </w:r>
    </w:p>
    <w:sectPr w:rsidR="00E21D6E" w:rsidRPr="007B5D88" w:rsidSect="00C903C6">
      <w:pgSz w:w="12240" w:h="15840"/>
      <w:pgMar w:top="720" w:right="720" w:bottom="720" w:left="720" w:header="720" w:footer="720" w:gutter="0"/>
      <w:cols w:num="2" w:sep="1"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603DB" w14:textId="77777777" w:rsidR="00A91E1E" w:rsidRDefault="00A91E1E" w:rsidP="00894D5A">
      <w:r>
        <w:separator/>
      </w:r>
    </w:p>
  </w:endnote>
  <w:endnote w:type="continuationSeparator" w:id="0">
    <w:p w14:paraId="762603DC" w14:textId="77777777" w:rsidR="00A91E1E" w:rsidRDefault="00A91E1E" w:rsidP="00894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D7E55" w14:textId="77777777" w:rsidR="00A91E1E" w:rsidRDefault="00A91E1E" w:rsidP="00894D5A">
      <w:r>
        <w:separator/>
      </w:r>
    </w:p>
  </w:footnote>
  <w:footnote w:type="continuationSeparator" w:id="0">
    <w:p w14:paraId="0198299C" w14:textId="77777777" w:rsidR="00A91E1E" w:rsidRDefault="00A91E1E" w:rsidP="00894D5A">
      <w:r>
        <w:continuationSeparator/>
      </w:r>
    </w:p>
  </w:footnote>
  <w:footnote w:id="1">
    <w:p w14:paraId="20EBB123" w14:textId="1A0C6E64" w:rsidR="00F23B65" w:rsidRPr="0021261B" w:rsidRDefault="00F23B65" w:rsidP="00F23B65">
      <w:pPr>
        <w:pStyle w:val="FootnoteText"/>
        <w:bidi w:val="0"/>
      </w:pPr>
      <w:r w:rsidRPr="0021261B">
        <w:rPr>
          <w:rStyle w:val="FootnoteReference"/>
        </w:rPr>
        <w:footnoteRef/>
      </w:r>
      <w:r w:rsidRPr="0021261B">
        <w:rPr>
          <w:rtl/>
        </w:rPr>
        <w:t xml:space="preserve"> </w:t>
      </w:r>
      <w:r w:rsidRPr="0021261B">
        <w:rPr>
          <w:rFonts w:cs="Arial"/>
        </w:rPr>
        <w:t xml:space="preserve">They are commonly believed to be in the second generation of Amoraim, the era immediately following the completion of the Mishna. They were related to each other by marriage (Resh Lakish married R. Yohanan's sister), and in one of the most evocative </w:t>
      </w:r>
      <w:proofErr w:type="spellStart"/>
      <w:r w:rsidRPr="0021261B">
        <w:rPr>
          <w:rFonts w:cs="Arial"/>
        </w:rPr>
        <w:t>talmudic</w:t>
      </w:r>
      <w:proofErr w:type="spellEnd"/>
      <w:r w:rsidRPr="0021261B">
        <w:rPr>
          <w:rFonts w:cs="Arial"/>
        </w:rPr>
        <w:t xml:space="preserve"> legends, they originally met while swimming in the Jordan river. Resh Lakish had been a thug and a thief and R</w:t>
      </w:r>
      <w:r w:rsidR="00FC2843">
        <w:rPr>
          <w:rFonts w:cs="Arial"/>
        </w:rPr>
        <w:t>.</w:t>
      </w:r>
      <w:r w:rsidRPr="0021261B">
        <w:rPr>
          <w:rFonts w:cs="Arial"/>
        </w:rPr>
        <w:t xml:space="preserve"> Yohanan convinced him to become his student. He mentored him so well that they eventually bec</w:t>
      </w:r>
      <w:r w:rsidR="00281F9A">
        <w:rPr>
          <w:rFonts w:cs="Arial"/>
        </w:rPr>
        <w:t>a</w:t>
      </w:r>
      <w:r w:rsidRPr="0021261B">
        <w:rPr>
          <w:rFonts w:cs="Arial"/>
        </w:rPr>
        <w:t>me colleagues</w:t>
      </w:r>
      <w:r w:rsidR="00E21D6E" w:rsidRPr="0021261B">
        <w:rPr>
          <w:rFonts w:cs="Arial"/>
        </w:rPr>
        <w:t>.</w:t>
      </w:r>
    </w:p>
  </w:footnote>
  <w:footnote w:id="2">
    <w:p w14:paraId="29D8CD31" w14:textId="52EC5292" w:rsidR="004F3D52" w:rsidRPr="0021261B" w:rsidRDefault="004F3D52" w:rsidP="004F3D52">
      <w:pPr>
        <w:pStyle w:val="FootnoteText"/>
        <w:bidi w:val="0"/>
        <w:jc w:val="right"/>
        <w:rPr>
          <w:rtl/>
        </w:rPr>
      </w:pPr>
      <w:r w:rsidRPr="0021261B">
        <w:rPr>
          <w:rStyle w:val="FootnoteReference"/>
        </w:rPr>
        <w:footnoteRef/>
      </w:r>
      <w:r w:rsidRPr="0021261B">
        <w:rPr>
          <w:rtl/>
        </w:rPr>
        <w:t xml:space="preserve"> </w:t>
      </w:r>
      <w:r w:rsidRPr="0021261B">
        <w:rPr>
          <w:rFonts w:cs="Arial"/>
          <w:b/>
          <w:bCs/>
          <w:shd w:val="clear" w:color="auto" w:fill="DAE9F7" w:themeFill="text2" w:themeFillTint="1A"/>
          <w:rtl/>
        </w:rPr>
        <w:t xml:space="preserve">שֵׁשֶׁת יָמִים תַּעֲשֶׂה מַעֲשֶׂיךָ וּבַיּוֹם הַשְּׁבִיעִי תִּשְׁבֹּת </w:t>
      </w:r>
      <w:r w:rsidRPr="0021261B">
        <w:rPr>
          <w:rFonts w:cs="Arial"/>
          <w:b/>
          <w:bCs/>
          <w:highlight w:val="yellow"/>
          <w:shd w:val="clear" w:color="auto" w:fill="DAE9F7" w:themeFill="text2" w:themeFillTint="1A"/>
          <w:rtl/>
        </w:rPr>
        <w:t>לְמַעַן יָנוּחַ</w:t>
      </w:r>
      <w:r w:rsidRPr="0021261B">
        <w:rPr>
          <w:rFonts w:cs="Arial"/>
          <w:b/>
          <w:bCs/>
          <w:shd w:val="clear" w:color="auto" w:fill="DAE9F7" w:themeFill="text2" w:themeFillTint="1A"/>
          <w:rtl/>
        </w:rPr>
        <w:t xml:space="preserve"> שׁוֹרְךָ וַחֲמֹרֶךָ וְיִנָּפֵשׁ בֶּן אֲמָתְךָ וְהַגֵּר</w:t>
      </w:r>
      <w:r w:rsidRPr="0021261B">
        <w:rPr>
          <w:rFonts w:hint="cs"/>
          <w:b/>
          <w:bCs/>
          <w:shd w:val="clear" w:color="auto" w:fill="DAE9F7" w:themeFill="text2" w:themeFillTint="1A"/>
          <w:rtl/>
        </w:rPr>
        <w:t>. (שמות כג:יב)</w:t>
      </w:r>
    </w:p>
  </w:footnote>
  <w:footnote w:id="3">
    <w:p w14:paraId="20A56FE6" w14:textId="5BB23E17" w:rsidR="00991F4C" w:rsidRPr="007813AB" w:rsidRDefault="00991F4C" w:rsidP="007813AB">
      <w:pPr>
        <w:pStyle w:val="FootnoteText"/>
        <w:bidi w:val="0"/>
        <w:rPr>
          <w:sz w:val="18"/>
          <w:szCs w:val="18"/>
        </w:rPr>
      </w:pPr>
      <w:r>
        <w:rPr>
          <w:rStyle w:val="FootnoteReference"/>
        </w:rPr>
        <w:footnoteRef/>
      </w:r>
      <w:r w:rsidRPr="007813AB">
        <w:rPr>
          <w:b/>
          <w:bCs/>
          <w:sz w:val="18"/>
          <w:szCs w:val="18"/>
          <w:shd w:val="clear" w:color="auto" w:fill="DAE9F7" w:themeFill="text2" w:themeFillTint="1A"/>
          <w:rtl/>
        </w:rPr>
        <w:t xml:space="preserve"> </w:t>
      </w:r>
      <w:r w:rsidRPr="007813AB">
        <w:rPr>
          <w:rFonts w:cs="Arial"/>
          <w:b/>
          <w:bCs/>
          <w:sz w:val="18"/>
          <w:szCs w:val="18"/>
          <w:shd w:val="clear" w:color="auto" w:fill="DAE9F7" w:themeFill="text2" w:themeFillTint="1A"/>
          <w:rtl/>
        </w:rPr>
        <w:t xml:space="preserve">בַּמֵּתִים </w:t>
      </w:r>
      <w:r w:rsidRPr="007813AB">
        <w:rPr>
          <w:rFonts w:cs="Arial"/>
          <w:b/>
          <w:bCs/>
          <w:sz w:val="18"/>
          <w:szCs w:val="18"/>
          <w:shd w:val="clear" w:color="auto" w:fill="DAE9F7" w:themeFill="text2" w:themeFillTint="1A"/>
          <w:rtl/>
        </w:rPr>
        <w:t xml:space="preserve">חׇפְשִׁי </w:t>
      </w:r>
      <w:r w:rsidRPr="007813AB">
        <w:rPr>
          <w:rFonts w:cs="Arial"/>
          <w:b/>
          <w:bCs/>
          <w:sz w:val="18"/>
          <w:szCs w:val="18"/>
          <w:highlight w:val="yellow"/>
          <w:shd w:val="clear" w:color="auto" w:fill="DAE9F7" w:themeFill="text2" w:themeFillTint="1A"/>
          <w:rtl/>
        </w:rPr>
        <w:t>כְּמוֹ חֲלָלִים שֹׁכְבֵי קֶבֶר</w:t>
      </w:r>
      <w:r w:rsidRPr="007813AB">
        <w:rPr>
          <w:rFonts w:cs="Arial"/>
          <w:b/>
          <w:bCs/>
          <w:sz w:val="18"/>
          <w:szCs w:val="18"/>
          <w:shd w:val="clear" w:color="auto" w:fill="DAE9F7" w:themeFill="text2" w:themeFillTint="1A"/>
          <w:rtl/>
        </w:rPr>
        <w:t xml:space="preserve"> אֲשֶׁר לֹא זְכַרְתָּם עוֹד </w:t>
      </w:r>
    </w:p>
  </w:footnote>
  <w:footnote w:id="4">
    <w:p w14:paraId="3668509A" w14:textId="2D8A0340" w:rsidR="002B205F" w:rsidRPr="007813AB" w:rsidRDefault="002B205F" w:rsidP="002B205F">
      <w:pPr>
        <w:pStyle w:val="FootnoteText"/>
        <w:bidi w:val="0"/>
        <w:rPr>
          <w:bCs/>
          <w:sz w:val="18"/>
          <w:szCs w:val="18"/>
        </w:rPr>
      </w:pPr>
      <w:r w:rsidRPr="007813AB">
        <w:rPr>
          <w:rStyle w:val="FootnoteReference"/>
          <w:sz w:val="18"/>
          <w:szCs w:val="18"/>
        </w:rPr>
        <w:footnoteRef/>
      </w:r>
      <w:r w:rsidRPr="007813AB">
        <w:rPr>
          <w:sz w:val="18"/>
          <w:szCs w:val="18"/>
          <w:rtl/>
        </w:rPr>
        <w:t xml:space="preserve"> </w:t>
      </w:r>
      <w:r w:rsidRPr="007813AB">
        <w:rPr>
          <w:b/>
          <w:i/>
          <w:iCs/>
          <w:sz w:val="18"/>
          <w:szCs w:val="18"/>
          <w:shd w:val="clear" w:color="auto" w:fill="DAE9F7" w:themeFill="text2" w:themeFillTint="1A"/>
        </w:rPr>
        <w:t>They swirl about me like water all day long</w:t>
      </w:r>
      <w:r w:rsidR="007813AB">
        <w:rPr>
          <w:b/>
          <w:i/>
          <w:iCs/>
          <w:sz w:val="18"/>
          <w:szCs w:val="18"/>
          <w:shd w:val="clear" w:color="auto" w:fill="DAE9F7" w:themeFill="text2" w:themeFillTint="1A"/>
        </w:rPr>
        <w:t>.</w:t>
      </w:r>
      <w:proofErr w:type="gramStart"/>
      <w:r w:rsidR="007813AB">
        <w:rPr>
          <w:b/>
          <w:i/>
          <w:iCs/>
          <w:sz w:val="18"/>
          <w:szCs w:val="18"/>
          <w:shd w:val="clear" w:color="auto" w:fill="DAE9F7" w:themeFill="text2" w:themeFillTint="1A"/>
        </w:rPr>
        <w:t>..</w:t>
      </w:r>
      <w:r w:rsidRPr="007813AB">
        <w:rPr>
          <w:bCs/>
          <w:sz w:val="18"/>
          <w:szCs w:val="18"/>
        </w:rPr>
        <w:t>(</w:t>
      </w:r>
      <w:proofErr w:type="gramEnd"/>
      <w:r w:rsidRPr="007813AB">
        <w:rPr>
          <w:bCs/>
          <w:sz w:val="18"/>
          <w:szCs w:val="18"/>
        </w:rPr>
        <w:t>88:18)</w:t>
      </w:r>
    </w:p>
  </w:footnote>
  <w:footnote w:id="5">
    <w:p w14:paraId="1C88E4E6" w14:textId="77777777" w:rsidR="002B205F" w:rsidRDefault="002B205F" w:rsidP="002B205F">
      <w:pPr>
        <w:pStyle w:val="FootnoteText"/>
        <w:bidi w:val="0"/>
      </w:pPr>
      <w:r w:rsidRPr="007813AB">
        <w:rPr>
          <w:rStyle w:val="FootnoteReference"/>
          <w:sz w:val="18"/>
          <w:szCs w:val="18"/>
        </w:rPr>
        <w:footnoteRef/>
      </w:r>
      <w:r w:rsidRPr="007813AB">
        <w:rPr>
          <w:sz w:val="18"/>
          <w:szCs w:val="18"/>
          <w:rtl/>
        </w:rPr>
        <w:t xml:space="preserve"> </w:t>
      </w:r>
      <w:r w:rsidRPr="007813AB">
        <w:rPr>
          <w:sz w:val="18"/>
          <w:szCs w:val="18"/>
        </w:rPr>
        <w:t xml:space="preserve"> </w:t>
      </w:r>
      <w:r w:rsidRPr="007813AB">
        <w:rPr>
          <w:rFonts w:cs="Arial"/>
          <w:b/>
          <w:bCs/>
          <w:sz w:val="18"/>
          <w:szCs w:val="18"/>
          <w:shd w:val="clear" w:color="auto" w:fill="DAE9F7" w:themeFill="text2" w:themeFillTint="1A"/>
          <w:rtl/>
        </w:rPr>
        <w:t xml:space="preserve">יָבוֹא </w:t>
      </w:r>
      <w:r w:rsidRPr="007813AB">
        <w:rPr>
          <w:rFonts w:cs="Arial"/>
          <w:b/>
          <w:bCs/>
          <w:sz w:val="18"/>
          <w:szCs w:val="18"/>
          <w:shd w:val="clear" w:color="auto" w:fill="DAE9F7" w:themeFill="text2" w:themeFillTint="1A"/>
          <w:rtl/>
        </w:rPr>
        <w:t xml:space="preserve">שָׁלוֹם </w:t>
      </w:r>
      <w:r w:rsidRPr="007813AB">
        <w:rPr>
          <w:rFonts w:cs="Arial"/>
          <w:b/>
          <w:bCs/>
          <w:sz w:val="18"/>
          <w:szCs w:val="18"/>
          <w:highlight w:val="yellow"/>
          <w:shd w:val="clear" w:color="auto" w:fill="DAE9F7" w:themeFill="text2" w:themeFillTint="1A"/>
          <w:rtl/>
        </w:rPr>
        <w:t>יָנוּחוּ</w:t>
      </w:r>
      <w:r w:rsidRPr="007813AB">
        <w:rPr>
          <w:rFonts w:cs="Arial"/>
          <w:b/>
          <w:bCs/>
          <w:sz w:val="18"/>
          <w:szCs w:val="18"/>
          <w:shd w:val="clear" w:color="auto" w:fill="DAE9F7" w:themeFill="text2" w:themeFillTint="1A"/>
          <w:rtl/>
        </w:rPr>
        <w:t xml:space="preserve"> עַל מִשְׁכְּבוֹתָם הֹלֵךְ נְכֹחוֹ</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244"/>
    <w:rsid w:val="00036C5E"/>
    <w:rsid w:val="00082651"/>
    <w:rsid w:val="00122700"/>
    <w:rsid w:val="00164245"/>
    <w:rsid w:val="001648F2"/>
    <w:rsid w:val="001762E8"/>
    <w:rsid w:val="001C7244"/>
    <w:rsid w:val="0021261B"/>
    <w:rsid w:val="00281F9A"/>
    <w:rsid w:val="0029284D"/>
    <w:rsid w:val="002B205F"/>
    <w:rsid w:val="00387C66"/>
    <w:rsid w:val="003E324D"/>
    <w:rsid w:val="00406583"/>
    <w:rsid w:val="004278F6"/>
    <w:rsid w:val="004A4F9B"/>
    <w:rsid w:val="004F3D52"/>
    <w:rsid w:val="0052181D"/>
    <w:rsid w:val="00594BD2"/>
    <w:rsid w:val="00615102"/>
    <w:rsid w:val="00645966"/>
    <w:rsid w:val="0069058F"/>
    <w:rsid w:val="006D0DE8"/>
    <w:rsid w:val="006E147B"/>
    <w:rsid w:val="007813AB"/>
    <w:rsid w:val="007B378C"/>
    <w:rsid w:val="007B5D88"/>
    <w:rsid w:val="007F1AC2"/>
    <w:rsid w:val="00890FD6"/>
    <w:rsid w:val="00894D5A"/>
    <w:rsid w:val="008D2F93"/>
    <w:rsid w:val="00934A20"/>
    <w:rsid w:val="00991F4C"/>
    <w:rsid w:val="009D0352"/>
    <w:rsid w:val="009E37A8"/>
    <w:rsid w:val="00A91E1E"/>
    <w:rsid w:val="00AE15F5"/>
    <w:rsid w:val="00B202CA"/>
    <w:rsid w:val="00B569CF"/>
    <w:rsid w:val="00B57838"/>
    <w:rsid w:val="00C03A18"/>
    <w:rsid w:val="00C903C6"/>
    <w:rsid w:val="00CC0139"/>
    <w:rsid w:val="00CE53B1"/>
    <w:rsid w:val="00D17F90"/>
    <w:rsid w:val="00D221ED"/>
    <w:rsid w:val="00D60BB6"/>
    <w:rsid w:val="00D645EB"/>
    <w:rsid w:val="00D70DE2"/>
    <w:rsid w:val="00E11015"/>
    <w:rsid w:val="00E21D6E"/>
    <w:rsid w:val="00E760FB"/>
    <w:rsid w:val="00ED099C"/>
    <w:rsid w:val="00ED464C"/>
    <w:rsid w:val="00F23B65"/>
    <w:rsid w:val="00F57F90"/>
    <w:rsid w:val="00FB0F1B"/>
    <w:rsid w:val="00FC2843"/>
    <w:rsid w:val="00FF24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27742"/>
  <w15:chartTrackingRefBased/>
  <w15:docId w15:val="{5F51B2EF-F6C8-3F40-83D5-FC3606D4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7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7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72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72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72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72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72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72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72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72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72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72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72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72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72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72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72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7244"/>
    <w:rPr>
      <w:rFonts w:eastAsiaTheme="majorEastAsia" w:cstheme="majorBidi"/>
      <w:color w:val="272727" w:themeColor="text1" w:themeTint="D8"/>
    </w:rPr>
  </w:style>
  <w:style w:type="paragraph" w:styleId="Title">
    <w:name w:val="Title"/>
    <w:basedOn w:val="Normal"/>
    <w:next w:val="Normal"/>
    <w:link w:val="TitleChar"/>
    <w:uiPriority w:val="10"/>
    <w:qFormat/>
    <w:rsid w:val="001C72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72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72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72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72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C7244"/>
    <w:rPr>
      <w:i/>
      <w:iCs/>
      <w:color w:val="404040" w:themeColor="text1" w:themeTint="BF"/>
    </w:rPr>
  </w:style>
  <w:style w:type="paragraph" w:styleId="ListParagraph">
    <w:name w:val="List Paragraph"/>
    <w:basedOn w:val="Normal"/>
    <w:uiPriority w:val="34"/>
    <w:qFormat/>
    <w:rsid w:val="001C7244"/>
    <w:pPr>
      <w:ind w:left="720"/>
      <w:contextualSpacing/>
    </w:pPr>
  </w:style>
  <w:style w:type="character" w:styleId="IntenseEmphasis">
    <w:name w:val="Intense Emphasis"/>
    <w:basedOn w:val="DefaultParagraphFont"/>
    <w:uiPriority w:val="21"/>
    <w:qFormat/>
    <w:rsid w:val="001C7244"/>
    <w:rPr>
      <w:i/>
      <w:iCs/>
      <w:color w:val="0F4761" w:themeColor="accent1" w:themeShade="BF"/>
    </w:rPr>
  </w:style>
  <w:style w:type="paragraph" w:styleId="IntenseQuote">
    <w:name w:val="Intense Quote"/>
    <w:basedOn w:val="Normal"/>
    <w:next w:val="Normal"/>
    <w:link w:val="IntenseQuoteChar"/>
    <w:uiPriority w:val="30"/>
    <w:qFormat/>
    <w:rsid w:val="001C7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7244"/>
    <w:rPr>
      <w:i/>
      <w:iCs/>
      <w:color w:val="0F4761" w:themeColor="accent1" w:themeShade="BF"/>
    </w:rPr>
  </w:style>
  <w:style w:type="character" w:styleId="IntenseReference">
    <w:name w:val="Intense Reference"/>
    <w:basedOn w:val="DefaultParagraphFont"/>
    <w:uiPriority w:val="32"/>
    <w:qFormat/>
    <w:rsid w:val="001C7244"/>
    <w:rPr>
      <w:b/>
      <w:bCs/>
      <w:smallCaps/>
      <w:color w:val="0F4761" w:themeColor="accent1" w:themeShade="BF"/>
      <w:spacing w:val="5"/>
    </w:rPr>
  </w:style>
  <w:style w:type="table" w:styleId="TableGrid">
    <w:name w:val="Table Grid"/>
    <w:basedOn w:val="TableNormal"/>
    <w:uiPriority w:val="39"/>
    <w:rsid w:val="001642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94D5A"/>
    <w:rPr>
      <w:sz w:val="20"/>
      <w:szCs w:val="20"/>
    </w:rPr>
  </w:style>
  <w:style w:type="character" w:customStyle="1" w:styleId="FootnoteTextChar">
    <w:name w:val="Footnote Text Char"/>
    <w:basedOn w:val="DefaultParagraphFont"/>
    <w:link w:val="FootnoteText"/>
    <w:uiPriority w:val="99"/>
    <w:semiHidden/>
    <w:rsid w:val="00894D5A"/>
    <w:rPr>
      <w:sz w:val="20"/>
      <w:szCs w:val="20"/>
    </w:rPr>
  </w:style>
  <w:style w:type="character" w:styleId="FootnoteReference">
    <w:name w:val="footnote reference"/>
    <w:basedOn w:val="DefaultParagraphFont"/>
    <w:uiPriority w:val="99"/>
    <w:semiHidden/>
    <w:unhideWhenUsed/>
    <w:rsid w:val="00894D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1501</Words>
  <Characters>8559</Characters>
  <Application>Microsoft Office Word</Application>
  <DocSecurity>4</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Eliot Malomet</dc:creator>
  <cp:keywords/>
  <dc:description/>
  <cp:lastModifiedBy>ltondow</cp:lastModifiedBy>
  <cp:revision>2</cp:revision>
  <cp:lastPrinted>2026-10-09T19:22:00Z</cp:lastPrinted>
  <dcterms:created xsi:type="dcterms:W3CDTF">2026-10-09T19:23:00Z</dcterms:created>
  <dcterms:modified xsi:type="dcterms:W3CDTF">2026-10-09T19:23:00Z</dcterms:modified>
</cp:coreProperties>
</file>