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FE418" w14:textId="3F9DD400" w:rsidR="00457105" w:rsidRPr="00225F7C" w:rsidRDefault="00EF09DA" w:rsidP="008C5ADC">
      <w:pPr>
        <w:jc w:val="center"/>
        <w:rPr>
          <w:b/>
          <w:sz w:val="28"/>
          <w:szCs w:val="28"/>
        </w:rPr>
      </w:pPr>
      <w:bookmarkStart w:id="0" w:name="_GoBack"/>
      <w:r>
        <w:rPr>
          <w:b/>
          <w:sz w:val="28"/>
          <w:szCs w:val="28"/>
        </w:rPr>
        <w:t>I Am Doing Something N</w:t>
      </w:r>
      <w:r w:rsidR="00457105" w:rsidRPr="00225F7C">
        <w:rPr>
          <w:b/>
          <w:sz w:val="28"/>
          <w:szCs w:val="28"/>
        </w:rPr>
        <w:t>ew</w:t>
      </w:r>
    </w:p>
    <w:p w14:paraId="2D1E3387" w14:textId="0721960D" w:rsidR="008C5ADC" w:rsidRPr="00225F7C" w:rsidRDefault="00BC18F3" w:rsidP="00280DD7">
      <w:pPr>
        <w:jc w:val="right"/>
        <w:rPr>
          <w:sz w:val="28"/>
          <w:szCs w:val="28"/>
        </w:rPr>
      </w:pPr>
      <w:r w:rsidRPr="00225F7C">
        <w:rPr>
          <w:sz w:val="28"/>
          <w:szCs w:val="28"/>
        </w:rPr>
        <w:t>Excerpts</w:t>
      </w:r>
      <w:r w:rsidR="00280DD7" w:rsidRPr="00225F7C">
        <w:rPr>
          <w:sz w:val="28"/>
          <w:szCs w:val="28"/>
        </w:rPr>
        <w:t xml:space="preserve"> from the writings of </w:t>
      </w:r>
      <w:r w:rsidR="00F82D20" w:rsidRPr="00225F7C">
        <w:rPr>
          <w:sz w:val="28"/>
          <w:szCs w:val="28"/>
        </w:rPr>
        <w:t>Father</w:t>
      </w:r>
      <w:r w:rsidR="009B7221" w:rsidRPr="00225F7C">
        <w:rPr>
          <w:sz w:val="28"/>
          <w:szCs w:val="28"/>
        </w:rPr>
        <w:t xml:space="preserve"> </w:t>
      </w:r>
      <w:r w:rsidR="00383826" w:rsidRPr="00225F7C">
        <w:rPr>
          <w:sz w:val="28"/>
          <w:szCs w:val="28"/>
        </w:rPr>
        <w:t>T</w:t>
      </w:r>
      <w:r w:rsidR="009B7221" w:rsidRPr="00225F7C">
        <w:rPr>
          <w:sz w:val="28"/>
          <w:szCs w:val="28"/>
        </w:rPr>
        <w:t xml:space="preserve">omaz Hughes, </w:t>
      </w:r>
      <w:r w:rsidRPr="00225F7C">
        <w:rPr>
          <w:sz w:val="28"/>
          <w:szCs w:val="28"/>
        </w:rPr>
        <w:t>SVD</w:t>
      </w:r>
    </w:p>
    <w:p w14:paraId="7AAB8E77" w14:textId="3238FFC2" w:rsidR="00513634" w:rsidRPr="00225F7C" w:rsidRDefault="00513634" w:rsidP="008C5ADC">
      <w:pPr>
        <w:jc w:val="both"/>
        <w:rPr>
          <w:sz w:val="28"/>
          <w:szCs w:val="28"/>
        </w:rPr>
      </w:pPr>
      <w:r w:rsidRPr="00225F7C">
        <w:rPr>
          <w:sz w:val="28"/>
          <w:szCs w:val="28"/>
        </w:rPr>
        <w:t xml:space="preserve">Anyone who thinks that the </w:t>
      </w:r>
      <w:r w:rsidR="00920954" w:rsidRPr="00225F7C">
        <w:rPr>
          <w:sz w:val="28"/>
          <w:szCs w:val="28"/>
        </w:rPr>
        <w:t xml:space="preserve">Consecrated Religious </w:t>
      </w:r>
      <w:r w:rsidR="00F078E7" w:rsidRPr="00225F7C">
        <w:rPr>
          <w:sz w:val="28"/>
          <w:szCs w:val="28"/>
        </w:rPr>
        <w:t>Life situation</w:t>
      </w:r>
      <w:r w:rsidRPr="00225F7C">
        <w:rPr>
          <w:sz w:val="28"/>
          <w:szCs w:val="28"/>
        </w:rPr>
        <w:t xml:space="preserve"> is unprecedented is wrong. The ways in which it expresses itself, the concrete manifestations in many congregations are new, but the History of Salvation demonstrates that it was always through crises that God's plan advanced. In addition to Deutero-Isaia</w:t>
      </w:r>
      <w:r w:rsidR="00606BD1" w:rsidRPr="00225F7C">
        <w:rPr>
          <w:sz w:val="28"/>
          <w:szCs w:val="28"/>
        </w:rPr>
        <w:t>h</w:t>
      </w:r>
      <w:r w:rsidRPr="00225F7C">
        <w:rPr>
          <w:sz w:val="28"/>
          <w:szCs w:val="28"/>
        </w:rPr>
        <w:t xml:space="preserve">, Jeremiah, far from living up to his undeserved fame of being a pessimist, had this </w:t>
      </w:r>
      <w:r w:rsidR="00C44E11" w:rsidRPr="00225F7C">
        <w:rPr>
          <w:sz w:val="28"/>
          <w:szCs w:val="28"/>
        </w:rPr>
        <w:t>out</w:t>
      </w:r>
      <w:r w:rsidRPr="00225F7C">
        <w:rPr>
          <w:sz w:val="28"/>
          <w:szCs w:val="28"/>
        </w:rPr>
        <w:t>look in times of tribulation:</w:t>
      </w:r>
      <w:bookmarkStart w:id="1" w:name="30029011"/>
      <w:r w:rsidR="00CC500D" w:rsidRPr="00225F7C">
        <w:rPr>
          <w:rFonts w:ascii="Georgia" w:hAnsi="Georgia"/>
          <w:sz w:val="28"/>
          <w:szCs w:val="28"/>
          <w:bdr w:val="none" w:sz="0" w:space="0" w:color="auto" w:frame="1"/>
        </w:rPr>
        <w:t xml:space="preserve"> “</w:t>
      </w:r>
      <w:r w:rsidR="00CC500D" w:rsidRPr="00225F7C">
        <w:rPr>
          <w:rFonts w:cstheme="minorHAnsi"/>
          <w:i/>
          <w:sz w:val="28"/>
          <w:szCs w:val="28"/>
          <w:bdr w:val="none" w:sz="0" w:space="0" w:color="auto" w:frame="1"/>
        </w:rPr>
        <w:t xml:space="preserve">For I know well the plans I have in mind for you—oracle of the LORD—plans for your welfare and not for woe, so as to give you a future of hope” </w:t>
      </w:r>
      <w:r w:rsidR="00CC500D" w:rsidRPr="00225F7C">
        <w:rPr>
          <w:rFonts w:cstheme="minorHAnsi"/>
          <w:sz w:val="28"/>
          <w:szCs w:val="28"/>
          <w:bdr w:val="none" w:sz="0" w:space="0" w:color="auto" w:frame="1"/>
        </w:rPr>
        <w:t>“ ( Jr: 29,11).</w:t>
      </w:r>
      <w:bookmarkEnd w:id="1"/>
    </w:p>
    <w:p w14:paraId="228575ED" w14:textId="3B2B63DC" w:rsidR="00513634" w:rsidRPr="00225F7C" w:rsidRDefault="00513634" w:rsidP="008C5ADC">
      <w:pPr>
        <w:jc w:val="both"/>
        <w:rPr>
          <w:sz w:val="28"/>
          <w:szCs w:val="28"/>
        </w:rPr>
      </w:pPr>
      <w:r w:rsidRPr="00225F7C">
        <w:rPr>
          <w:sz w:val="28"/>
          <w:szCs w:val="28"/>
        </w:rPr>
        <w:t xml:space="preserve">This truth is found not only in Old Testament cases, such as the Babylonian Exile, but also in the Gospels and in the experiences of the first communities. </w:t>
      </w:r>
      <w:r w:rsidRPr="00225F7C">
        <w:rPr>
          <w:i/>
          <w:sz w:val="28"/>
          <w:szCs w:val="28"/>
        </w:rPr>
        <w:t xml:space="preserve">"I'm creating something new and you don't </w:t>
      </w:r>
      <w:r w:rsidR="000A66DB" w:rsidRPr="00225F7C">
        <w:rPr>
          <w:i/>
          <w:sz w:val="28"/>
          <w:szCs w:val="28"/>
        </w:rPr>
        <w:t>perceive</w:t>
      </w:r>
      <w:r w:rsidR="00F078E7" w:rsidRPr="00225F7C">
        <w:rPr>
          <w:i/>
          <w:sz w:val="28"/>
          <w:szCs w:val="28"/>
        </w:rPr>
        <w:t xml:space="preserve"> it</w:t>
      </w:r>
      <w:r w:rsidRPr="00225F7C">
        <w:rPr>
          <w:i/>
          <w:sz w:val="28"/>
          <w:szCs w:val="28"/>
        </w:rPr>
        <w:t>?"</w:t>
      </w:r>
      <w:r w:rsidR="00C44E11" w:rsidRPr="00225F7C">
        <w:rPr>
          <w:sz w:val="28"/>
          <w:szCs w:val="28"/>
        </w:rPr>
        <w:t xml:space="preserve"> This c</w:t>
      </w:r>
      <w:r w:rsidRPr="00225F7C">
        <w:rPr>
          <w:sz w:val="28"/>
          <w:szCs w:val="28"/>
        </w:rPr>
        <w:t>ould have been a question, not only in t</w:t>
      </w:r>
      <w:r w:rsidR="0089040A" w:rsidRPr="00225F7C">
        <w:rPr>
          <w:sz w:val="28"/>
          <w:szCs w:val="28"/>
        </w:rPr>
        <w:t>he time of the Exile,</w:t>
      </w:r>
      <w:r w:rsidR="00C44E11" w:rsidRPr="00225F7C">
        <w:rPr>
          <w:sz w:val="28"/>
          <w:szCs w:val="28"/>
        </w:rPr>
        <w:t xml:space="preserve"> Jesus also asked it when he</w:t>
      </w:r>
      <w:r w:rsidRPr="00225F7C">
        <w:rPr>
          <w:sz w:val="28"/>
          <w:szCs w:val="28"/>
        </w:rPr>
        <w:t xml:space="preserve"> addressed </w:t>
      </w:r>
      <w:r w:rsidR="00C44E11" w:rsidRPr="00225F7C">
        <w:rPr>
          <w:sz w:val="28"/>
          <w:szCs w:val="28"/>
        </w:rPr>
        <w:t>his</w:t>
      </w:r>
      <w:r w:rsidRPr="00225F7C">
        <w:rPr>
          <w:sz w:val="28"/>
          <w:szCs w:val="28"/>
        </w:rPr>
        <w:t xml:space="preserve"> disciples. </w:t>
      </w:r>
      <w:r w:rsidR="00F078E7" w:rsidRPr="00225F7C">
        <w:rPr>
          <w:sz w:val="28"/>
          <w:szCs w:val="28"/>
        </w:rPr>
        <w:t xml:space="preserve">It was as if </w:t>
      </w:r>
      <w:r w:rsidRPr="00225F7C">
        <w:rPr>
          <w:sz w:val="28"/>
          <w:szCs w:val="28"/>
        </w:rPr>
        <w:t xml:space="preserve">they were </w:t>
      </w:r>
      <w:r w:rsidR="00F078E7" w:rsidRPr="00225F7C">
        <w:rPr>
          <w:sz w:val="28"/>
          <w:szCs w:val="28"/>
        </w:rPr>
        <w:t>blinded</w:t>
      </w:r>
      <w:r w:rsidRPr="00225F7C">
        <w:rPr>
          <w:sz w:val="28"/>
          <w:szCs w:val="28"/>
        </w:rPr>
        <w:t xml:space="preserve"> by the ideology of Davidic messianism and, therefore, unable to understand the true messianism of Jesus (M</w:t>
      </w:r>
      <w:r w:rsidR="00B556B5" w:rsidRPr="00225F7C">
        <w:rPr>
          <w:sz w:val="28"/>
          <w:szCs w:val="28"/>
        </w:rPr>
        <w:t>k</w:t>
      </w:r>
      <w:r w:rsidRPr="00225F7C">
        <w:rPr>
          <w:sz w:val="28"/>
          <w:szCs w:val="28"/>
        </w:rPr>
        <w:t xml:space="preserve"> 8</w:t>
      </w:r>
      <w:r w:rsidR="00CC500D" w:rsidRPr="00225F7C">
        <w:rPr>
          <w:sz w:val="28"/>
          <w:szCs w:val="28"/>
        </w:rPr>
        <w:t>:</w:t>
      </w:r>
      <w:r w:rsidRPr="00225F7C">
        <w:rPr>
          <w:sz w:val="28"/>
          <w:szCs w:val="28"/>
        </w:rPr>
        <w:t>21; 8</w:t>
      </w:r>
      <w:r w:rsidR="00CC500D" w:rsidRPr="00225F7C">
        <w:rPr>
          <w:sz w:val="28"/>
          <w:szCs w:val="28"/>
        </w:rPr>
        <w:t>:</w:t>
      </w:r>
      <w:r w:rsidRPr="00225F7C">
        <w:rPr>
          <w:sz w:val="28"/>
          <w:szCs w:val="28"/>
        </w:rPr>
        <w:t>33; Ac</w:t>
      </w:r>
      <w:r w:rsidR="00B556B5" w:rsidRPr="00225F7C">
        <w:rPr>
          <w:sz w:val="28"/>
          <w:szCs w:val="28"/>
        </w:rPr>
        <w:t>ts</w:t>
      </w:r>
      <w:r w:rsidRPr="00225F7C">
        <w:rPr>
          <w:sz w:val="28"/>
          <w:szCs w:val="28"/>
        </w:rPr>
        <w:t xml:space="preserve"> 1</w:t>
      </w:r>
      <w:r w:rsidR="00CC500D" w:rsidRPr="00225F7C">
        <w:rPr>
          <w:sz w:val="28"/>
          <w:szCs w:val="28"/>
        </w:rPr>
        <w:t>:</w:t>
      </w:r>
      <w:r w:rsidRPr="00225F7C">
        <w:rPr>
          <w:sz w:val="28"/>
          <w:szCs w:val="28"/>
        </w:rPr>
        <w:t>6). The first communities had many problems in seeing the “new” that was emerging with the ent</w:t>
      </w:r>
      <w:r w:rsidR="00536CEA" w:rsidRPr="00225F7C">
        <w:rPr>
          <w:sz w:val="28"/>
          <w:szCs w:val="28"/>
        </w:rPr>
        <w:t>rance</w:t>
      </w:r>
      <w:r w:rsidRPr="00225F7C">
        <w:rPr>
          <w:sz w:val="28"/>
          <w:szCs w:val="28"/>
        </w:rPr>
        <w:t xml:space="preserve"> of </w:t>
      </w:r>
      <w:r w:rsidR="00C44E11" w:rsidRPr="00225F7C">
        <w:rPr>
          <w:sz w:val="28"/>
          <w:szCs w:val="28"/>
        </w:rPr>
        <w:t xml:space="preserve">the </w:t>
      </w:r>
      <w:r w:rsidRPr="00225F7C">
        <w:rPr>
          <w:sz w:val="28"/>
          <w:szCs w:val="28"/>
        </w:rPr>
        <w:t xml:space="preserve">Gentiles into the community. Just remember the conflict in the Jerusalem community, because of the treatment of Hellenistic widows. The need for an extraordinary Assembly, which we traditionally call </w:t>
      </w:r>
      <w:r w:rsidR="00C44E11" w:rsidRPr="00225F7C">
        <w:rPr>
          <w:sz w:val="28"/>
          <w:szCs w:val="28"/>
        </w:rPr>
        <w:t xml:space="preserve">the </w:t>
      </w:r>
      <w:r w:rsidRPr="00225F7C">
        <w:rPr>
          <w:sz w:val="28"/>
          <w:szCs w:val="28"/>
        </w:rPr>
        <w:t>“Jerusalem Council”, welcomed the new, represented by the missionary experience of Barnabas and Paul, although it took time to be fully put into practice, as shown by the conflict in Antioch (G</w:t>
      </w:r>
      <w:r w:rsidR="00B556B5" w:rsidRPr="00225F7C">
        <w:rPr>
          <w:sz w:val="28"/>
          <w:szCs w:val="28"/>
        </w:rPr>
        <w:t>a</w:t>
      </w:r>
      <w:r w:rsidR="00CC500D" w:rsidRPr="00225F7C">
        <w:rPr>
          <w:sz w:val="28"/>
          <w:szCs w:val="28"/>
        </w:rPr>
        <w:t>l 2:</w:t>
      </w:r>
      <w:r w:rsidRPr="00225F7C">
        <w:rPr>
          <w:sz w:val="28"/>
          <w:szCs w:val="28"/>
        </w:rPr>
        <w:t xml:space="preserve">22-14). What appeared to be a disaster for the nascent Church, such as the persecution unleashed in Jerusalem after Stephen's death, proved to be a blessing, as it led to evangelization in other regions and among other peoples </w:t>
      </w:r>
      <w:r w:rsidR="009A7C21" w:rsidRPr="00225F7C">
        <w:rPr>
          <w:strike/>
          <w:sz w:val="28"/>
          <w:szCs w:val="28"/>
        </w:rPr>
        <w:t>(</w:t>
      </w:r>
      <w:r w:rsidRPr="00225F7C">
        <w:rPr>
          <w:sz w:val="28"/>
          <w:szCs w:val="28"/>
        </w:rPr>
        <w:t xml:space="preserve"> Acts 8: 4; 11, 19- 21). Even the acrimonious and </w:t>
      </w:r>
      <w:r w:rsidR="00536CEA" w:rsidRPr="00225F7C">
        <w:rPr>
          <w:sz w:val="28"/>
          <w:szCs w:val="28"/>
        </w:rPr>
        <w:t>painful</w:t>
      </w:r>
      <w:r w:rsidRPr="00225F7C">
        <w:rPr>
          <w:sz w:val="28"/>
          <w:szCs w:val="28"/>
        </w:rPr>
        <w:t xml:space="preserve"> separation of Barnabas and Paul, although regrettable in itself, resulted in the formation of two itinerant missionary teams, instead of one. Repeatedly, what looked like a disaster and ruin, proved to be renewal, revitalization and regeneration! But it </w:t>
      </w:r>
      <w:r w:rsidR="00536CEA" w:rsidRPr="00225F7C">
        <w:rPr>
          <w:sz w:val="28"/>
          <w:szCs w:val="28"/>
        </w:rPr>
        <w:t>demands</w:t>
      </w:r>
      <w:r w:rsidRPr="00225F7C">
        <w:rPr>
          <w:sz w:val="28"/>
          <w:szCs w:val="28"/>
        </w:rPr>
        <w:t xml:space="preserve"> a fresh look to </w:t>
      </w:r>
      <w:r w:rsidR="00536CEA" w:rsidRPr="00225F7C">
        <w:rPr>
          <w:sz w:val="28"/>
          <w:szCs w:val="28"/>
        </w:rPr>
        <w:t>move from</w:t>
      </w:r>
      <w:r w:rsidRPr="00225F7C">
        <w:rPr>
          <w:sz w:val="28"/>
          <w:szCs w:val="28"/>
        </w:rPr>
        <w:t xml:space="preserve"> lamentation and pessimism </w:t>
      </w:r>
      <w:r w:rsidR="00536CEA" w:rsidRPr="00225F7C">
        <w:rPr>
          <w:sz w:val="28"/>
          <w:szCs w:val="28"/>
        </w:rPr>
        <w:t>in order to discover</w:t>
      </w:r>
      <w:r w:rsidRPr="00225F7C">
        <w:rPr>
          <w:sz w:val="28"/>
          <w:szCs w:val="28"/>
        </w:rPr>
        <w:t xml:space="preserve"> what God was doing!</w:t>
      </w:r>
    </w:p>
    <w:p w14:paraId="7509C0F6" w14:textId="27F81457" w:rsidR="00C44E11" w:rsidRPr="00225F7C" w:rsidRDefault="00513634" w:rsidP="008C5ADC">
      <w:pPr>
        <w:jc w:val="both"/>
        <w:rPr>
          <w:sz w:val="28"/>
          <w:szCs w:val="28"/>
        </w:rPr>
      </w:pPr>
      <w:r w:rsidRPr="00225F7C">
        <w:rPr>
          <w:sz w:val="28"/>
          <w:szCs w:val="28"/>
        </w:rPr>
        <w:t xml:space="preserve">Jesus used to say, finishing his parables: </w:t>
      </w:r>
      <w:r w:rsidRPr="00225F7C">
        <w:rPr>
          <w:i/>
          <w:sz w:val="28"/>
          <w:szCs w:val="28"/>
        </w:rPr>
        <w:t>“whoever has ears to hear, let him hear”</w:t>
      </w:r>
      <w:r w:rsidR="009A7C21" w:rsidRPr="00225F7C">
        <w:rPr>
          <w:sz w:val="28"/>
          <w:szCs w:val="28"/>
        </w:rPr>
        <w:t xml:space="preserve"> (</w:t>
      </w:r>
      <w:r w:rsidRPr="00225F7C">
        <w:rPr>
          <w:sz w:val="28"/>
          <w:szCs w:val="28"/>
        </w:rPr>
        <w:t>Mt 13</w:t>
      </w:r>
      <w:r w:rsidR="00CC500D" w:rsidRPr="00225F7C">
        <w:rPr>
          <w:sz w:val="28"/>
          <w:szCs w:val="28"/>
        </w:rPr>
        <w:t>:</w:t>
      </w:r>
      <w:r w:rsidRPr="00225F7C">
        <w:rPr>
          <w:sz w:val="28"/>
          <w:szCs w:val="28"/>
        </w:rPr>
        <w:t xml:space="preserve">9). In view of the current situation of </w:t>
      </w:r>
      <w:r w:rsidR="00010C4D" w:rsidRPr="00225F7C">
        <w:rPr>
          <w:sz w:val="28"/>
          <w:szCs w:val="28"/>
        </w:rPr>
        <w:t>Consecrated Religious Life</w:t>
      </w:r>
      <w:r w:rsidRPr="00225F7C">
        <w:rPr>
          <w:sz w:val="28"/>
          <w:szCs w:val="28"/>
        </w:rPr>
        <w:t xml:space="preserve"> in Brazil (at </w:t>
      </w:r>
      <w:r w:rsidRPr="00225F7C">
        <w:rPr>
          <w:sz w:val="28"/>
          <w:szCs w:val="28"/>
        </w:rPr>
        <w:lastRenderedPageBreak/>
        <w:t xml:space="preserve">present), the Spirit continues to </w:t>
      </w:r>
      <w:r w:rsidR="00010C4D" w:rsidRPr="00225F7C">
        <w:rPr>
          <w:sz w:val="28"/>
          <w:szCs w:val="28"/>
        </w:rPr>
        <w:t xml:space="preserve">bring about </w:t>
      </w:r>
      <w:r w:rsidRPr="00225F7C">
        <w:rPr>
          <w:sz w:val="28"/>
          <w:szCs w:val="28"/>
        </w:rPr>
        <w:t>new life, but who knows, we need to remove the “veils” from our eyes and mind</w:t>
      </w:r>
      <w:r w:rsidR="00C44E11" w:rsidRPr="00225F7C">
        <w:rPr>
          <w:sz w:val="28"/>
          <w:szCs w:val="28"/>
        </w:rPr>
        <w:t>s</w:t>
      </w:r>
      <w:r w:rsidRPr="00225F7C">
        <w:rPr>
          <w:sz w:val="28"/>
          <w:szCs w:val="28"/>
        </w:rPr>
        <w:t xml:space="preserve"> to see what is happening. </w:t>
      </w:r>
      <w:r w:rsidR="00010C4D" w:rsidRPr="00225F7C">
        <w:rPr>
          <w:sz w:val="28"/>
          <w:szCs w:val="28"/>
        </w:rPr>
        <w:t>In t</w:t>
      </w:r>
      <w:r w:rsidRPr="00225F7C">
        <w:rPr>
          <w:sz w:val="28"/>
          <w:szCs w:val="28"/>
        </w:rPr>
        <w:t xml:space="preserve">he words of a great American theologian </w:t>
      </w:r>
      <w:r w:rsidR="00010C4D" w:rsidRPr="00225F7C">
        <w:rPr>
          <w:sz w:val="28"/>
          <w:szCs w:val="28"/>
        </w:rPr>
        <w:t>for</w:t>
      </w:r>
      <w:r w:rsidRPr="00225F7C">
        <w:rPr>
          <w:sz w:val="28"/>
          <w:szCs w:val="28"/>
        </w:rPr>
        <w:t xml:space="preserve"> Religio</w:t>
      </w:r>
      <w:r w:rsidR="00644376" w:rsidRPr="00225F7C">
        <w:rPr>
          <w:sz w:val="28"/>
          <w:szCs w:val="28"/>
        </w:rPr>
        <w:t xml:space="preserve">us Life, Sister Joan Chittister </w:t>
      </w:r>
      <w:r w:rsidRPr="00225F7C">
        <w:rPr>
          <w:sz w:val="28"/>
          <w:szCs w:val="28"/>
        </w:rPr>
        <w:t>OSB</w:t>
      </w:r>
      <w:r w:rsidR="00010C4D" w:rsidRPr="00225F7C">
        <w:rPr>
          <w:sz w:val="28"/>
          <w:szCs w:val="28"/>
        </w:rPr>
        <w:t xml:space="preserve"> states,</w:t>
      </w:r>
      <w:r w:rsidRPr="00225F7C">
        <w:rPr>
          <w:sz w:val="28"/>
          <w:szCs w:val="28"/>
        </w:rPr>
        <w:t xml:space="preserve"> “The purpose of </w:t>
      </w:r>
      <w:r w:rsidR="00010C4D" w:rsidRPr="00225F7C">
        <w:rPr>
          <w:sz w:val="28"/>
          <w:szCs w:val="28"/>
        </w:rPr>
        <w:t>Consecrated Religious Life</w:t>
      </w:r>
      <w:r w:rsidRPr="00225F7C">
        <w:rPr>
          <w:sz w:val="28"/>
          <w:szCs w:val="28"/>
        </w:rPr>
        <w:t xml:space="preserve"> is not survival, but prophetism”. </w:t>
      </w:r>
    </w:p>
    <w:p w14:paraId="123CA298" w14:textId="77777777" w:rsidR="00513634" w:rsidRPr="00225F7C" w:rsidRDefault="00513634" w:rsidP="008C5ADC">
      <w:pPr>
        <w:jc w:val="both"/>
        <w:rPr>
          <w:sz w:val="28"/>
          <w:szCs w:val="28"/>
        </w:rPr>
      </w:pPr>
      <w:r w:rsidRPr="00225F7C">
        <w:rPr>
          <w:sz w:val="28"/>
          <w:szCs w:val="28"/>
        </w:rPr>
        <w:t>As Brother Timothy Radcliffe OP, former Minister General of the Dominicans, writes:</w:t>
      </w:r>
    </w:p>
    <w:p w14:paraId="3B365332" w14:textId="73310F51" w:rsidR="00513634" w:rsidRPr="00225F7C" w:rsidRDefault="00D4696D" w:rsidP="008C5ADC">
      <w:pPr>
        <w:jc w:val="both"/>
        <w:rPr>
          <w:i/>
          <w:sz w:val="28"/>
          <w:szCs w:val="28"/>
        </w:rPr>
      </w:pPr>
      <w:r w:rsidRPr="00225F7C">
        <w:rPr>
          <w:i/>
          <w:sz w:val="28"/>
          <w:szCs w:val="28"/>
        </w:rPr>
        <w:t xml:space="preserve"> </w:t>
      </w:r>
      <w:r w:rsidR="00513634" w:rsidRPr="00225F7C">
        <w:rPr>
          <w:i/>
          <w:sz w:val="28"/>
          <w:szCs w:val="28"/>
        </w:rPr>
        <w:t>“This is a time of crisis, and the Church is renewed by crises. Salvation History is a history of crises tha</w:t>
      </w:r>
      <w:r w:rsidR="00B556B5" w:rsidRPr="00225F7C">
        <w:rPr>
          <w:i/>
          <w:sz w:val="28"/>
          <w:szCs w:val="28"/>
        </w:rPr>
        <w:t xml:space="preserve">t lead to rebirth, from the </w:t>
      </w:r>
      <w:r w:rsidR="00010C4D" w:rsidRPr="00225F7C">
        <w:rPr>
          <w:i/>
          <w:sz w:val="28"/>
          <w:szCs w:val="28"/>
        </w:rPr>
        <w:t>Fall</w:t>
      </w:r>
      <w:r w:rsidR="00513634" w:rsidRPr="00225F7C">
        <w:rPr>
          <w:i/>
          <w:sz w:val="28"/>
          <w:szCs w:val="28"/>
        </w:rPr>
        <w:t xml:space="preserve"> to the Last Supper. This time of </w:t>
      </w:r>
      <w:r w:rsidR="00920954" w:rsidRPr="00225F7C">
        <w:rPr>
          <w:i/>
          <w:sz w:val="28"/>
          <w:szCs w:val="28"/>
        </w:rPr>
        <w:t>Consecrated Religious Life</w:t>
      </w:r>
      <w:r w:rsidR="00513634" w:rsidRPr="00225F7C">
        <w:rPr>
          <w:i/>
          <w:sz w:val="28"/>
          <w:szCs w:val="28"/>
        </w:rPr>
        <w:t xml:space="preserve"> crisis </w:t>
      </w:r>
      <w:r w:rsidR="0085486A" w:rsidRPr="00225F7C">
        <w:rPr>
          <w:i/>
          <w:sz w:val="28"/>
          <w:szCs w:val="28"/>
        </w:rPr>
        <w:t>ultimately</w:t>
      </w:r>
      <w:r w:rsidR="00513634" w:rsidRPr="00225F7C">
        <w:rPr>
          <w:i/>
          <w:sz w:val="28"/>
          <w:szCs w:val="28"/>
        </w:rPr>
        <w:t xml:space="preserve"> will be a blessing and lead</w:t>
      </w:r>
      <w:r w:rsidR="00513634" w:rsidRPr="00225F7C">
        <w:rPr>
          <w:i/>
          <w:strike/>
          <w:sz w:val="28"/>
          <w:szCs w:val="28"/>
        </w:rPr>
        <w:t>s</w:t>
      </w:r>
      <w:r w:rsidR="00513634" w:rsidRPr="00225F7C">
        <w:rPr>
          <w:i/>
          <w:sz w:val="28"/>
          <w:szCs w:val="28"/>
        </w:rPr>
        <w:t xml:space="preserve"> us to renewal, perhaps in ways that we cannot imagine. But that will only happen if we are not obsessed with our survival. ”</w:t>
      </w:r>
    </w:p>
    <w:p w14:paraId="2E2284ED" w14:textId="280CC0C4" w:rsidR="00126AA8" w:rsidRPr="00225F7C" w:rsidRDefault="00513634" w:rsidP="008C5ADC">
      <w:pPr>
        <w:jc w:val="both"/>
        <w:rPr>
          <w:i/>
          <w:sz w:val="28"/>
          <w:szCs w:val="28"/>
        </w:rPr>
      </w:pPr>
      <w:r w:rsidRPr="00225F7C">
        <w:rPr>
          <w:sz w:val="28"/>
          <w:szCs w:val="28"/>
        </w:rPr>
        <w:t>Perhaps today Jesus' cry to us is like that of Deutero-Isaia</w:t>
      </w:r>
      <w:r w:rsidR="00B556B5" w:rsidRPr="00225F7C">
        <w:rPr>
          <w:sz w:val="28"/>
          <w:szCs w:val="28"/>
        </w:rPr>
        <w:t>h</w:t>
      </w:r>
      <w:r w:rsidRPr="00225F7C">
        <w:rPr>
          <w:sz w:val="28"/>
          <w:szCs w:val="28"/>
        </w:rPr>
        <w:t xml:space="preserve"> so many centuries ago</w:t>
      </w:r>
      <w:r w:rsidRPr="00225F7C">
        <w:rPr>
          <w:i/>
          <w:sz w:val="28"/>
          <w:szCs w:val="28"/>
        </w:rPr>
        <w:t xml:space="preserve">: “See, I am doing a new thing: it is springing up now and you </w:t>
      </w:r>
      <w:r w:rsidR="0085486A" w:rsidRPr="00225F7C">
        <w:rPr>
          <w:i/>
          <w:sz w:val="28"/>
          <w:szCs w:val="28"/>
        </w:rPr>
        <w:t>do not perceive it</w:t>
      </w:r>
      <w:r w:rsidRPr="00225F7C">
        <w:rPr>
          <w:i/>
          <w:sz w:val="28"/>
          <w:szCs w:val="28"/>
        </w:rPr>
        <w:t xml:space="preserve">? </w:t>
      </w:r>
      <w:r w:rsidR="0085486A" w:rsidRPr="00225F7C">
        <w:rPr>
          <w:i/>
          <w:sz w:val="28"/>
          <w:szCs w:val="28"/>
        </w:rPr>
        <w:t>Those w</w:t>
      </w:r>
      <w:r w:rsidRPr="00225F7C">
        <w:rPr>
          <w:i/>
          <w:sz w:val="28"/>
          <w:szCs w:val="28"/>
        </w:rPr>
        <w:t>ho ha</w:t>
      </w:r>
      <w:r w:rsidR="0085486A" w:rsidRPr="00225F7C">
        <w:rPr>
          <w:i/>
          <w:sz w:val="28"/>
          <w:szCs w:val="28"/>
        </w:rPr>
        <w:t>ve</w:t>
      </w:r>
      <w:r w:rsidRPr="00225F7C">
        <w:rPr>
          <w:i/>
          <w:sz w:val="28"/>
          <w:szCs w:val="28"/>
        </w:rPr>
        <w:t xml:space="preserve"> eyes to see, let them see! ”</w:t>
      </w:r>
    </w:p>
    <w:p w14:paraId="7D5230D1" w14:textId="77777777" w:rsidR="000F7603" w:rsidRPr="00225F7C" w:rsidRDefault="000F7603" w:rsidP="00126AA8">
      <w:pPr>
        <w:jc w:val="both"/>
        <w:rPr>
          <w:i/>
          <w:color w:val="00B050"/>
          <w:sz w:val="28"/>
          <w:szCs w:val="28"/>
        </w:rPr>
      </w:pPr>
    </w:p>
    <w:p w14:paraId="2FD9DBAB" w14:textId="77777777" w:rsidR="00126AA8" w:rsidRPr="00225F7C" w:rsidRDefault="003C49D6" w:rsidP="00126AA8">
      <w:pPr>
        <w:jc w:val="both"/>
        <w:rPr>
          <w:i/>
          <w:sz w:val="28"/>
          <w:szCs w:val="28"/>
        </w:rPr>
      </w:pPr>
      <w:r w:rsidRPr="00225F7C">
        <w:rPr>
          <w:i/>
          <w:sz w:val="28"/>
          <w:szCs w:val="28"/>
        </w:rPr>
        <w:t>Questions for reflection:</w:t>
      </w:r>
    </w:p>
    <w:p w14:paraId="53CCEAB0" w14:textId="77777777" w:rsidR="003C49D6" w:rsidRPr="00225F7C" w:rsidRDefault="003C49D6" w:rsidP="000F7603">
      <w:pPr>
        <w:jc w:val="both"/>
        <w:rPr>
          <w:i/>
          <w:sz w:val="28"/>
          <w:szCs w:val="28"/>
        </w:rPr>
      </w:pPr>
    </w:p>
    <w:p w14:paraId="77544B49" w14:textId="4B197333" w:rsidR="003C49D6" w:rsidRPr="00225F7C" w:rsidRDefault="003C49D6" w:rsidP="003C49D6">
      <w:pPr>
        <w:pStyle w:val="ListParagraph"/>
        <w:numPr>
          <w:ilvl w:val="0"/>
          <w:numId w:val="1"/>
        </w:numPr>
        <w:jc w:val="both"/>
        <w:rPr>
          <w:i/>
          <w:sz w:val="28"/>
          <w:szCs w:val="28"/>
        </w:rPr>
      </w:pPr>
      <w:r w:rsidRPr="00225F7C">
        <w:rPr>
          <w:i/>
          <w:sz w:val="28"/>
          <w:szCs w:val="28"/>
        </w:rPr>
        <w:t xml:space="preserve">What signs </w:t>
      </w:r>
      <w:r w:rsidR="0085486A" w:rsidRPr="00225F7C">
        <w:rPr>
          <w:i/>
          <w:sz w:val="28"/>
          <w:szCs w:val="28"/>
        </w:rPr>
        <w:t xml:space="preserve">do you perceive of </w:t>
      </w:r>
      <w:r w:rsidRPr="00225F7C">
        <w:rPr>
          <w:i/>
          <w:sz w:val="28"/>
          <w:szCs w:val="28"/>
        </w:rPr>
        <w:t xml:space="preserve">"something new" that God is </w:t>
      </w:r>
      <w:r w:rsidR="0085486A" w:rsidRPr="00225F7C">
        <w:rPr>
          <w:i/>
          <w:sz w:val="28"/>
          <w:szCs w:val="28"/>
        </w:rPr>
        <w:t>bringing about</w:t>
      </w:r>
      <w:r w:rsidRPr="00225F7C">
        <w:rPr>
          <w:i/>
          <w:sz w:val="28"/>
          <w:szCs w:val="28"/>
        </w:rPr>
        <w:t xml:space="preserve"> in Consecrated Religious Life today?</w:t>
      </w:r>
    </w:p>
    <w:p w14:paraId="77D91831" w14:textId="1A04F19B" w:rsidR="000F7603" w:rsidRPr="00225F7C" w:rsidRDefault="0085486A" w:rsidP="000F7603">
      <w:pPr>
        <w:pStyle w:val="ListParagraph"/>
        <w:numPr>
          <w:ilvl w:val="0"/>
          <w:numId w:val="1"/>
        </w:numPr>
        <w:jc w:val="both"/>
        <w:rPr>
          <w:i/>
          <w:sz w:val="28"/>
          <w:szCs w:val="28"/>
        </w:rPr>
      </w:pPr>
      <w:r w:rsidRPr="00225F7C">
        <w:rPr>
          <w:i/>
          <w:sz w:val="28"/>
          <w:szCs w:val="28"/>
        </w:rPr>
        <w:t>Do</w:t>
      </w:r>
      <w:r w:rsidR="00BC18F3" w:rsidRPr="00225F7C">
        <w:rPr>
          <w:i/>
          <w:sz w:val="28"/>
          <w:szCs w:val="28"/>
        </w:rPr>
        <w:t xml:space="preserve"> </w:t>
      </w:r>
      <w:r w:rsidRPr="00225F7C">
        <w:rPr>
          <w:i/>
          <w:sz w:val="28"/>
          <w:szCs w:val="28"/>
        </w:rPr>
        <w:t>you feel more optimistic or pessimistic in your Congregation/Community? Why, what are the causes?</w:t>
      </w:r>
    </w:p>
    <w:p w14:paraId="5E820690" w14:textId="3919E4E6" w:rsidR="00126AA8" w:rsidRPr="00225F7C" w:rsidRDefault="0085486A" w:rsidP="000F7603">
      <w:pPr>
        <w:pStyle w:val="ListParagraph"/>
        <w:numPr>
          <w:ilvl w:val="0"/>
          <w:numId w:val="1"/>
        </w:numPr>
        <w:jc w:val="both"/>
        <w:rPr>
          <w:i/>
          <w:sz w:val="28"/>
          <w:szCs w:val="28"/>
        </w:rPr>
      </w:pPr>
      <w:r w:rsidRPr="00225F7C">
        <w:rPr>
          <w:i/>
          <w:sz w:val="28"/>
          <w:szCs w:val="28"/>
        </w:rPr>
        <w:t>What make it difficult for you to perceive the creative action of God in Consecrated Religious Life today?</w:t>
      </w:r>
    </w:p>
    <w:bookmarkEnd w:id="0"/>
    <w:p w14:paraId="3D429868" w14:textId="77777777" w:rsidR="000F7603" w:rsidRPr="0085486A" w:rsidRDefault="000F7603" w:rsidP="00126AA8">
      <w:pPr>
        <w:jc w:val="both"/>
        <w:rPr>
          <w:i/>
          <w:color w:val="00B050"/>
        </w:rPr>
      </w:pPr>
    </w:p>
    <w:sectPr w:rsidR="000F7603" w:rsidRPr="00854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A9787" w14:textId="77777777" w:rsidR="001C649A" w:rsidRDefault="001C649A" w:rsidP="000F7603">
      <w:pPr>
        <w:spacing w:after="0" w:line="240" w:lineRule="auto"/>
      </w:pPr>
      <w:r>
        <w:separator/>
      </w:r>
    </w:p>
  </w:endnote>
  <w:endnote w:type="continuationSeparator" w:id="0">
    <w:p w14:paraId="52E6EE99" w14:textId="77777777" w:rsidR="001C649A" w:rsidRDefault="001C649A" w:rsidP="000F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7BA27" w14:textId="77777777" w:rsidR="001C649A" w:rsidRDefault="001C649A" w:rsidP="000F7603">
      <w:pPr>
        <w:spacing w:after="0" w:line="240" w:lineRule="auto"/>
      </w:pPr>
      <w:r>
        <w:separator/>
      </w:r>
    </w:p>
  </w:footnote>
  <w:footnote w:type="continuationSeparator" w:id="0">
    <w:p w14:paraId="4473D792" w14:textId="77777777" w:rsidR="001C649A" w:rsidRDefault="001C649A" w:rsidP="000F7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20442"/>
    <w:multiLevelType w:val="hybridMultilevel"/>
    <w:tmpl w:val="B43A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DC"/>
    <w:rsid w:val="00010C4D"/>
    <w:rsid w:val="000A66DB"/>
    <w:rsid w:val="000F7603"/>
    <w:rsid w:val="00126AA8"/>
    <w:rsid w:val="00135CFA"/>
    <w:rsid w:val="0015526F"/>
    <w:rsid w:val="001C649A"/>
    <w:rsid w:val="00225F7C"/>
    <w:rsid w:val="00280DD7"/>
    <w:rsid w:val="00317070"/>
    <w:rsid w:val="00383826"/>
    <w:rsid w:val="003C49D6"/>
    <w:rsid w:val="003D3715"/>
    <w:rsid w:val="00457105"/>
    <w:rsid w:val="004C5E9A"/>
    <w:rsid w:val="00513634"/>
    <w:rsid w:val="00536CEA"/>
    <w:rsid w:val="00606BD1"/>
    <w:rsid w:val="00644376"/>
    <w:rsid w:val="00850063"/>
    <w:rsid w:val="0085486A"/>
    <w:rsid w:val="0089040A"/>
    <w:rsid w:val="008C5ADC"/>
    <w:rsid w:val="00920954"/>
    <w:rsid w:val="009A7C21"/>
    <w:rsid w:val="009B7221"/>
    <w:rsid w:val="00A861CB"/>
    <w:rsid w:val="00B061CC"/>
    <w:rsid w:val="00B25D05"/>
    <w:rsid w:val="00B556B5"/>
    <w:rsid w:val="00BB0A53"/>
    <w:rsid w:val="00BC18F3"/>
    <w:rsid w:val="00C44E11"/>
    <w:rsid w:val="00C57781"/>
    <w:rsid w:val="00CC500D"/>
    <w:rsid w:val="00D4696D"/>
    <w:rsid w:val="00D841A4"/>
    <w:rsid w:val="00EF09DA"/>
    <w:rsid w:val="00F078E7"/>
    <w:rsid w:val="00F71AFD"/>
    <w:rsid w:val="00F82D20"/>
    <w:rsid w:val="00F9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E483A"/>
  <w15:chartTrackingRefBased/>
  <w15:docId w15:val="{2288FED9-9A5B-4CFA-97E9-5065BCCD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9D6"/>
    <w:pPr>
      <w:ind w:left="720"/>
      <w:contextualSpacing/>
    </w:pPr>
  </w:style>
  <w:style w:type="paragraph" w:styleId="Header">
    <w:name w:val="header"/>
    <w:basedOn w:val="Normal"/>
    <w:link w:val="HeaderChar"/>
    <w:uiPriority w:val="99"/>
    <w:unhideWhenUsed/>
    <w:rsid w:val="000F7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603"/>
  </w:style>
  <w:style w:type="paragraph" w:styleId="Footer">
    <w:name w:val="footer"/>
    <w:basedOn w:val="Normal"/>
    <w:link w:val="FooterChar"/>
    <w:uiPriority w:val="99"/>
    <w:unhideWhenUsed/>
    <w:rsid w:val="000F7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603"/>
  </w:style>
  <w:style w:type="paragraph" w:styleId="BalloonText">
    <w:name w:val="Balloon Text"/>
    <w:basedOn w:val="Normal"/>
    <w:link w:val="BalloonTextChar"/>
    <w:uiPriority w:val="99"/>
    <w:semiHidden/>
    <w:unhideWhenUsed/>
    <w:rsid w:val="009A7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Goia Silva</dc:creator>
  <cp:keywords/>
  <dc:description/>
  <cp:lastModifiedBy>Margaret Magee</cp:lastModifiedBy>
  <cp:revision>3</cp:revision>
  <cp:lastPrinted>2020-01-23T16:52:00Z</cp:lastPrinted>
  <dcterms:created xsi:type="dcterms:W3CDTF">2020-01-23T17:52:00Z</dcterms:created>
  <dcterms:modified xsi:type="dcterms:W3CDTF">2020-02-09T14:51:00Z</dcterms:modified>
</cp:coreProperties>
</file>