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08792" w14:textId="77777777" w:rsidR="00EB66A9" w:rsidRPr="006416A8" w:rsidRDefault="00651438">
      <w:pPr>
        <w:rPr>
          <w:sz w:val="28"/>
          <w:szCs w:val="28"/>
        </w:rPr>
      </w:pPr>
      <w:r w:rsidRPr="006416A8">
        <w:rPr>
          <w:sz w:val="28"/>
          <w:szCs w:val="28"/>
        </w:rPr>
        <w:t>FRANCISCAN-CLARIAN SPIRITUALITY COMMITTEE</w:t>
      </w:r>
    </w:p>
    <w:p w14:paraId="5EFDCAF9" w14:textId="77777777" w:rsidR="00651438" w:rsidRPr="006416A8" w:rsidRDefault="00651438">
      <w:pPr>
        <w:rPr>
          <w:sz w:val="28"/>
          <w:szCs w:val="28"/>
        </w:rPr>
      </w:pPr>
    </w:p>
    <w:p w14:paraId="4960919E" w14:textId="77777777" w:rsidR="00651438" w:rsidRPr="006416A8" w:rsidRDefault="00651438">
      <w:pPr>
        <w:rPr>
          <w:sz w:val="28"/>
          <w:szCs w:val="28"/>
        </w:rPr>
      </w:pPr>
      <w:r w:rsidRPr="006416A8">
        <w:rPr>
          <w:sz w:val="28"/>
          <w:szCs w:val="28"/>
        </w:rPr>
        <w:t>PURPOSE</w:t>
      </w:r>
    </w:p>
    <w:p w14:paraId="18BF281A" w14:textId="6AF3EF79" w:rsidR="00651438" w:rsidRPr="006416A8" w:rsidRDefault="00651438" w:rsidP="00651438">
      <w:pPr>
        <w:jc w:val="both"/>
        <w:rPr>
          <w:sz w:val="28"/>
          <w:szCs w:val="28"/>
        </w:rPr>
      </w:pPr>
      <w:r w:rsidRPr="006416A8">
        <w:rPr>
          <w:sz w:val="28"/>
          <w:szCs w:val="28"/>
        </w:rPr>
        <w:t>We commit ourselves to explore and deepen our understandin</w:t>
      </w:r>
      <w:r w:rsidR="0008250E" w:rsidRPr="006416A8">
        <w:rPr>
          <w:sz w:val="28"/>
          <w:szCs w:val="28"/>
        </w:rPr>
        <w:t xml:space="preserve">g of Franciscan-Clarian </w:t>
      </w:r>
      <w:proofErr w:type="spellStart"/>
      <w:r w:rsidR="0008250E" w:rsidRPr="006416A8">
        <w:rPr>
          <w:sz w:val="28"/>
          <w:szCs w:val="28"/>
        </w:rPr>
        <w:t>charism</w:t>
      </w:r>
      <w:proofErr w:type="spellEnd"/>
      <w:r w:rsidR="0008250E" w:rsidRPr="006416A8">
        <w:rPr>
          <w:sz w:val="28"/>
          <w:szCs w:val="28"/>
        </w:rPr>
        <w:t xml:space="preserve"> in our four countries.</w:t>
      </w:r>
      <w:r w:rsidRPr="006416A8">
        <w:rPr>
          <w:sz w:val="28"/>
          <w:szCs w:val="28"/>
        </w:rPr>
        <w:t xml:space="preserve">  We do this by providing resources; engaging sisters, associates and partners in ministry in prayers, reflections and conversations, inviting Gospel transformation and action to bring reconciliation and unity to our world.</w:t>
      </w:r>
    </w:p>
    <w:p w14:paraId="78722EC8" w14:textId="77777777" w:rsidR="00651438" w:rsidRPr="006416A8" w:rsidRDefault="00651438" w:rsidP="00651438">
      <w:pPr>
        <w:jc w:val="both"/>
        <w:rPr>
          <w:sz w:val="28"/>
          <w:szCs w:val="28"/>
        </w:rPr>
      </w:pPr>
    </w:p>
    <w:p w14:paraId="4F79977B" w14:textId="34D0F0C0" w:rsidR="00651438" w:rsidRPr="006416A8" w:rsidRDefault="006416A8" w:rsidP="00651438">
      <w:pPr>
        <w:jc w:val="both"/>
        <w:rPr>
          <w:sz w:val="28"/>
          <w:szCs w:val="28"/>
        </w:rPr>
      </w:pPr>
      <w:r w:rsidRPr="006416A8">
        <w:rPr>
          <w:sz w:val="28"/>
          <w:szCs w:val="28"/>
        </w:rPr>
        <w:t>G</w:t>
      </w:r>
      <w:r w:rsidR="007F4434" w:rsidRPr="006416A8">
        <w:rPr>
          <w:sz w:val="28"/>
          <w:szCs w:val="28"/>
        </w:rPr>
        <w:t>O</w:t>
      </w:r>
      <w:r w:rsidRPr="006416A8">
        <w:rPr>
          <w:sz w:val="28"/>
          <w:szCs w:val="28"/>
        </w:rPr>
        <w:t>A</w:t>
      </w:r>
      <w:r w:rsidR="007F4434" w:rsidRPr="006416A8">
        <w:rPr>
          <w:sz w:val="28"/>
          <w:szCs w:val="28"/>
        </w:rPr>
        <w:t>LS FOR 2018:</w:t>
      </w:r>
    </w:p>
    <w:p w14:paraId="06B52806" w14:textId="33DC7728" w:rsidR="00651438" w:rsidRPr="006416A8" w:rsidRDefault="00651438" w:rsidP="0065143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16A8">
        <w:rPr>
          <w:sz w:val="28"/>
          <w:szCs w:val="28"/>
        </w:rPr>
        <w:t>Create bibliography o</w:t>
      </w:r>
      <w:r w:rsidR="0008250E" w:rsidRPr="006416A8">
        <w:rPr>
          <w:sz w:val="28"/>
          <w:szCs w:val="28"/>
        </w:rPr>
        <w:t>f Franciscan-Clarian resources</w:t>
      </w:r>
      <w:r w:rsidR="006416A8" w:rsidRPr="006416A8">
        <w:rPr>
          <w:sz w:val="28"/>
          <w:szCs w:val="28"/>
        </w:rPr>
        <w:t xml:space="preserve"> and post</w:t>
      </w:r>
      <w:r w:rsidR="0008250E" w:rsidRPr="006416A8">
        <w:rPr>
          <w:sz w:val="28"/>
          <w:szCs w:val="28"/>
        </w:rPr>
        <w:t xml:space="preserve"> to the Spiritu</w:t>
      </w:r>
      <w:r w:rsidR="006416A8" w:rsidRPr="006416A8">
        <w:rPr>
          <w:sz w:val="28"/>
          <w:szCs w:val="28"/>
        </w:rPr>
        <w:t>ality section of the FSA website</w:t>
      </w:r>
      <w:r w:rsidR="0008250E" w:rsidRPr="006416A8">
        <w:rPr>
          <w:sz w:val="28"/>
          <w:szCs w:val="28"/>
        </w:rPr>
        <w:t xml:space="preserve">, which includes </w:t>
      </w:r>
      <w:r w:rsidRPr="006416A8">
        <w:rPr>
          <w:sz w:val="28"/>
          <w:szCs w:val="28"/>
        </w:rPr>
        <w:t>videos, books, podcasts</w:t>
      </w:r>
      <w:r w:rsidR="00C92DC7" w:rsidRPr="006416A8">
        <w:rPr>
          <w:sz w:val="28"/>
          <w:szCs w:val="28"/>
        </w:rPr>
        <w:t>,</w:t>
      </w:r>
      <w:r w:rsidRPr="006416A8">
        <w:rPr>
          <w:sz w:val="28"/>
          <w:szCs w:val="28"/>
        </w:rPr>
        <w:t xml:space="preserve"> webinars, articles, etc.</w:t>
      </w:r>
    </w:p>
    <w:p w14:paraId="6ECD1597" w14:textId="5E3EAAE1" w:rsidR="00651438" w:rsidRPr="006416A8" w:rsidRDefault="00651438" w:rsidP="0065143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16A8">
        <w:rPr>
          <w:sz w:val="28"/>
          <w:szCs w:val="28"/>
        </w:rPr>
        <w:t>Encourage sisters, associates and partners in ministry to share on how Franciscan-Cla</w:t>
      </w:r>
      <w:r w:rsidR="00C92DC7" w:rsidRPr="006416A8">
        <w:rPr>
          <w:sz w:val="28"/>
          <w:szCs w:val="28"/>
        </w:rPr>
        <w:t xml:space="preserve">rian spirituality impacts </w:t>
      </w:r>
      <w:r w:rsidRPr="006416A8">
        <w:rPr>
          <w:sz w:val="28"/>
          <w:szCs w:val="28"/>
        </w:rPr>
        <w:t>our lives.</w:t>
      </w:r>
    </w:p>
    <w:p w14:paraId="4CC23086" w14:textId="64C4D3AB" w:rsidR="00651438" w:rsidRPr="006416A8" w:rsidRDefault="00651438" w:rsidP="0065143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16A8">
        <w:rPr>
          <w:sz w:val="28"/>
          <w:szCs w:val="28"/>
        </w:rPr>
        <w:t>Write reflections for e-newsletter and enc</w:t>
      </w:r>
      <w:r w:rsidR="006416A8" w:rsidRPr="006416A8">
        <w:rPr>
          <w:sz w:val="28"/>
          <w:szCs w:val="28"/>
        </w:rPr>
        <w:t>ourage others to submit reflection</w:t>
      </w:r>
      <w:r w:rsidRPr="006416A8">
        <w:rPr>
          <w:sz w:val="28"/>
          <w:szCs w:val="28"/>
        </w:rPr>
        <w:t>.</w:t>
      </w:r>
    </w:p>
    <w:p w14:paraId="50CC6975" w14:textId="57D0F948" w:rsidR="00651438" w:rsidRPr="006416A8" w:rsidRDefault="00651438" w:rsidP="0065143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16A8">
        <w:rPr>
          <w:sz w:val="28"/>
          <w:szCs w:val="28"/>
        </w:rPr>
        <w:t xml:space="preserve">Implement the </w:t>
      </w:r>
      <w:r w:rsidR="007F4434" w:rsidRPr="006416A8">
        <w:rPr>
          <w:sz w:val="28"/>
          <w:szCs w:val="28"/>
        </w:rPr>
        <w:t>Franciscan Busy Person</w:t>
      </w:r>
      <w:r w:rsidR="006416A8" w:rsidRPr="006416A8">
        <w:rPr>
          <w:sz w:val="28"/>
          <w:szCs w:val="28"/>
        </w:rPr>
        <w:t xml:space="preserve">’s </w:t>
      </w:r>
      <w:r w:rsidR="003913E5" w:rsidRPr="006416A8">
        <w:rPr>
          <w:sz w:val="28"/>
          <w:szCs w:val="28"/>
        </w:rPr>
        <w:t>Retreat</w:t>
      </w:r>
      <w:r w:rsidR="0008250E" w:rsidRPr="006416A8">
        <w:rPr>
          <w:sz w:val="28"/>
          <w:szCs w:val="28"/>
        </w:rPr>
        <w:t>.</w:t>
      </w:r>
    </w:p>
    <w:p w14:paraId="4CF6931B" w14:textId="6A50C9C4" w:rsidR="00651438" w:rsidRPr="006416A8" w:rsidRDefault="00651438" w:rsidP="0065143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16A8">
        <w:rPr>
          <w:sz w:val="28"/>
          <w:szCs w:val="28"/>
        </w:rPr>
        <w:t>Continue to develop the Spiritu</w:t>
      </w:r>
      <w:r w:rsidR="006416A8" w:rsidRPr="006416A8">
        <w:rPr>
          <w:sz w:val="28"/>
          <w:szCs w:val="28"/>
        </w:rPr>
        <w:t>ality section of the FSA website</w:t>
      </w:r>
      <w:r w:rsidRPr="006416A8">
        <w:rPr>
          <w:sz w:val="28"/>
          <w:szCs w:val="28"/>
        </w:rPr>
        <w:t>.</w:t>
      </w:r>
    </w:p>
    <w:p w14:paraId="2A765857" w14:textId="21C769C1" w:rsidR="00651438" w:rsidRPr="006416A8" w:rsidRDefault="004E0A8A" w:rsidP="0065143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16A8">
        <w:rPr>
          <w:sz w:val="28"/>
          <w:szCs w:val="28"/>
        </w:rPr>
        <w:t xml:space="preserve">Continue to work on </w:t>
      </w:r>
      <w:r w:rsidR="00651438" w:rsidRPr="006416A8">
        <w:rPr>
          <w:sz w:val="28"/>
          <w:szCs w:val="28"/>
        </w:rPr>
        <w:t>out-re</w:t>
      </w:r>
      <w:r w:rsidRPr="006416A8">
        <w:rPr>
          <w:sz w:val="28"/>
          <w:szCs w:val="28"/>
        </w:rPr>
        <w:t>ach to youth and young adults.</w:t>
      </w:r>
    </w:p>
    <w:p w14:paraId="100CE5D8" w14:textId="4C3A3559" w:rsidR="0008250E" w:rsidRPr="006416A8" w:rsidRDefault="0008250E" w:rsidP="0065143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16A8">
        <w:rPr>
          <w:sz w:val="28"/>
          <w:szCs w:val="28"/>
        </w:rPr>
        <w:t>Provide resources</w:t>
      </w:r>
      <w:bookmarkStart w:id="0" w:name="_GoBack"/>
      <w:bookmarkEnd w:id="0"/>
      <w:r w:rsidRPr="006416A8">
        <w:rPr>
          <w:sz w:val="28"/>
          <w:szCs w:val="28"/>
        </w:rPr>
        <w:t xml:space="preserve"> on th</w:t>
      </w:r>
      <w:r w:rsidR="006416A8" w:rsidRPr="006416A8">
        <w:rPr>
          <w:sz w:val="28"/>
          <w:szCs w:val="28"/>
        </w:rPr>
        <w:t>e Consistent Ethic of Li</w:t>
      </w:r>
      <w:r w:rsidRPr="006416A8">
        <w:rPr>
          <w:sz w:val="28"/>
          <w:szCs w:val="28"/>
        </w:rPr>
        <w:t>fe.</w:t>
      </w:r>
    </w:p>
    <w:sectPr w:rsidR="0008250E" w:rsidRPr="006416A8" w:rsidSect="009346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6DCC"/>
    <w:multiLevelType w:val="hybridMultilevel"/>
    <w:tmpl w:val="1C7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8"/>
    <w:rsid w:val="0008250E"/>
    <w:rsid w:val="003913E5"/>
    <w:rsid w:val="004E0A8A"/>
    <w:rsid w:val="006416A8"/>
    <w:rsid w:val="00651438"/>
    <w:rsid w:val="007F4434"/>
    <w:rsid w:val="0093462F"/>
    <w:rsid w:val="00C92DC7"/>
    <w:rsid w:val="00E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FD028"/>
  <w14:defaultImageDpi w14:val="300"/>
  <w15:docId w15:val="{1282B52C-7C0F-4EB1-AEAB-94A547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Terrameo</dc:creator>
  <cp:keywords/>
  <dc:description/>
  <cp:lastModifiedBy>Margaret Magee</cp:lastModifiedBy>
  <cp:revision>2</cp:revision>
  <cp:lastPrinted>2017-12-02T15:59:00Z</cp:lastPrinted>
  <dcterms:created xsi:type="dcterms:W3CDTF">2017-12-02T18:48:00Z</dcterms:created>
  <dcterms:modified xsi:type="dcterms:W3CDTF">2017-12-02T18:48:00Z</dcterms:modified>
</cp:coreProperties>
</file>