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74B2C" w14:textId="77777777" w:rsidR="005E59DD" w:rsidRDefault="005E59DD"/>
    <w:p w14:paraId="231FC304" w14:textId="6F70BDAB" w:rsidR="0362FDB3" w:rsidRDefault="004E65AE" w:rsidP="3CFA9FF2">
      <w:pPr>
        <w:jc w:val="center"/>
        <w:rPr>
          <w:sz w:val="28"/>
          <w:szCs w:val="28"/>
        </w:rPr>
      </w:pPr>
      <w:r>
        <w:rPr>
          <w:sz w:val="28"/>
          <w:szCs w:val="28"/>
        </w:rPr>
        <w:t>Mill Creek Academy Schoology Information Letter</w:t>
      </w:r>
    </w:p>
    <w:p w14:paraId="236167C2" w14:textId="228FF9C9" w:rsidR="3CFA9FF2" w:rsidRDefault="3CFA9FF2" w:rsidP="3CFA9FF2">
      <w:pPr>
        <w:rPr>
          <w:sz w:val="24"/>
          <w:szCs w:val="24"/>
        </w:rPr>
      </w:pPr>
    </w:p>
    <w:p w14:paraId="55921C34" w14:textId="41594015" w:rsidR="373FAF84" w:rsidRDefault="373FAF84" w:rsidP="7FE624A7">
      <w:r w:rsidRPr="7FE624A7">
        <w:rPr>
          <w:sz w:val="24"/>
          <w:szCs w:val="24"/>
        </w:rPr>
        <w:t>August 2020</w:t>
      </w:r>
    </w:p>
    <w:p w14:paraId="7A6497EF" w14:textId="473D9F99" w:rsidR="00A41453" w:rsidRPr="00496226" w:rsidRDefault="00A41453" w:rsidP="00A41453">
      <w:pPr>
        <w:rPr>
          <w:sz w:val="24"/>
          <w:szCs w:val="24"/>
        </w:rPr>
      </w:pPr>
      <w:r w:rsidRPr="7FE624A7">
        <w:rPr>
          <w:sz w:val="24"/>
          <w:szCs w:val="24"/>
        </w:rPr>
        <w:t>Dear Students, Parents and Guardians,</w:t>
      </w:r>
    </w:p>
    <w:p w14:paraId="5D459A58" w14:textId="39BFF657" w:rsidR="00F139EB" w:rsidRPr="00BE1F46" w:rsidRDefault="00F139EB" w:rsidP="3CFA9FF2">
      <w:pPr>
        <w:rPr>
          <w:b/>
          <w:bCs/>
          <w:sz w:val="24"/>
          <w:szCs w:val="24"/>
          <w:u w:val="single"/>
        </w:rPr>
      </w:pPr>
      <w:r w:rsidRPr="3CFA9FF2">
        <w:rPr>
          <w:sz w:val="24"/>
          <w:szCs w:val="24"/>
        </w:rPr>
        <w:t>A</w:t>
      </w:r>
      <w:r w:rsidR="407B8B26" w:rsidRPr="3CFA9FF2">
        <w:rPr>
          <w:sz w:val="24"/>
          <w:szCs w:val="24"/>
        </w:rPr>
        <w:t xml:space="preserve">t MCA </w:t>
      </w:r>
      <w:r w:rsidR="1D9E597F" w:rsidRPr="3CFA9FF2">
        <w:rPr>
          <w:sz w:val="24"/>
          <w:szCs w:val="24"/>
        </w:rPr>
        <w:t xml:space="preserve">ALL learners will use Schoology this year for learning and communication.  </w:t>
      </w:r>
      <w:r w:rsidR="407B8B26" w:rsidRPr="3CFA9FF2">
        <w:rPr>
          <w:sz w:val="24"/>
          <w:szCs w:val="24"/>
        </w:rPr>
        <w:t>W</w:t>
      </w:r>
      <w:r w:rsidR="00A41453" w:rsidRPr="3CFA9FF2">
        <w:rPr>
          <w:sz w:val="24"/>
          <w:szCs w:val="24"/>
        </w:rPr>
        <w:t xml:space="preserve">e are working to ensure </w:t>
      </w:r>
      <w:r w:rsidR="78E3F082" w:rsidRPr="3CFA9FF2">
        <w:rPr>
          <w:sz w:val="24"/>
          <w:szCs w:val="24"/>
        </w:rPr>
        <w:t xml:space="preserve">we develop consistent routines and practices to afford our families the opportunity to become familiar with the platform that would be used in the </w:t>
      </w:r>
      <w:r w:rsidR="17EE417A" w:rsidRPr="3CFA9FF2">
        <w:rPr>
          <w:sz w:val="24"/>
          <w:szCs w:val="24"/>
        </w:rPr>
        <w:t xml:space="preserve">event a student may need to do distance learning this year. </w:t>
      </w:r>
      <w:r w:rsidR="17EE417A" w:rsidRPr="3CFA9FF2">
        <w:rPr>
          <w:b/>
          <w:bCs/>
          <w:sz w:val="24"/>
          <w:szCs w:val="24"/>
        </w:rPr>
        <w:t xml:space="preserve"> </w:t>
      </w:r>
      <w:r w:rsidR="476BF538" w:rsidRPr="00BE1F46">
        <w:rPr>
          <w:b/>
          <w:bCs/>
          <w:sz w:val="24"/>
          <w:szCs w:val="24"/>
          <w:u w:val="single"/>
        </w:rPr>
        <w:t xml:space="preserve">It is critically important that </w:t>
      </w:r>
      <w:r w:rsidR="17EE417A" w:rsidRPr="00BE1F46">
        <w:rPr>
          <w:b/>
          <w:bCs/>
          <w:sz w:val="24"/>
          <w:szCs w:val="24"/>
          <w:u w:val="single"/>
        </w:rPr>
        <w:t xml:space="preserve">all our families are confident in using Schoology.  </w:t>
      </w:r>
    </w:p>
    <w:p w14:paraId="58A66FC7" w14:textId="3857C006" w:rsidR="00523A00" w:rsidRPr="004F4AC7" w:rsidRDefault="17EE417A" w:rsidP="3CFA9FF2">
      <w:pPr>
        <w:rPr>
          <w:b/>
          <w:bCs/>
          <w:sz w:val="24"/>
          <w:szCs w:val="24"/>
          <w:u w:val="single"/>
        </w:rPr>
      </w:pPr>
      <w:r w:rsidRPr="004F4AC7">
        <w:rPr>
          <w:b/>
          <w:bCs/>
          <w:sz w:val="24"/>
          <w:szCs w:val="24"/>
          <w:u w:val="single"/>
        </w:rPr>
        <w:t>We will utilize Schoology for Meet &amp; Greet</w:t>
      </w:r>
      <w:r w:rsidR="00FD2A11" w:rsidRPr="004F4AC7">
        <w:rPr>
          <w:b/>
          <w:bCs/>
          <w:sz w:val="24"/>
          <w:szCs w:val="24"/>
          <w:u w:val="single"/>
        </w:rPr>
        <w:t xml:space="preserve"> this year. </w:t>
      </w:r>
    </w:p>
    <w:p w14:paraId="1BB559BA" w14:textId="00694C35" w:rsidR="00523A00" w:rsidRPr="004F4AC7" w:rsidRDefault="00EA3B60" w:rsidP="00523A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</w:t>
      </w:r>
      <w:r w:rsidRPr="00EA3B60">
        <w:rPr>
          <w:b/>
          <w:bCs/>
          <w:sz w:val="24"/>
          <w:szCs w:val="24"/>
          <w:u w:val="single"/>
          <w:vertAlign w:val="superscript"/>
        </w:rPr>
        <w:t>st</w:t>
      </w:r>
      <w:r>
        <w:rPr>
          <w:b/>
          <w:bCs/>
          <w:sz w:val="24"/>
          <w:szCs w:val="24"/>
          <w:u w:val="single"/>
        </w:rPr>
        <w:t xml:space="preserve"> </w:t>
      </w:r>
      <w:r w:rsidR="00375EF3" w:rsidRPr="004F4AC7">
        <w:rPr>
          <w:b/>
          <w:bCs/>
          <w:sz w:val="24"/>
          <w:szCs w:val="24"/>
          <w:u w:val="single"/>
        </w:rPr>
        <w:t>– 5</w:t>
      </w:r>
      <w:r w:rsidRPr="00EA3B60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 </w:t>
      </w:r>
      <w:r w:rsidR="00375EF3" w:rsidRPr="004F4AC7">
        <w:rPr>
          <w:b/>
          <w:bCs/>
          <w:sz w:val="24"/>
          <w:szCs w:val="24"/>
          <w:u w:val="single"/>
        </w:rPr>
        <w:t xml:space="preserve">students </w:t>
      </w:r>
      <w:r w:rsidR="00375EF3" w:rsidRPr="004F4AC7">
        <w:rPr>
          <w:b/>
          <w:bCs/>
          <w:sz w:val="24"/>
          <w:szCs w:val="24"/>
          <w:highlight w:val="yellow"/>
          <w:u w:val="single"/>
        </w:rPr>
        <w:t>should use the RECESS course</w:t>
      </w:r>
      <w:r w:rsidR="00375EF3" w:rsidRPr="004F4AC7">
        <w:rPr>
          <w:b/>
          <w:bCs/>
          <w:sz w:val="24"/>
          <w:szCs w:val="24"/>
          <w:u w:val="single"/>
        </w:rPr>
        <w:t xml:space="preserve"> to access the conference for Meet and Greet</w:t>
      </w:r>
      <w:r w:rsidR="0069347D" w:rsidRPr="004F4AC7">
        <w:rPr>
          <w:b/>
          <w:bCs/>
          <w:sz w:val="24"/>
          <w:szCs w:val="24"/>
          <w:u w:val="single"/>
        </w:rPr>
        <w:t>.</w:t>
      </w:r>
      <w:r w:rsidR="0069347D" w:rsidRPr="004F4AC7">
        <w:rPr>
          <w:b/>
          <w:bCs/>
          <w:sz w:val="24"/>
          <w:szCs w:val="24"/>
        </w:rPr>
        <w:t xml:space="preserve"> </w:t>
      </w:r>
    </w:p>
    <w:p w14:paraId="44DB64E3" w14:textId="367A02D1" w:rsidR="005A0814" w:rsidRPr="00326AF9" w:rsidRDefault="0069347D" w:rsidP="00326A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F4AC7">
        <w:rPr>
          <w:b/>
          <w:bCs/>
          <w:sz w:val="24"/>
          <w:szCs w:val="24"/>
          <w:u w:val="single"/>
        </w:rPr>
        <w:t xml:space="preserve">Middle School </w:t>
      </w:r>
      <w:r w:rsidR="00523A00" w:rsidRPr="004F4AC7">
        <w:rPr>
          <w:b/>
          <w:bCs/>
          <w:sz w:val="24"/>
          <w:szCs w:val="24"/>
          <w:u w:val="single"/>
        </w:rPr>
        <w:t xml:space="preserve">students </w:t>
      </w:r>
      <w:r w:rsidR="00523A00" w:rsidRPr="004F4AC7">
        <w:rPr>
          <w:b/>
          <w:bCs/>
          <w:sz w:val="24"/>
          <w:szCs w:val="24"/>
          <w:highlight w:val="yellow"/>
          <w:u w:val="single"/>
        </w:rPr>
        <w:t xml:space="preserve">will utilize </w:t>
      </w:r>
      <w:r w:rsidR="005A0814">
        <w:rPr>
          <w:b/>
          <w:bCs/>
          <w:sz w:val="24"/>
          <w:szCs w:val="24"/>
          <w:highlight w:val="yellow"/>
          <w:u w:val="single"/>
        </w:rPr>
        <w:t xml:space="preserve">each </w:t>
      </w:r>
      <w:r w:rsidR="003B7161">
        <w:rPr>
          <w:b/>
          <w:bCs/>
          <w:sz w:val="24"/>
          <w:szCs w:val="24"/>
          <w:highlight w:val="yellow"/>
          <w:u w:val="single"/>
        </w:rPr>
        <w:t xml:space="preserve">content </w:t>
      </w:r>
      <w:r w:rsidR="00523A00" w:rsidRPr="004F4AC7">
        <w:rPr>
          <w:b/>
          <w:bCs/>
          <w:sz w:val="24"/>
          <w:szCs w:val="24"/>
          <w:highlight w:val="yellow"/>
          <w:u w:val="single"/>
        </w:rPr>
        <w:t>course for conference during Meet and Greet</w:t>
      </w:r>
      <w:r w:rsidR="00523A00" w:rsidRPr="004F4AC7">
        <w:rPr>
          <w:b/>
          <w:bCs/>
          <w:sz w:val="24"/>
          <w:szCs w:val="24"/>
          <w:u w:val="single"/>
        </w:rPr>
        <w:t>.</w:t>
      </w:r>
      <w:r w:rsidR="00523A00" w:rsidRPr="004F4AC7">
        <w:rPr>
          <w:b/>
          <w:bCs/>
          <w:sz w:val="24"/>
          <w:szCs w:val="24"/>
        </w:rPr>
        <w:t xml:space="preserve">  </w:t>
      </w:r>
    </w:p>
    <w:p w14:paraId="713F0925" w14:textId="77777777" w:rsidR="00813509" w:rsidRPr="004F4AC7" w:rsidRDefault="00813509" w:rsidP="00813509">
      <w:pPr>
        <w:pStyle w:val="ListParagraph"/>
        <w:ind w:left="0"/>
        <w:rPr>
          <w:b/>
          <w:bCs/>
          <w:sz w:val="24"/>
          <w:szCs w:val="24"/>
        </w:rPr>
      </w:pPr>
    </w:p>
    <w:p w14:paraId="13A754BE" w14:textId="77D571C6" w:rsidR="17EE417A" w:rsidRPr="00813509" w:rsidRDefault="17EE417A" w:rsidP="00813509">
      <w:pPr>
        <w:pStyle w:val="ListParagraph"/>
        <w:ind w:left="0"/>
        <w:rPr>
          <w:sz w:val="24"/>
          <w:szCs w:val="24"/>
        </w:rPr>
      </w:pPr>
      <w:r w:rsidRPr="00813509">
        <w:rPr>
          <w:sz w:val="24"/>
          <w:szCs w:val="24"/>
        </w:rPr>
        <w:t>Curriculum Chat Night and other large group forums throughout the year</w:t>
      </w:r>
      <w:r w:rsidR="005923CA">
        <w:rPr>
          <w:sz w:val="24"/>
          <w:szCs w:val="24"/>
        </w:rPr>
        <w:t xml:space="preserve"> will also use Schoology conferences</w:t>
      </w:r>
      <w:r w:rsidRPr="00813509">
        <w:rPr>
          <w:sz w:val="24"/>
          <w:szCs w:val="24"/>
        </w:rPr>
        <w:t xml:space="preserve">.  Below </w:t>
      </w:r>
      <w:r w:rsidR="25DD0278" w:rsidRPr="00813509">
        <w:rPr>
          <w:sz w:val="24"/>
          <w:szCs w:val="24"/>
        </w:rPr>
        <w:t>are the instructions on how to access.  Please become familiar with accessing Schoology!</w:t>
      </w:r>
    </w:p>
    <w:p w14:paraId="7EE14288" w14:textId="359F0E61" w:rsidR="25DD0278" w:rsidRDefault="25DD0278" w:rsidP="3CFA9FF2">
      <w:pPr>
        <w:rPr>
          <w:sz w:val="24"/>
          <w:szCs w:val="24"/>
        </w:rPr>
      </w:pPr>
      <w:r w:rsidRPr="3CFA9FF2">
        <w:rPr>
          <w:sz w:val="24"/>
          <w:szCs w:val="24"/>
        </w:rPr>
        <w:t xml:space="preserve">Teachers </w:t>
      </w:r>
      <w:r w:rsidR="00A41453" w:rsidRPr="3CFA9FF2">
        <w:rPr>
          <w:sz w:val="24"/>
          <w:szCs w:val="24"/>
        </w:rPr>
        <w:t xml:space="preserve">will communicate </w:t>
      </w:r>
      <w:r w:rsidR="34DEC03D" w:rsidRPr="3CFA9FF2">
        <w:rPr>
          <w:sz w:val="24"/>
          <w:szCs w:val="24"/>
        </w:rPr>
        <w:t>a</w:t>
      </w:r>
      <w:r w:rsidR="00F139EB" w:rsidRPr="3CFA9FF2">
        <w:rPr>
          <w:sz w:val="24"/>
          <w:szCs w:val="24"/>
        </w:rPr>
        <w:t xml:space="preserve"> weekly agenda </w:t>
      </w:r>
      <w:r w:rsidR="27AA011B" w:rsidRPr="3CFA9FF2">
        <w:rPr>
          <w:sz w:val="24"/>
          <w:szCs w:val="24"/>
        </w:rPr>
        <w:t>through</w:t>
      </w:r>
      <w:r w:rsidR="00F139EB" w:rsidRPr="3CFA9FF2">
        <w:rPr>
          <w:sz w:val="24"/>
          <w:szCs w:val="24"/>
        </w:rPr>
        <w:t xml:space="preserve"> </w:t>
      </w:r>
      <w:r w:rsidR="00F139EB" w:rsidRPr="3CFA9FF2">
        <w:rPr>
          <w:b/>
          <w:bCs/>
          <w:sz w:val="24"/>
          <w:szCs w:val="24"/>
        </w:rPr>
        <w:t>Schoology</w:t>
      </w:r>
      <w:r w:rsidR="00F139EB" w:rsidRPr="3CFA9FF2">
        <w:rPr>
          <w:sz w:val="24"/>
          <w:szCs w:val="24"/>
        </w:rPr>
        <w:t xml:space="preserve"> </w:t>
      </w:r>
      <w:r w:rsidR="511E8863" w:rsidRPr="3CFA9FF2">
        <w:rPr>
          <w:sz w:val="24"/>
          <w:szCs w:val="24"/>
        </w:rPr>
        <w:t xml:space="preserve">using the </w:t>
      </w:r>
      <w:r w:rsidR="00F139EB" w:rsidRPr="3CFA9FF2">
        <w:rPr>
          <w:b/>
          <w:bCs/>
          <w:sz w:val="24"/>
          <w:szCs w:val="24"/>
        </w:rPr>
        <w:t>UPDATES</w:t>
      </w:r>
      <w:r w:rsidR="107CEBC2" w:rsidRPr="3CFA9FF2">
        <w:rPr>
          <w:b/>
          <w:bCs/>
          <w:sz w:val="24"/>
          <w:szCs w:val="24"/>
        </w:rPr>
        <w:t xml:space="preserve"> tab</w:t>
      </w:r>
      <w:r w:rsidR="00F139EB" w:rsidRPr="3CFA9FF2">
        <w:rPr>
          <w:sz w:val="24"/>
          <w:szCs w:val="24"/>
        </w:rPr>
        <w:t xml:space="preserve">.  </w:t>
      </w:r>
      <w:r w:rsidR="00A41453" w:rsidRPr="3CFA9FF2">
        <w:rPr>
          <w:sz w:val="24"/>
          <w:szCs w:val="24"/>
        </w:rPr>
        <w:t xml:space="preserve"> </w:t>
      </w:r>
      <w:r w:rsidR="00F139EB" w:rsidRPr="3CFA9FF2">
        <w:rPr>
          <w:sz w:val="24"/>
          <w:szCs w:val="24"/>
        </w:rPr>
        <w:t xml:space="preserve">Additionally, </w:t>
      </w:r>
      <w:r w:rsidR="02502636" w:rsidRPr="3CFA9FF2">
        <w:rPr>
          <w:sz w:val="24"/>
          <w:szCs w:val="24"/>
        </w:rPr>
        <w:t xml:space="preserve">teachers will </w:t>
      </w:r>
      <w:r w:rsidR="277B6D4A" w:rsidRPr="3CFA9FF2">
        <w:rPr>
          <w:sz w:val="24"/>
          <w:szCs w:val="24"/>
        </w:rPr>
        <w:t>send</w:t>
      </w:r>
      <w:r w:rsidR="00F139EB" w:rsidRPr="3CFA9FF2">
        <w:rPr>
          <w:sz w:val="24"/>
          <w:szCs w:val="24"/>
        </w:rPr>
        <w:t xml:space="preserve"> weekly</w:t>
      </w:r>
      <w:r w:rsidR="005107D7">
        <w:rPr>
          <w:sz w:val="24"/>
          <w:szCs w:val="24"/>
        </w:rPr>
        <w:t>, bi-weekly OR monthly</w:t>
      </w:r>
      <w:r w:rsidR="00F139EB" w:rsidRPr="3CFA9FF2">
        <w:rPr>
          <w:sz w:val="24"/>
          <w:szCs w:val="24"/>
        </w:rPr>
        <w:t xml:space="preserve"> </w:t>
      </w:r>
      <w:r w:rsidR="6585771F" w:rsidRPr="3CFA9FF2">
        <w:rPr>
          <w:sz w:val="24"/>
          <w:szCs w:val="24"/>
        </w:rPr>
        <w:t xml:space="preserve">communication </w:t>
      </w:r>
      <w:r w:rsidR="2607EF74" w:rsidRPr="3CFA9FF2">
        <w:rPr>
          <w:sz w:val="24"/>
          <w:szCs w:val="24"/>
        </w:rPr>
        <w:t xml:space="preserve">via email or messaging </w:t>
      </w:r>
      <w:r w:rsidR="00F139EB" w:rsidRPr="3CFA9FF2">
        <w:rPr>
          <w:sz w:val="24"/>
          <w:szCs w:val="24"/>
        </w:rPr>
        <w:t>to ensure families receive the important updates.   Parents m</w:t>
      </w:r>
      <w:r w:rsidR="00A41453" w:rsidRPr="3CFA9FF2">
        <w:rPr>
          <w:sz w:val="24"/>
          <w:szCs w:val="24"/>
        </w:rPr>
        <w:t xml:space="preserve">ay reach out to </w:t>
      </w:r>
      <w:r w:rsidR="336129F5" w:rsidRPr="3CFA9FF2">
        <w:rPr>
          <w:sz w:val="24"/>
          <w:szCs w:val="24"/>
        </w:rPr>
        <w:t>teachers</w:t>
      </w:r>
      <w:r w:rsidR="00A41453" w:rsidRPr="3CFA9FF2">
        <w:rPr>
          <w:sz w:val="24"/>
          <w:szCs w:val="24"/>
        </w:rPr>
        <w:t xml:space="preserve"> any time via email</w:t>
      </w:r>
      <w:r w:rsidR="756563E0" w:rsidRPr="3CFA9FF2">
        <w:rPr>
          <w:sz w:val="24"/>
          <w:szCs w:val="24"/>
        </w:rPr>
        <w:t xml:space="preserve"> or Schoology.  </w:t>
      </w:r>
    </w:p>
    <w:p w14:paraId="702934A7" w14:textId="499D813B" w:rsidR="00373419" w:rsidRPr="00C217C6" w:rsidRDefault="00F139EB" w:rsidP="3CFA9FF2">
      <w:pPr>
        <w:rPr>
          <w:b/>
          <w:bCs/>
          <w:sz w:val="24"/>
          <w:szCs w:val="24"/>
        </w:rPr>
      </w:pPr>
      <w:r w:rsidRPr="3CFA9FF2">
        <w:rPr>
          <w:sz w:val="24"/>
          <w:szCs w:val="24"/>
        </w:rPr>
        <w:t xml:space="preserve">Students will use their district assigned username and password to access </w:t>
      </w:r>
      <w:r w:rsidR="36CF0752" w:rsidRPr="3CFA9FF2">
        <w:rPr>
          <w:sz w:val="24"/>
          <w:szCs w:val="24"/>
        </w:rPr>
        <w:t xml:space="preserve">Schoology and any other </w:t>
      </w:r>
      <w:r w:rsidRPr="3CFA9FF2">
        <w:rPr>
          <w:sz w:val="24"/>
          <w:szCs w:val="24"/>
        </w:rPr>
        <w:t>online instructional resources</w:t>
      </w:r>
      <w:r w:rsidR="00C217C6">
        <w:rPr>
          <w:sz w:val="24"/>
          <w:szCs w:val="24"/>
        </w:rPr>
        <w:t xml:space="preserve">, </w:t>
      </w:r>
      <w:r w:rsidR="00C217C6" w:rsidRPr="00C217C6">
        <w:rPr>
          <w:b/>
          <w:bCs/>
          <w:sz w:val="24"/>
          <w:szCs w:val="24"/>
        </w:rPr>
        <w:t xml:space="preserve">INCLUDING ACCESSING MEET AND GREET!  </w:t>
      </w:r>
    </w:p>
    <w:p w14:paraId="77D5CE3F" w14:textId="69CE3795" w:rsidR="00373419" w:rsidRPr="00835F7B" w:rsidRDefault="00373419" w:rsidP="00373419">
      <w:pPr>
        <w:rPr>
          <w:b/>
          <w:bCs/>
          <w:sz w:val="24"/>
          <w:szCs w:val="24"/>
          <w:u w:val="single"/>
        </w:rPr>
      </w:pPr>
      <w:r w:rsidRPr="00835F7B">
        <w:rPr>
          <w:b/>
          <w:bCs/>
          <w:sz w:val="24"/>
          <w:szCs w:val="24"/>
          <w:u w:val="single"/>
        </w:rPr>
        <w:t xml:space="preserve">If you need your student’s sign-in information, please email their classroom/homeroom teacher or call the front office.   </w:t>
      </w:r>
    </w:p>
    <w:p w14:paraId="77D8573A" w14:textId="66A4611F" w:rsidR="00DA797B" w:rsidRPr="00E179F1" w:rsidRDefault="00E179F1" w:rsidP="3CFA9FF2">
      <w:pPr>
        <w:rPr>
          <w:sz w:val="24"/>
          <w:szCs w:val="24"/>
        </w:rPr>
      </w:pPr>
      <w:r w:rsidRPr="00E179F1">
        <w:rPr>
          <w:b/>
          <w:bCs/>
          <w:sz w:val="24"/>
          <w:szCs w:val="24"/>
          <w:highlight w:val="yellow"/>
        </w:rPr>
        <w:t>SCHOOLOGY APP -</w:t>
      </w:r>
      <w:r>
        <w:rPr>
          <w:b/>
          <w:bCs/>
          <w:sz w:val="24"/>
          <w:szCs w:val="24"/>
        </w:rPr>
        <w:t xml:space="preserve"> </w:t>
      </w:r>
      <w:r w:rsidR="00DA797B" w:rsidRPr="00E179F1">
        <w:rPr>
          <w:sz w:val="24"/>
          <w:szCs w:val="24"/>
        </w:rPr>
        <w:t xml:space="preserve">Parents should check Schoology daily for communication and learning updates.  We encourage our families to download the </w:t>
      </w:r>
      <w:r w:rsidR="00546954" w:rsidRPr="00E179F1">
        <w:rPr>
          <w:sz w:val="24"/>
          <w:szCs w:val="24"/>
        </w:rPr>
        <w:t xml:space="preserve">Schoology </w:t>
      </w:r>
      <w:r w:rsidR="00DA797B" w:rsidRPr="00E179F1">
        <w:rPr>
          <w:sz w:val="24"/>
          <w:szCs w:val="24"/>
        </w:rPr>
        <w:t xml:space="preserve">APP for a quick daily reference and communication tool.  </w:t>
      </w:r>
    </w:p>
    <w:p w14:paraId="6D317EAD" w14:textId="58AE4F29" w:rsidR="00835F7B" w:rsidRPr="00835F7B" w:rsidRDefault="0488954E" w:rsidP="3CFA9FF2">
      <w:r w:rsidRPr="3CFA9FF2">
        <w:rPr>
          <w:sz w:val="24"/>
          <w:szCs w:val="24"/>
        </w:rPr>
        <w:t>Families should follow this link for directions to log in to Schoology</w:t>
      </w:r>
      <w:r w:rsidR="00835F7B">
        <w:rPr>
          <w:sz w:val="24"/>
          <w:szCs w:val="24"/>
        </w:rPr>
        <w:t xml:space="preserve"> and an opportunity to participate in training.  </w:t>
      </w:r>
      <w:r w:rsidR="007C75A5">
        <w:rPr>
          <w:sz w:val="24"/>
          <w:szCs w:val="24"/>
        </w:rPr>
        <w:t xml:space="preserve">Schoology training sessions fill quickly, so please visit the link asap if you are interested.  </w:t>
      </w:r>
      <w:hyperlink r:id="rId9" w:history="1">
        <w:r w:rsidR="007C75A5" w:rsidRPr="0039787D">
          <w:rPr>
            <w:rStyle w:val="Hyperlink"/>
          </w:rPr>
          <w:t>https://www.stjohns.k12.fl.us/media/edtech/schoology/schoology-for-parents/</w:t>
        </w:r>
      </w:hyperlink>
    </w:p>
    <w:p w14:paraId="736F79E4" w14:textId="22598F03" w:rsidR="00F139EB" w:rsidRPr="00496226" w:rsidRDefault="00F139EB" w:rsidP="3CFA9FF2">
      <w:pPr>
        <w:rPr>
          <w:sz w:val="24"/>
          <w:szCs w:val="24"/>
        </w:rPr>
      </w:pPr>
      <w:r w:rsidRPr="3CFA9FF2">
        <w:rPr>
          <w:sz w:val="24"/>
          <w:szCs w:val="24"/>
        </w:rPr>
        <w:t xml:space="preserve">Please watch this video to learn how to participate in a conference:  </w:t>
      </w:r>
      <w:hyperlink r:id="rId10">
        <w:r w:rsidRPr="3CFA9FF2">
          <w:rPr>
            <w:rStyle w:val="Hyperlink"/>
            <w:sz w:val="24"/>
            <w:szCs w:val="24"/>
          </w:rPr>
          <w:t>https://www.youtube.com/watch?v=vbQ6mgW0mbQ</w:t>
        </w:r>
      </w:hyperlink>
      <w:r w:rsidRPr="3CFA9FF2">
        <w:rPr>
          <w:sz w:val="24"/>
          <w:szCs w:val="24"/>
        </w:rPr>
        <w:t xml:space="preserve">.  </w:t>
      </w:r>
    </w:p>
    <w:p w14:paraId="29B35ACF" w14:textId="0F66462A" w:rsidR="3CFA9FF2" w:rsidRDefault="3CFA9FF2" w:rsidP="3CFA9FF2">
      <w:pPr>
        <w:rPr>
          <w:sz w:val="24"/>
          <w:szCs w:val="24"/>
        </w:rPr>
      </w:pPr>
    </w:p>
    <w:p w14:paraId="6E340D2D" w14:textId="19C21501" w:rsidR="5E51E70E" w:rsidRDefault="5E51E70E" w:rsidP="3CFA9FF2">
      <w:pPr>
        <w:rPr>
          <w:sz w:val="24"/>
          <w:szCs w:val="24"/>
        </w:rPr>
      </w:pPr>
      <w:r w:rsidRPr="3CFA9FF2">
        <w:rPr>
          <w:sz w:val="24"/>
          <w:szCs w:val="24"/>
        </w:rPr>
        <w:t xml:space="preserve">Sincerely, </w:t>
      </w:r>
      <w:bookmarkStart w:id="0" w:name="_GoBack"/>
      <w:bookmarkEnd w:id="0"/>
    </w:p>
    <w:p w14:paraId="45AC8A93" w14:textId="7033F59E" w:rsidR="00F352CF" w:rsidRDefault="00F352CF" w:rsidP="3CFA9FF2">
      <w:pPr>
        <w:rPr>
          <w:sz w:val="24"/>
          <w:szCs w:val="24"/>
        </w:rPr>
      </w:pPr>
      <w:r>
        <w:rPr>
          <w:sz w:val="24"/>
          <w:szCs w:val="24"/>
        </w:rPr>
        <w:t>Amanda L. Riedl, Principal</w:t>
      </w:r>
    </w:p>
    <w:p w14:paraId="0E11A369" w14:textId="262BA139" w:rsidR="3CFA9FF2" w:rsidRDefault="3CFA9FF2" w:rsidP="3CFA9FF2">
      <w:pPr>
        <w:rPr>
          <w:sz w:val="24"/>
          <w:szCs w:val="24"/>
        </w:rPr>
      </w:pPr>
    </w:p>
    <w:p w14:paraId="6642947B" w14:textId="139CEB48" w:rsidR="3CFA9FF2" w:rsidRDefault="3CFA9FF2" w:rsidP="3CFA9FF2">
      <w:pPr>
        <w:rPr>
          <w:sz w:val="24"/>
          <w:szCs w:val="24"/>
        </w:rPr>
      </w:pPr>
    </w:p>
    <w:p w14:paraId="712760A5" w14:textId="7BF13C87" w:rsidR="3CFA9FF2" w:rsidRDefault="3CFA9FF2" w:rsidP="3CFA9FF2">
      <w:pPr>
        <w:rPr>
          <w:sz w:val="24"/>
          <w:szCs w:val="24"/>
        </w:rPr>
      </w:pPr>
    </w:p>
    <w:p w14:paraId="6D6A0E14" w14:textId="7E9F2A8A" w:rsidR="3CFA9FF2" w:rsidRDefault="3CFA9FF2" w:rsidP="3CFA9FF2">
      <w:pPr>
        <w:rPr>
          <w:sz w:val="24"/>
          <w:szCs w:val="24"/>
          <w:highlight w:val="yellow"/>
        </w:rPr>
      </w:pPr>
    </w:p>
    <w:sectPr w:rsidR="3CFA9FF2" w:rsidSect="002808A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2CDB"/>
    <w:multiLevelType w:val="hybridMultilevel"/>
    <w:tmpl w:val="6B28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A1"/>
    <w:rsid w:val="00097C46"/>
    <w:rsid w:val="000A58EA"/>
    <w:rsid w:val="00120587"/>
    <w:rsid w:val="001862CA"/>
    <w:rsid w:val="002808AF"/>
    <w:rsid w:val="002B5F89"/>
    <w:rsid w:val="002F0BA7"/>
    <w:rsid w:val="00305FA1"/>
    <w:rsid w:val="00326AF9"/>
    <w:rsid w:val="00370457"/>
    <w:rsid w:val="00373419"/>
    <w:rsid w:val="00375EF3"/>
    <w:rsid w:val="003A0A80"/>
    <w:rsid w:val="003B7161"/>
    <w:rsid w:val="003C3CC2"/>
    <w:rsid w:val="00496226"/>
    <w:rsid w:val="004A1A3B"/>
    <w:rsid w:val="004D4605"/>
    <w:rsid w:val="004E65AE"/>
    <w:rsid w:val="004F4AC7"/>
    <w:rsid w:val="005107D7"/>
    <w:rsid w:val="00523A00"/>
    <w:rsid w:val="00546954"/>
    <w:rsid w:val="005923CA"/>
    <w:rsid w:val="005A0814"/>
    <w:rsid w:val="005E59DD"/>
    <w:rsid w:val="005F578C"/>
    <w:rsid w:val="006371CF"/>
    <w:rsid w:val="0069347D"/>
    <w:rsid w:val="006C3426"/>
    <w:rsid w:val="007265C9"/>
    <w:rsid w:val="007C75A5"/>
    <w:rsid w:val="00813509"/>
    <w:rsid w:val="00835F7B"/>
    <w:rsid w:val="00843668"/>
    <w:rsid w:val="0088008A"/>
    <w:rsid w:val="00A314E0"/>
    <w:rsid w:val="00A41453"/>
    <w:rsid w:val="00A6605F"/>
    <w:rsid w:val="00BC2E62"/>
    <w:rsid w:val="00BE1F46"/>
    <w:rsid w:val="00C14970"/>
    <w:rsid w:val="00C217C6"/>
    <w:rsid w:val="00CA3CFB"/>
    <w:rsid w:val="00D67D58"/>
    <w:rsid w:val="00DA797B"/>
    <w:rsid w:val="00E179F1"/>
    <w:rsid w:val="00EA3B60"/>
    <w:rsid w:val="00F139EB"/>
    <w:rsid w:val="00F352CF"/>
    <w:rsid w:val="00FD2A11"/>
    <w:rsid w:val="00FD495E"/>
    <w:rsid w:val="02502636"/>
    <w:rsid w:val="0362FDB3"/>
    <w:rsid w:val="0402B655"/>
    <w:rsid w:val="0488954E"/>
    <w:rsid w:val="04F1D35C"/>
    <w:rsid w:val="05ADC94F"/>
    <w:rsid w:val="0610384F"/>
    <w:rsid w:val="061ED25D"/>
    <w:rsid w:val="104FC13D"/>
    <w:rsid w:val="107CEBC2"/>
    <w:rsid w:val="10A67A74"/>
    <w:rsid w:val="127248E2"/>
    <w:rsid w:val="13D45893"/>
    <w:rsid w:val="14A82274"/>
    <w:rsid w:val="159667CF"/>
    <w:rsid w:val="17EE417A"/>
    <w:rsid w:val="1B0DC242"/>
    <w:rsid w:val="1D9E597F"/>
    <w:rsid w:val="2284D60F"/>
    <w:rsid w:val="2304C698"/>
    <w:rsid w:val="25DD0278"/>
    <w:rsid w:val="2607EF74"/>
    <w:rsid w:val="26502CBE"/>
    <w:rsid w:val="277B6D4A"/>
    <w:rsid w:val="27AA011B"/>
    <w:rsid w:val="27BCA166"/>
    <w:rsid w:val="2B2A44FA"/>
    <w:rsid w:val="2BC33BB3"/>
    <w:rsid w:val="30147371"/>
    <w:rsid w:val="32925F97"/>
    <w:rsid w:val="32F8A368"/>
    <w:rsid w:val="336129F5"/>
    <w:rsid w:val="34DEC03D"/>
    <w:rsid w:val="36CF0752"/>
    <w:rsid w:val="373FAF84"/>
    <w:rsid w:val="37D3BB0F"/>
    <w:rsid w:val="3CFA9FF2"/>
    <w:rsid w:val="3E0B563F"/>
    <w:rsid w:val="3F910091"/>
    <w:rsid w:val="407B8B26"/>
    <w:rsid w:val="40A4D0AF"/>
    <w:rsid w:val="40E30E2B"/>
    <w:rsid w:val="41DB64FC"/>
    <w:rsid w:val="476BF538"/>
    <w:rsid w:val="4A1B2491"/>
    <w:rsid w:val="4F440DDC"/>
    <w:rsid w:val="511E8863"/>
    <w:rsid w:val="544180CC"/>
    <w:rsid w:val="54DE6FCB"/>
    <w:rsid w:val="55BB4C99"/>
    <w:rsid w:val="5B9A7E9E"/>
    <w:rsid w:val="5DE5F553"/>
    <w:rsid w:val="5E51E70E"/>
    <w:rsid w:val="5E9EB061"/>
    <w:rsid w:val="612CE9C1"/>
    <w:rsid w:val="63EFC278"/>
    <w:rsid w:val="652E70A7"/>
    <w:rsid w:val="6585771F"/>
    <w:rsid w:val="6691E57F"/>
    <w:rsid w:val="66DA8906"/>
    <w:rsid w:val="6707243F"/>
    <w:rsid w:val="6A52119B"/>
    <w:rsid w:val="6CFABFB1"/>
    <w:rsid w:val="6D818403"/>
    <w:rsid w:val="6E9FA512"/>
    <w:rsid w:val="6EB031EF"/>
    <w:rsid w:val="6F936D2E"/>
    <w:rsid w:val="716B6104"/>
    <w:rsid w:val="71811A89"/>
    <w:rsid w:val="718B5E79"/>
    <w:rsid w:val="756563E0"/>
    <w:rsid w:val="78E169C7"/>
    <w:rsid w:val="78E3F082"/>
    <w:rsid w:val="79F4A1C8"/>
    <w:rsid w:val="7AEB5040"/>
    <w:rsid w:val="7FE6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22CA"/>
  <w15:chartTrackingRefBased/>
  <w15:docId w15:val="{57B76931-39AF-440B-90A0-C0ECD81F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1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A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1F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youtube.com/watch?v=vbQ6mgW0mbQ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tjohns.k12.fl.us/media/edtech/schoology/schoology-for-par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DB3515FFC1141977E7D2269FECF67" ma:contentTypeVersion="35" ma:contentTypeDescription="Create a new document." ma:contentTypeScope="" ma:versionID="230b6a88e73c742bcee8f74f8a3dbb10">
  <xsd:schema xmlns:xsd="http://www.w3.org/2001/XMLSchema" xmlns:xs="http://www.w3.org/2001/XMLSchema" xmlns:p="http://schemas.microsoft.com/office/2006/metadata/properties" xmlns:ns1="http://schemas.microsoft.com/sharepoint/v3" xmlns:ns3="b48ca8aa-f6c8-42a7-9ff2-be6f4ca0c63a" xmlns:ns4="8e577f05-df73-4803-a230-1236020edce2" targetNamespace="http://schemas.microsoft.com/office/2006/metadata/properties" ma:root="true" ma:fieldsID="d0d005d718deb7e2c79d2ee221a14b24" ns1:_="" ns3:_="" ns4:_="">
    <xsd:import namespace="http://schemas.microsoft.com/sharepoint/v3"/>
    <xsd:import namespace="b48ca8aa-f6c8-42a7-9ff2-be6f4ca0c63a"/>
    <xsd:import namespace="8e577f05-df73-4803-a230-1236020edc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ca8aa-f6c8-42a7-9ff2-be6f4ca0c6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77f05-df73-4803-a230-1236020ed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AppVersion xmlns="8e577f05-df73-4803-a230-1236020edce2" xsi:nil="true"/>
    <Invited_Teachers xmlns="8e577f05-df73-4803-a230-1236020edce2" xsi:nil="true"/>
    <IsNotebookLocked xmlns="8e577f05-df73-4803-a230-1236020edce2" xsi:nil="true"/>
    <Distribution_Groups xmlns="8e577f05-df73-4803-a230-1236020edce2" xsi:nil="true"/>
    <Math_Settings xmlns="8e577f05-df73-4803-a230-1236020edce2" xsi:nil="true"/>
    <Self_Registration_Enabled xmlns="8e577f05-df73-4803-a230-1236020edce2" xsi:nil="true"/>
    <TeamsChannelId xmlns="8e577f05-df73-4803-a230-1236020edce2" xsi:nil="true"/>
    <Students xmlns="8e577f05-df73-4803-a230-1236020edce2">
      <UserInfo>
        <DisplayName/>
        <AccountId xsi:nil="true"/>
        <AccountType/>
      </UserInfo>
    </Students>
    <DefaultSectionNames xmlns="8e577f05-df73-4803-a230-1236020edce2" xsi:nil="true"/>
    <Is_Collaboration_Space_Locked xmlns="8e577f05-df73-4803-a230-1236020edce2" xsi:nil="true"/>
    <_ip_UnifiedCompliancePolicyProperties xmlns="http://schemas.microsoft.com/sharepoint/v3" xsi:nil="true"/>
    <NotebookType xmlns="8e577f05-df73-4803-a230-1236020edce2" xsi:nil="true"/>
    <Teachers xmlns="8e577f05-df73-4803-a230-1236020edce2">
      <UserInfo>
        <DisplayName/>
        <AccountId xsi:nil="true"/>
        <AccountType/>
      </UserInfo>
    </Teachers>
    <Student_Groups xmlns="8e577f05-df73-4803-a230-1236020edce2">
      <UserInfo>
        <DisplayName/>
        <AccountId xsi:nil="true"/>
        <AccountType/>
      </UserInfo>
    </Student_Groups>
    <LMS_Mappings xmlns="8e577f05-df73-4803-a230-1236020edce2" xsi:nil="true"/>
    <Owner xmlns="8e577f05-df73-4803-a230-1236020edce2">
      <UserInfo>
        <DisplayName/>
        <AccountId xsi:nil="true"/>
        <AccountType/>
      </UserInfo>
    </Owner>
    <Has_Teacher_Only_SectionGroup xmlns="8e577f05-df73-4803-a230-1236020edce2" xsi:nil="true"/>
    <Invited_Students xmlns="8e577f05-df73-4803-a230-1236020edce2" xsi:nil="true"/>
    <FolderType xmlns="8e577f05-df73-4803-a230-1236020edce2" xsi:nil="true"/>
    <CultureName xmlns="8e577f05-df73-4803-a230-1236020edce2" xsi:nil="true"/>
    <Templates xmlns="8e577f05-df73-4803-a230-1236020edc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7512A-D22C-4B28-84A3-6D1F88F5F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8ca8aa-f6c8-42a7-9ff2-be6f4ca0c63a"/>
    <ds:schemaRef ds:uri="8e577f05-df73-4803-a230-1236020ed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4EE3E-DFDB-4218-9DD4-407E8831C8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e577f05-df73-4803-a230-1236020edce2"/>
  </ds:schemaRefs>
</ds:datastoreItem>
</file>

<file path=customXml/itemProps3.xml><?xml version="1.0" encoding="utf-8"?>
<ds:datastoreItem xmlns:ds="http://schemas.openxmlformats.org/officeDocument/2006/customXml" ds:itemID="{58DED149-7AB6-4001-A44B-1B6060EEFC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21102-4937-43F5-AFB9-27C08D7A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2011</Characters>
  <Application>Microsoft Office Word</Application>
  <DocSecurity>0</DocSecurity>
  <Lines>16</Lines>
  <Paragraphs>4</Paragraphs>
  <ScaleCrop>false</ScaleCrop>
  <Company>St. Johns County School District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M. Stackhouse</dc:creator>
  <cp:keywords/>
  <dc:description/>
  <cp:lastModifiedBy>Amanda Riedl</cp:lastModifiedBy>
  <cp:revision>31</cp:revision>
  <cp:lastPrinted>2020-03-23T17:32:00Z</cp:lastPrinted>
  <dcterms:created xsi:type="dcterms:W3CDTF">2020-08-06T19:42:00Z</dcterms:created>
  <dcterms:modified xsi:type="dcterms:W3CDTF">2020-08-22T23:08:00Z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0x010100B8CDB3515FFC1141977E7D2269FECF67</vt:lpwstr>
  </property>
</Properties>
</file>