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E7A9B" w:rsidRDefault="000615FC">
      <w:bookmarkStart w:id="0" w:name="_GoBack"/>
      <w:bookmarkEnd w:id="0"/>
      <w:r>
        <w:rPr>
          <w:noProof/>
          <w:lang w:val="en-US"/>
        </w:rPr>
        <w:drawing>
          <wp:inline distT="19050" distB="19050" distL="19050" distR="19050">
            <wp:extent cx="1443038" cy="1482039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482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7A9B" w:rsidRDefault="002E7A9B"/>
    <w:p w:rsidR="002E7A9B" w:rsidRDefault="000615FC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 IMMEDIATE RELEASE</w:t>
      </w:r>
    </w:p>
    <w:p w:rsidR="002E7A9B" w:rsidRDefault="002E7A9B">
      <w:pPr>
        <w:rPr>
          <w:b/>
        </w:rPr>
      </w:pPr>
    </w:p>
    <w:p w:rsidR="002E7A9B" w:rsidRDefault="000615FC">
      <w:pPr>
        <w:rPr>
          <w:b/>
        </w:rPr>
      </w:pPr>
      <w:r>
        <w:rPr>
          <w:b/>
        </w:rPr>
        <w:t>Program Contact:</w:t>
      </w:r>
    </w:p>
    <w:p w:rsidR="002E7A9B" w:rsidRDefault="000615FC">
      <w:r>
        <w:t>Columbus Area Chamber of Commerce</w:t>
      </w:r>
    </w:p>
    <w:p w:rsidR="002E7A9B" w:rsidRDefault="000615FC">
      <w:r>
        <w:t>500 Franklin Street</w:t>
      </w:r>
    </w:p>
    <w:p w:rsidR="002E7A9B" w:rsidRDefault="000615FC">
      <w:r>
        <w:t>Columbus, Indiana 47201</w:t>
      </w:r>
    </w:p>
    <w:p w:rsidR="002E7A9B" w:rsidRDefault="000615FC">
      <w:r>
        <w:t>(812) 379-4457</w:t>
      </w:r>
    </w:p>
    <w:p w:rsidR="002E7A9B" w:rsidRDefault="002E7A9B"/>
    <w:p w:rsidR="002E7A9B" w:rsidRDefault="002E7A9B"/>
    <w:p w:rsidR="002E7A9B" w:rsidRDefault="000615FC">
      <w:pPr>
        <w:rPr>
          <w:b/>
          <w:sz w:val="24"/>
          <w:szCs w:val="24"/>
        </w:rPr>
      </w:pPr>
      <w:r>
        <w:rPr>
          <w:b/>
          <w:sz w:val="24"/>
          <w:szCs w:val="24"/>
        </w:rPr>
        <w:t>Student Entrepreneurs Receive Over $3,000 for their Innovative Ideas</w:t>
      </w:r>
    </w:p>
    <w:p w:rsidR="002E7A9B" w:rsidRDefault="002E7A9B">
      <w:pPr>
        <w:rPr>
          <w:b/>
          <w:sz w:val="24"/>
          <w:szCs w:val="24"/>
        </w:rPr>
      </w:pPr>
    </w:p>
    <w:p w:rsidR="002E7A9B" w:rsidRDefault="000615FC">
      <w:r>
        <w:t>Columbus, IN - Over the past weekend, 9 students representing 6 counties in Southeastern Indiana pitched their business plans at a regional finals competition for a chance at winning cash prizes as part of the next-generation youth entrepreneurship initiat</w:t>
      </w:r>
      <w:r>
        <w:t xml:space="preserve">ive known as the Maverick Challenge.  </w:t>
      </w:r>
    </w:p>
    <w:p w:rsidR="002E7A9B" w:rsidRDefault="002E7A9B">
      <w:pPr>
        <w:rPr>
          <w:highlight w:val="yellow"/>
        </w:rPr>
      </w:pPr>
    </w:p>
    <w:p w:rsidR="002E7A9B" w:rsidRDefault="000615FC">
      <w:r>
        <w:t>Coordinated by the Columbus Area Chamber of Commerce, the Maverick Challenge is designed to show high school students the viability of a career in entrepreneurship through a hands-on business planning experience. Thi</w:t>
      </w:r>
      <w:r>
        <w:t>s year, over 280 students from Bartholomew, Dearborn, Franklin, Jackson, Jennings, Monroe, and Scott counties participated in the program.  Since its inception in 2008, more than $100,000 has been awarded to students.</w:t>
      </w:r>
    </w:p>
    <w:p w:rsidR="002E7A9B" w:rsidRDefault="002E7A9B">
      <w:pPr>
        <w:rPr>
          <w:highlight w:val="yellow"/>
        </w:rPr>
      </w:pPr>
    </w:p>
    <w:p w:rsidR="002E7A9B" w:rsidRDefault="000615FC">
      <w:r>
        <w:t>This year’s winners presented four in</w:t>
      </w:r>
      <w:r>
        <w:t xml:space="preserve">novative ideas to a panel of judges in a very tight competition. In first place, Jesse </w:t>
      </w:r>
      <w:proofErr w:type="spellStart"/>
      <w:r>
        <w:t>Kogge</w:t>
      </w:r>
      <w:proofErr w:type="spellEnd"/>
      <w:r>
        <w:t>, Julia Layton, and Aidan Mahaffey of the Academy of Science and Entrepreneurship &amp; Bloomington High School North (Monroe County) won $1,500 for their pitch, AR Ody</w:t>
      </w:r>
      <w:r>
        <w:t xml:space="preserve">ssey.  In second place, Trey </w:t>
      </w:r>
      <w:proofErr w:type="spellStart"/>
      <w:r>
        <w:t>Nebergall</w:t>
      </w:r>
      <w:proofErr w:type="spellEnd"/>
      <w:r>
        <w:t xml:space="preserve"> of Columbus North High School (Bartholomew County) won $1,000 for his pitch, Aspire Group.  Judges’ Choice - Spotlight on Innovation was awarded to </w:t>
      </w:r>
      <w:proofErr w:type="spellStart"/>
      <w:r>
        <w:t>Madie</w:t>
      </w:r>
      <w:proofErr w:type="spellEnd"/>
      <w:r>
        <w:t xml:space="preserve"> </w:t>
      </w:r>
      <w:proofErr w:type="spellStart"/>
      <w:r>
        <w:t>Hoog</w:t>
      </w:r>
      <w:proofErr w:type="spellEnd"/>
      <w:r>
        <w:t xml:space="preserve"> and Lana </w:t>
      </w:r>
      <w:proofErr w:type="spellStart"/>
      <w:r>
        <w:t>Lischkge</w:t>
      </w:r>
      <w:proofErr w:type="spellEnd"/>
      <w:r>
        <w:t xml:space="preserve"> of Oldenburg Academy (Franklin County), </w:t>
      </w:r>
      <w:r>
        <w:t xml:space="preserve">and they received $350 for their pitch, </w:t>
      </w:r>
      <w:proofErr w:type="spellStart"/>
      <w:r>
        <w:t>GutterButler</w:t>
      </w:r>
      <w:proofErr w:type="spellEnd"/>
      <w:r>
        <w:t>.  Finally, the Judges’ Choice for Research and Preparation was awarded to Maggie Connell of Seymour High School (Jackson County) for her pitch, Sunset Vistas.  Connell was awarded $175.</w:t>
      </w:r>
    </w:p>
    <w:p w:rsidR="002E7A9B" w:rsidRDefault="002E7A9B">
      <w:pPr>
        <w:rPr>
          <w:highlight w:val="yellow"/>
        </w:rPr>
      </w:pPr>
    </w:p>
    <w:p w:rsidR="002E7A9B" w:rsidRDefault="000615FC">
      <w:r>
        <w:t>Students partici</w:t>
      </w:r>
      <w:r>
        <w:t>pating in the Maverick Challenge complete an online curriculum on business foundations to help them take their ideas from a concept to a developed business plan. Students work with local mentors throughout the competition to improve their business plans, a</w:t>
      </w:r>
      <w:r>
        <w:t xml:space="preserve">nd students pitch these business plans in multiple rounds of judging at both the county and regional levels.  This year, the regional finals were held virtually via Zoom. </w:t>
      </w:r>
    </w:p>
    <w:p w:rsidR="002E7A9B" w:rsidRDefault="002E7A9B">
      <w:pPr>
        <w:rPr>
          <w:highlight w:val="yellow"/>
        </w:rPr>
      </w:pPr>
    </w:p>
    <w:p w:rsidR="002E7A9B" w:rsidRDefault="002E7A9B">
      <w:pPr>
        <w:rPr>
          <w:highlight w:val="yellow"/>
        </w:rPr>
      </w:pPr>
    </w:p>
    <w:p w:rsidR="002E7A9B" w:rsidRDefault="002E7A9B">
      <w:pPr>
        <w:rPr>
          <w:highlight w:val="yellow"/>
        </w:rPr>
      </w:pPr>
    </w:p>
    <w:p w:rsidR="002E7A9B" w:rsidRDefault="002E7A9B">
      <w:pPr>
        <w:rPr>
          <w:highlight w:val="yellow"/>
        </w:rPr>
      </w:pPr>
    </w:p>
    <w:p w:rsidR="002E7A9B" w:rsidRDefault="000615FC">
      <w:r>
        <w:rPr>
          <w:b/>
        </w:rPr>
        <w:t xml:space="preserve"> 2020-2021 Maverick Challenge Regional Winners</w:t>
      </w:r>
    </w:p>
    <w:p w:rsidR="002E7A9B" w:rsidRDefault="000615FC">
      <w:pPr>
        <w:rPr>
          <w:highlight w:val="yellow"/>
        </w:rPr>
      </w:pPr>
      <w:r>
        <w:lastRenderedPageBreak/>
        <w:t xml:space="preserve">1st Place - AR Odyssey - Jesse </w:t>
      </w:r>
      <w:proofErr w:type="spellStart"/>
      <w:r>
        <w:t>Ko</w:t>
      </w:r>
      <w:r>
        <w:t>gge</w:t>
      </w:r>
      <w:proofErr w:type="spellEnd"/>
      <w:r>
        <w:t>, Julia Layton, &amp; Aidan Mahaffey - Academy of Science and Entrepreneurship &amp; Bloomington High School North, Monroe County</w:t>
      </w:r>
    </w:p>
    <w:p w:rsidR="002E7A9B" w:rsidRDefault="000615FC">
      <w:r>
        <w:t>Business Idea: Hands-on computer science education app for 10-13 year old students that incorporates augmented reality.</w:t>
      </w:r>
    </w:p>
    <w:p w:rsidR="002E7A9B" w:rsidRDefault="002E7A9B">
      <w:pPr>
        <w:rPr>
          <w:highlight w:val="yellow"/>
        </w:rPr>
      </w:pPr>
    </w:p>
    <w:p w:rsidR="002E7A9B" w:rsidRDefault="000615FC">
      <w:r>
        <w:t xml:space="preserve">2nd Place </w:t>
      </w:r>
      <w:r>
        <w:t xml:space="preserve">- Aspire Group - Trey </w:t>
      </w:r>
      <w:proofErr w:type="spellStart"/>
      <w:r>
        <w:t>Nebergall</w:t>
      </w:r>
      <w:proofErr w:type="spellEnd"/>
      <w:r>
        <w:t xml:space="preserve"> - Columbus North High School, Bartholomew County</w:t>
      </w:r>
    </w:p>
    <w:p w:rsidR="002E7A9B" w:rsidRDefault="000615FC">
      <w:r>
        <w:t xml:space="preserve">Business Idea: </w:t>
      </w:r>
      <w:proofErr w:type="gramStart"/>
      <w:r>
        <w:t>Full service real estate media company</w:t>
      </w:r>
      <w:proofErr w:type="gramEnd"/>
      <w:r>
        <w:t xml:space="preserve"> that provides professional photography, video, drone, and 3D tours for real estate agents.  (</w:t>
      </w:r>
      <w:hyperlink r:id="rId6">
        <w:r>
          <w:rPr>
            <w:color w:val="1155CC"/>
            <w:u w:val="single"/>
          </w:rPr>
          <w:t>https://aspiregroupmedia.com/</w:t>
        </w:r>
      </w:hyperlink>
      <w:r>
        <w:t xml:space="preserve">) </w:t>
      </w:r>
    </w:p>
    <w:p w:rsidR="002E7A9B" w:rsidRDefault="002E7A9B">
      <w:pPr>
        <w:rPr>
          <w:highlight w:val="yellow"/>
        </w:rPr>
      </w:pPr>
    </w:p>
    <w:p w:rsidR="002E7A9B" w:rsidRDefault="000615FC">
      <w:r>
        <w:t xml:space="preserve">Judges’ Choice - Spotlight on Innovation - </w:t>
      </w:r>
      <w:proofErr w:type="spellStart"/>
      <w:r>
        <w:t>GutterButler</w:t>
      </w:r>
      <w:proofErr w:type="spellEnd"/>
      <w:r>
        <w:t xml:space="preserve"> - </w:t>
      </w:r>
      <w:proofErr w:type="spellStart"/>
      <w:r>
        <w:t>Madie</w:t>
      </w:r>
      <w:proofErr w:type="spellEnd"/>
      <w:r>
        <w:t xml:space="preserve"> </w:t>
      </w:r>
      <w:proofErr w:type="spellStart"/>
      <w:r>
        <w:t>Hoog</w:t>
      </w:r>
      <w:proofErr w:type="spellEnd"/>
      <w:r>
        <w:t xml:space="preserve"> &amp; Lana </w:t>
      </w:r>
      <w:proofErr w:type="spellStart"/>
      <w:r>
        <w:t>Lischkge</w:t>
      </w:r>
      <w:proofErr w:type="spellEnd"/>
      <w:r>
        <w:t xml:space="preserve"> - Oldenburg Academy, Franklin County</w:t>
      </w:r>
    </w:p>
    <w:p w:rsidR="002E7A9B" w:rsidRDefault="000615FC">
      <w:r>
        <w:t>Business Idea: Automatic rain-gutter opener designed t</w:t>
      </w:r>
      <w:r>
        <w:t>o simplify life for cistern users and make owning a cistern more efficient.</w:t>
      </w:r>
    </w:p>
    <w:p w:rsidR="002E7A9B" w:rsidRDefault="002E7A9B">
      <w:pPr>
        <w:rPr>
          <w:highlight w:val="yellow"/>
        </w:rPr>
      </w:pPr>
    </w:p>
    <w:p w:rsidR="002E7A9B" w:rsidRDefault="000615FC">
      <w:r>
        <w:t>Judges’ Choice for Research &amp; Preparation - Sunset Vistas - Maggie Connell - Seymour High School, Jackson County</w:t>
      </w:r>
    </w:p>
    <w:p w:rsidR="002E7A9B" w:rsidRDefault="000615FC">
      <w:r>
        <w:t>Business Idea: An independent retirement community in Seymour, IN.</w:t>
      </w:r>
    </w:p>
    <w:p w:rsidR="002E7A9B" w:rsidRDefault="002E7A9B">
      <w:pPr>
        <w:rPr>
          <w:highlight w:val="yellow"/>
        </w:rPr>
      </w:pPr>
    </w:p>
    <w:p w:rsidR="002E7A9B" w:rsidRDefault="000615FC">
      <w:pPr>
        <w:rPr>
          <w:b/>
        </w:rPr>
      </w:pPr>
      <w:r>
        <w:rPr>
          <w:b/>
        </w:rPr>
        <w:t>2020-2021 Maverick Challenge Regional Finalists</w:t>
      </w:r>
    </w:p>
    <w:p w:rsidR="002E7A9B" w:rsidRDefault="000615FC">
      <w:r>
        <w:t xml:space="preserve">Socially Grown - Devin </w:t>
      </w:r>
      <w:proofErr w:type="spellStart"/>
      <w:r>
        <w:t>Fluhmann</w:t>
      </w:r>
      <w:proofErr w:type="spellEnd"/>
      <w:r>
        <w:t xml:space="preserve"> - Lawrenceburg High School, Dearborn County</w:t>
      </w:r>
    </w:p>
    <w:p w:rsidR="002E7A9B" w:rsidRDefault="000615FC">
      <w:r>
        <w:t>Business Idea: Helps businesses establish their brand on social media by creating social media posts for businesses and identifyin</w:t>
      </w:r>
      <w:r>
        <w:t>g social media trends.</w:t>
      </w:r>
    </w:p>
    <w:p w:rsidR="002E7A9B" w:rsidRDefault="002E7A9B"/>
    <w:p w:rsidR="002E7A9B" w:rsidRDefault="000615FC">
      <w:proofErr w:type="spellStart"/>
      <w:r>
        <w:t>Puplink</w:t>
      </w:r>
      <w:proofErr w:type="spellEnd"/>
      <w:r>
        <w:t xml:space="preserve"> - Ashley Miller - Scottsburg High School, Scott County</w:t>
      </w:r>
    </w:p>
    <w:p w:rsidR="002E7A9B" w:rsidRDefault="000615FC">
      <w:r>
        <w:t>Business Idea: Sleek GPS dog collar connected to an app so that pet owners can be notified when their pet has left the designated area.</w:t>
      </w:r>
    </w:p>
    <w:p w:rsidR="002E7A9B" w:rsidRDefault="002E7A9B">
      <w:pPr>
        <w:rPr>
          <w:highlight w:val="yellow"/>
        </w:rPr>
      </w:pPr>
    </w:p>
    <w:p w:rsidR="002E7A9B" w:rsidRDefault="000615FC">
      <w:r>
        <w:t>Regional Partners for the Maveri</w:t>
      </w:r>
      <w:r>
        <w:t xml:space="preserve">ck Challenge include: AIM Young Professionals, Brownstown Chamber of Commerce, Columbus Area Chamber of Commerce, Jackson County Industrial Development Corporation, Jennings County Economic Development, IUPUC, Mid-America Science Park, The Mill, Oldenburg </w:t>
      </w:r>
      <w:r>
        <w:t xml:space="preserve">Academy, Seymour Chamber of Commerce, Southeastern Indiana SBDC, </w:t>
      </w:r>
      <w:proofErr w:type="gramStart"/>
      <w:r>
        <w:t>Innovate</w:t>
      </w:r>
      <w:proofErr w:type="gramEnd"/>
      <w:r>
        <w:t xml:space="preserve"> </w:t>
      </w:r>
      <w:proofErr w:type="spellStart"/>
      <w:r>
        <w:t>WithIN</w:t>
      </w:r>
      <w:proofErr w:type="spellEnd"/>
    </w:p>
    <w:p w:rsidR="002E7A9B" w:rsidRDefault="002E7A9B">
      <w:pPr>
        <w:rPr>
          <w:highlight w:val="yellow"/>
        </w:rPr>
      </w:pPr>
    </w:p>
    <w:p w:rsidR="002E7A9B" w:rsidRDefault="000615FC">
      <w:r>
        <w:t>###</w:t>
      </w:r>
    </w:p>
    <w:p w:rsidR="002E7A9B" w:rsidRDefault="002E7A9B"/>
    <w:p w:rsidR="002E7A9B" w:rsidRDefault="000615FC">
      <w:r>
        <w:t>Launched in 2008, the Maverick Challenge aims to further develop the innovative spirit of our region by reaching out to high school students and showing them viable care</w:t>
      </w:r>
      <w:r>
        <w:t xml:space="preserve">er opportunities through entrepreneurship. Since then, more than $100,000 in prize monies </w:t>
      </w:r>
      <w:proofErr w:type="gramStart"/>
      <w:r>
        <w:t>have</w:t>
      </w:r>
      <w:proofErr w:type="gramEnd"/>
      <w:r>
        <w:t xml:space="preserve"> been awarded. Student awards in Bartholomew County are sponsored by certified public accounting firm </w:t>
      </w:r>
      <w:proofErr w:type="spellStart"/>
      <w:r>
        <w:t>Agresta</w:t>
      </w:r>
      <w:proofErr w:type="spellEnd"/>
      <w:r>
        <w:t>, Storms &amp; O’Leary, and the program is also supported</w:t>
      </w:r>
      <w:r>
        <w:t xml:space="preserve"> by grants from the Carl Marshall and Mildred </w:t>
      </w:r>
      <w:proofErr w:type="spellStart"/>
      <w:r>
        <w:t>Alman</w:t>
      </w:r>
      <w:proofErr w:type="spellEnd"/>
      <w:r>
        <w:t xml:space="preserve"> Reeves fund and the Old National Bank Foundation. </w:t>
      </w:r>
    </w:p>
    <w:p w:rsidR="002E7A9B" w:rsidRDefault="002E7A9B">
      <w:pPr>
        <w:rPr>
          <w:highlight w:val="yellow"/>
        </w:rPr>
      </w:pPr>
    </w:p>
    <w:p w:rsidR="002E7A9B" w:rsidRDefault="002E7A9B"/>
    <w:p w:rsidR="002E7A9B" w:rsidRDefault="002E7A9B"/>
    <w:p w:rsidR="002E7A9B" w:rsidRDefault="002E7A9B"/>
    <w:p w:rsidR="002E7A9B" w:rsidRDefault="002E7A9B"/>
    <w:p w:rsidR="002E7A9B" w:rsidRDefault="002E7A9B"/>
    <w:p w:rsidR="002E7A9B" w:rsidRDefault="000615FC">
      <w:proofErr w:type="gramStart"/>
      <w:r>
        <w:t>A portion of the photos taken at the regional finals.</w:t>
      </w:r>
      <w:proofErr w:type="gramEnd"/>
      <w:r>
        <w:t xml:space="preserve">  More photos available upon request.</w:t>
      </w:r>
    </w:p>
    <w:p w:rsidR="002E7A9B" w:rsidRDefault="002E7A9B"/>
    <w:p w:rsidR="002E7A9B" w:rsidRDefault="000615FC">
      <w:pPr>
        <w:rPr>
          <w:highlight w:val="yellow"/>
        </w:rPr>
      </w:pPr>
      <w:r>
        <w:t xml:space="preserve">1st Place - AR Odyssey - Jesse </w:t>
      </w:r>
      <w:proofErr w:type="spellStart"/>
      <w:r>
        <w:t>Kogge</w:t>
      </w:r>
      <w:proofErr w:type="spellEnd"/>
      <w:r>
        <w:t>, Julia Layton, &amp;</w:t>
      </w:r>
      <w:r>
        <w:t xml:space="preserve"> Aidan Mahaffey (below)</w:t>
      </w:r>
    </w:p>
    <w:p w:rsidR="002E7A9B" w:rsidRDefault="000615FC">
      <w:pPr>
        <w:rPr>
          <w:highlight w:val="yellow"/>
        </w:rPr>
      </w:pPr>
      <w:r>
        <w:rPr>
          <w:noProof/>
          <w:highlight w:val="yellow"/>
          <w:lang w:val="en-US"/>
        </w:rPr>
        <w:lastRenderedPageBreak/>
        <w:drawing>
          <wp:inline distT="114300" distB="114300" distL="114300" distR="114300">
            <wp:extent cx="6858000" cy="34290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7A9B" w:rsidRDefault="002E7A9B">
      <w:pPr>
        <w:rPr>
          <w:highlight w:val="yellow"/>
        </w:rPr>
      </w:pPr>
    </w:p>
    <w:p w:rsidR="002E7A9B" w:rsidRDefault="000615FC">
      <w:r>
        <w:t xml:space="preserve">2nd Place - Aspire Group - Trey </w:t>
      </w:r>
      <w:proofErr w:type="spellStart"/>
      <w:r>
        <w:t>Nebergall</w:t>
      </w:r>
      <w:proofErr w:type="spellEnd"/>
      <w:r>
        <w:t xml:space="preserve"> (below)</w:t>
      </w:r>
    </w:p>
    <w:p w:rsidR="002E7A9B" w:rsidRDefault="000615FC">
      <w:r>
        <w:rPr>
          <w:noProof/>
          <w:lang w:val="en-US"/>
        </w:rPr>
        <w:drawing>
          <wp:inline distT="114300" distB="114300" distL="114300" distR="114300">
            <wp:extent cx="6858000" cy="30861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7A9B" w:rsidRDefault="002E7A9B">
      <w:pPr>
        <w:rPr>
          <w:highlight w:val="yellow"/>
        </w:rPr>
      </w:pPr>
    </w:p>
    <w:p w:rsidR="002E7A9B" w:rsidRDefault="002E7A9B"/>
    <w:p w:rsidR="002E7A9B" w:rsidRDefault="002E7A9B"/>
    <w:p w:rsidR="002E7A9B" w:rsidRDefault="002E7A9B"/>
    <w:p w:rsidR="002E7A9B" w:rsidRDefault="002E7A9B"/>
    <w:p w:rsidR="002E7A9B" w:rsidRDefault="002E7A9B"/>
    <w:p w:rsidR="002E7A9B" w:rsidRDefault="002E7A9B"/>
    <w:p w:rsidR="002E7A9B" w:rsidRDefault="002E7A9B"/>
    <w:p w:rsidR="002E7A9B" w:rsidRDefault="000615FC">
      <w:r>
        <w:t xml:space="preserve">Judges’ Choice - Spotlight on Innovation - </w:t>
      </w:r>
      <w:proofErr w:type="spellStart"/>
      <w:r>
        <w:t>GutterButler</w:t>
      </w:r>
      <w:proofErr w:type="spellEnd"/>
      <w:r>
        <w:t xml:space="preserve"> - </w:t>
      </w:r>
      <w:proofErr w:type="spellStart"/>
      <w:r>
        <w:t>Madie</w:t>
      </w:r>
      <w:proofErr w:type="spellEnd"/>
      <w:r>
        <w:t xml:space="preserve"> </w:t>
      </w:r>
      <w:proofErr w:type="spellStart"/>
      <w:r>
        <w:t>Hoog</w:t>
      </w:r>
      <w:proofErr w:type="spellEnd"/>
      <w:r>
        <w:t xml:space="preserve"> &amp; Lana </w:t>
      </w:r>
      <w:proofErr w:type="spellStart"/>
      <w:r>
        <w:t>Lischkge</w:t>
      </w:r>
      <w:proofErr w:type="spellEnd"/>
      <w:r>
        <w:t xml:space="preserve"> (below)</w:t>
      </w:r>
    </w:p>
    <w:p w:rsidR="002E7A9B" w:rsidRDefault="000615FC">
      <w:r>
        <w:rPr>
          <w:noProof/>
          <w:lang w:val="en-US"/>
        </w:rPr>
        <w:lastRenderedPageBreak/>
        <w:drawing>
          <wp:inline distT="114300" distB="114300" distL="114300" distR="114300">
            <wp:extent cx="6858000" cy="2997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7A9B" w:rsidRDefault="002E7A9B">
      <w:pPr>
        <w:rPr>
          <w:highlight w:val="yellow"/>
        </w:rPr>
      </w:pPr>
    </w:p>
    <w:p w:rsidR="002E7A9B" w:rsidRDefault="000615FC">
      <w:r>
        <w:t>Judges’ Choice for Research &amp;</w:t>
      </w:r>
      <w:r>
        <w:t xml:space="preserve"> Preparation - Sunset Vistas - Maggie Connell - (below)</w:t>
      </w:r>
    </w:p>
    <w:p w:rsidR="002E7A9B" w:rsidRDefault="000615FC">
      <w:r>
        <w:rPr>
          <w:noProof/>
          <w:lang w:val="en-US"/>
        </w:rPr>
        <w:drawing>
          <wp:inline distT="114300" distB="114300" distL="114300" distR="114300">
            <wp:extent cx="6858000" cy="31242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7A9B" w:rsidRDefault="002E7A9B">
      <w:pPr>
        <w:rPr>
          <w:highlight w:val="yellow"/>
        </w:rPr>
      </w:pPr>
    </w:p>
    <w:p w:rsidR="002E7A9B" w:rsidRDefault="002E7A9B">
      <w:pPr>
        <w:rPr>
          <w:highlight w:val="yellow"/>
        </w:rPr>
      </w:pPr>
    </w:p>
    <w:p w:rsidR="002E7A9B" w:rsidRDefault="002E7A9B"/>
    <w:sectPr w:rsidR="002E7A9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E7A9B"/>
    <w:rsid w:val="000615FC"/>
    <w:rsid w:val="002E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5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5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spiregroupmedia.com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 Desk</dc:creator>
  <cp:lastModifiedBy>Windows User</cp:lastModifiedBy>
  <cp:revision>2</cp:revision>
  <dcterms:created xsi:type="dcterms:W3CDTF">2021-02-26T16:37:00Z</dcterms:created>
  <dcterms:modified xsi:type="dcterms:W3CDTF">2021-02-26T16:37:00Z</dcterms:modified>
</cp:coreProperties>
</file>