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962C" w14:textId="63833908" w:rsidR="001528D3" w:rsidRDefault="001528D3" w:rsidP="001528D3">
      <w:pPr>
        <w:spacing w:line="240" w:lineRule="auto"/>
        <w:jc w:val="center"/>
        <w:rPr>
          <w:rFonts w:ascii="Aptos Display" w:hAnsi="Aptos Display"/>
          <w:color w:val="215E99" w:themeColor="text2" w:themeTint="BF"/>
          <w:sz w:val="32"/>
          <w:szCs w:val="32"/>
        </w:rPr>
      </w:pPr>
      <w:r>
        <w:rPr>
          <w:rFonts w:ascii="Aptos Display" w:hAnsi="Aptos Display"/>
          <w:noProof/>
          <w:color w:val="215E99" w:themeColor="text2" w:themeTint="BF"/>
          <w:sz w:val="32"/>
          <w:szCs w:val="32"/>
        </w:rPr>
        <w:drawing>
          <wp:inline distT="0" distB="0" distL="0" distR="0" wp14:anchorId="3C2FE2CA" wp14:editId="7457044E">
            <wp:extent cx="5943600" cy="1621790"/>
            <wp:effectExtent l="0" t="0" r="0" b="0"/>
            <wp:docPr id="853146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46737" name="Picture 85314673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1621790"/>
                    </a:xfrm>
                    <a:prstGeom prst="rect">
                      <a:avLst/>
                    </a:prstGeom>
                  </pic:spPr>
                </pic:pic>
              </a:graphicData>
            </a:graphic>
          </wp:inline>
        </w:drawing>
      </w:r>
    </w:p>
    <w:p w14:paraId="0AF57C05" w14:textId="254422B2" w:rsidR="00C30FEC" w:rsidRPr="001528D3" w:rsidRDefault="00C30FEC" w:rsidP="001528D3">
      <w:pPr>
        <w:spacing w:line="240" w:lineRule="auto"/>
        <w:jc w:val="center"/>
        <w:rPr>
          <w:rFonts w:ascii="Aptos Display" w:hAnsi="Aptos Display"/>
          <w:color w:val="215E99" w:themeColor="text2" w:themeTint="BF"/>
          <w:sz w:val="32"/>
          <w:szCs w:val="32"/>
        </w:rPr>
      </w:pPr>
      <w:r w:rsidRPr="001528D3">
        <w:rPr>
          <w:rFonts w:ascii="Aptos Display" w:hAnsi="Aptos Display"/>
          <w:color w:val="215E99" w:themeColor="text2" w:themeTint="BF"/>
          <w:sz w:val="32"/>
          <w:szCs w:val="32"/>
        </w:rPr>
        <w:t xml:space="preserve">If </w:t>
      </w:r>
      <w:r w:rsidR="00A70DC6">
        <w:rPr>
          <w:rFonts w:ascii="Aptos Display" w:hAnsi="Aptos Display"/>
          <w:color w:val="215E99" w:themeColor="text2" w:themeTint="BF"/>
          <w:sz w:val="32"/>
          <w:szCs w:val="32"/>
        </w:rPr>
        <w:t xml:space="preserve">you’ve </w:t>
      </w:r>
      <w:r w:rsidR="008F4737">
        <w:rPr>
          <w:rFonts w:ascii="Aptos Display" w:hAnsi="Aptos Display"/>
          <w:color w:val="215E99" w:themeColor="text2" w:themeTint="BF"/>
          <w:sz w:val="32"/>
          <w:szCs w:val="32"/>
        </w:rPr>
        <w:t>been to</w:t>
      </w:r>
      <w:r w:rsidRPr="001528D3">
        <w:rPr>
          <w:rFonts w:ascii="Aptos Display" w:hAnsi="Aptos Display"/>
          <w:color w:val="215E99" w:themeColor="text2" w:themeTint="BF"/>
          <w:sz w:val="32"/>
          <w:szCs w:val="32"/>
        </w:rPr>
        <w:t xml:space="preserve"> </w:t>
      </w:r>
      <w:r w:rsidR="008F4737">
        <w:rPr>
          <w:rFonts w:ascii="Aptos Display" w:hAnsi="Aptos Display"/>
          <w:color w:val="215E99" w:themeColor="text2" w:themeTint="BF"/>
          <w:sz w:val="32"/>
          <w:szCs w:val="32"/>
        </w:rPr>
        <w:t>the Dawg Dish</w:t>
      </w:r>
      <w:r w:rsidRPr="001528D3">
        <w:rPr>
          <w:rFonts w:ascii="Aptos Display" w:hAnsi="Aptos Display"/>
          <w:color w:val="215E99" w:themeColor="text2" w:themeTint="BF"/>
          <w:sz w:val="32"/>
          <w:szCs w:val="32"/>
        </w:rPr>
        <w:t xml:space="preserve"> </w:t>
      </w:r>
      <w:r w:rsidR="008F4737">
        <w:rPr>
          <w:rFonts w:ascii="Aptos Display" w:hAnsi="Aptos Display"/>
          <w:color w:val="215E99" w:themeColor="text2" w:themeTint="BF"/>
          <w:sz w:val="32"/>
          <w:szCs w:val="32"/>
        </w:rPr>
        <w:t>c</w:t>
      </w:r>
      <w:r w:rsidRPr="001528D3">
        <w:rPr>
          <w:rFonts w:ascii="Aptos Display" w:hAnsi="Aptos Display"/>
          <w:color w:val="215E99" w:themeColor="text2" w:themeTint="BF"/>
          <w:sz w:val="32"/>
          <w:szCs w:val="32"/>
        </w:rPr>
        <w:t xml:space="preserve">oncession stand or joined us for the Bulldog Bash hopefully you </w:t>
      </w:r>
      <w:r w:rsidR="008F4737">
        <w:rPr>
          <w:rFonts w:ascii="Aptos Display" w:hAnsi="Aptos Display"/>
          <w:color w:val="215E99" w:themeColor="text2" w:themeTint="BF"/>
          <w:sz w:val="32"/>
          <w:szCs w:val="32"/>
        </w:rPr>
        <w:t xml:space="preserve">may have </w:t>
      </w:r>
      <w:r w:rsidRPr="001528D3">
        <w:rPr>
          <w:rFonts w:ascii="Aptos Display" w:hAnsi="Aptos Display"/>
          <w:color w:val="215E99" w:themeColor="text2" w:themeTint="BF"/>
          <w:sz w:val="32"/>
          <w:szCs w:val="32"/>
        </w:rPr>
        <w:t>grabbed some delicious Be</w:t>
      </w:r>
      <w:r w:rsidR="008F4737">
        <w:rPr>
          <w:rFonts w:ascii="Aptos Display" w:hAnsi="Aptos Display"/>
          <w:color w:val="215E99" w:themeColor="text2" w:themeTint="BF"/>
          <w:sz w:val="32"/>
          <w:szCs w:val="32"/>
        </w:rPr>
        <w:t>a</w:t>
      </w:r>
      <w:r w:rsidRPr="001528D3">
        <w:rPr>
          <w:rFonts w:ascii="Aptos Display" w:hAnsi="Aptos Display"/>
          <w:color w:val="215E99" w:themeColor="text2" w:themeTint="BF"/>
          <w:sz w:val="32"/>
          <w:szCs w:val="32"/>
        </w:rPr>
        <w:t xml:space="preserve">n Bag Bakery cookies or brownies, donated by our wonderful sponsor Bean Bag Deli &amp; Catering Company, home of the Bean Bag Bakery! </w:t>
      </w:r>
    </w:p>
    <w:p w14:paraId="3D6B4398" w14:textId="4B8308B4" w:rsidR="000A4171" w:rsidRPr="001528D3" w:rsidRDefault="00C30FEC" w:rsidP="001528D3">
      <w:pPr>
        <w:spacing w:line="240" w:lineRule="auto"/>
        <w:jc w:val="center"/>
        <w:rPr>
          <w:rFonts w:ascii="Aptos Display" w:hAnsi="Aptos Display"/>
          <w:color w:val="215E99" w:themeColor="text2" w:themeTint="BF"/>
          <w:sz w:val="32"/>
          <w:szCs w:val="32"/>
        </w:rPr>
      </w:pPr>
      <w:r w:rsidRPr="001528D3">
        <w:rPr>
          <w:rFonts w:ascii="Aptos Display" w:hAnsi="Aptos Display"/>
          <w:color w:val="215E99" w:themeColor="text2" w:themeTint="BF"/>
          <w:sz w:val="32"/>
          <w:szCs w:val="32"/>
        </w:rPr>
        <w:t>The</w:t>
      </w:r>
      <w:r w:rsidR="008F4737">
        <w:rPr>
          <w:rFonts w:ascii="Aptos Display" w:hAnsi="Aptos Display"/>
          <w:color w:val="215E99" w:themeColor="text2" w:themeTint="BF"/>
          <w:sz w:val="32"/>
          <w:szCs w:val="32"/>
        </w:rPr>
        <w:t>ir sweet treats</w:t>
      </w:r>
      <w:r w:rsidRPr="001528D3">
        <w:rPr>
          <w:rFonts w:ascii="Aptos Display" w:hAnsi="Aptos Display"/>
          <w:color w:val="215E99" w:themeColor="text2" w:themeTint="BF"/>
          <w:sz w:val="32"/>
          <w:szCs w:val="32"/>
        </w:rPr>
        <w:t xml:space="preserve"> are not to be missed! But Bean Bag is not just for cookies. Their catering services are top notch for corporate and social events of all sizes. Planning an upcoming graduation party? Mother’s Day </w:t>
      </w:r>
      <w:r w:rsidR="001528D3">
        <w:rPr>
          <w:rFonts w:ascii="Aptos Display" w:hAnsi="Aptos Display"/>
          <w:color w:val="215E99" w:themeColor="text2" w:themeTint="BF"/>
          <w:sz w:val="32"/>
          <w:szCs w:val="32"/>
        </w:rPr>
        <w:t>b</w:t>
      </w:r>
      <w:r w:rsidRPr="001528D3">
        <w:rPr>
          <w:rFonts w:ascii="Aptos Display" w:hAnsi="Aptos Display"/>
          <w:color w:val="215E99" w:themeColor="text2" w:themeTint="BF"/>
          <w:sz w:val="32"/>
          <w:szCs w:val="32"/>
        </w:rPr>
        <w:t xml:space="preserve">runch? Father’s Day BBQ? Business </w:t>
      </w:r>
      <w:r w:rsidR="001528D3">
        <w:rPr>
          <w:rFonts w:ascii="Aptos Display" w:hAnsi="Aptos Display"/>
          <w:color w:val="215E99" w:themeColor="text2" w:themeTint="BF"/>
          <w:sz w:val="32"/>
          <w:szCs w:val="32"/>
        </w:rPr>
        <w:t>c</w:t>
      </w:r>
      <w:r w:rsidRPr="001528D3">
        <w:rPr>
          <w:rFonts w:ascii="Aptos Display" w:hAnsi="Aptos Display"/>
          <w:color w:val="215E99" w:themeColor="text2" w:themeTint="BF"/>
          <w:sz w:val="32"/>
          <w:szCs w:val="32"/>
        </w:rPr>
        <w:t xml:space="preserve">onference? </w:t>
      </w:r>
      <w:r w:rsidR="000A4171" w:rsidRPr="001528D3">
        <w:rPr>
          <w:rFonts w:ascii="Aptos Display" w:hAnsi="Aptos Display"/>
          <w:color w:val="215E99" w:themeColor="text2" w:themeTint="BF"/>
          <w:sz w:val="32"/>
          <w:szCs w:val="32"/>
        </w:rPr>
        <w:t xml:space="preserve">Want to send a cookie box to your favorite camper or college student? </w:t>
      </w:r>
      <w:r w:rsidRPr="001528D3">
        <w:rPr>
          <w:rFonts w:ascii="Aptos Display" w:hAnsi="Aptos Display"/>
          <w:color w:val="215E99" w:themeColor="text2" w:themeTint="BF"/>
          <w:sz w:val="32"/>
          <w:szCs w:val="32"/>
        </w:rPr>
        <w:t xml:space="preserve">Bean Bag has you covered! </w:t>
      </w:r>
    </w:p>
    <w:p w14:paraId="4458B7C3" w14:textId="27FEC6B4" w:rsidR="001528D3" w:rsidRDefault="000A4171" w:rsidP="001528D3">
      <w:pPr>
        <w:spacing w:line="240" w:lineRule="auto"/>
        <w:jc w:val="center"/>
        <w:rPr>
          <w:rFonts w:ascii="Aptos Display" w:hAnsi="Aptos Display"/>
          <w:color w:val="215E99" w:themeColor="text2" w:themeTint="BF"/>
          <w:sz w:val="36"/>
          <w:szCs w:val="36"/>
        </w:rPr>
      </w:pPr>
      <w:r w:rsidRPr="001528D3">
        <w:rPr>
          <w:rFonts w:ascii="Aptos Display" w:hAnsi="Aptos Display"/>
          <w:color w:val="215E99" w:themeColor="text2" w:themeTint="BF"/>
          <w:sz w:val="32"/>
          <w:szCs w:val="32"/>
        </w:rPr>
        <w:t xml:space="preserve">Show Bean Bag how much </w:t>
      </w:r>
      <w:r w:rsidR="001528D3">
        <w:rPr>
          <w:rFonts w:ascii="Aptos Display" w:hAnsi="Aptos Display"/>
          <w:color w:val="215E99" w:themeColor="text2" w:themeTint="BF"/>
          <w:sz w:val="32"/>
          <w:szCs w:val="32"/>
        </w:rPr>
        <w:t>WCHS</w:t>
      </w:r>
      <w:r w:rsidRPr="001528D3">
        <w:rPr>
          <w:rFonts w:ascii="Aptos Display" w:hAnsi="Aptos Display"/>
          <w:color w:val="215E99" w:themeColor="text2" w:themeTint="BF"/>
          <w:sz w:val="32"/>
          <w:szCs w:val="32"/>
        </w:rPr>
        <w:t xml:space="preserve"> appreciate</w:t>
      </w:r>
      <w:r w:rsidR="001528D3">
        <w:rPr>
          <w:rFonts w:ascii="Aptos Display" w:hAnsi="Aptos Display"/>
          <w:color w:val="215E99" w:themeColor="text2" w:themeTint="BF"/>
          <w:sz w:val="32"/>
          <w:szCs w:val="32"/>
        </w:rPr>
        <w:t>s</w:t>
      </w:r>
      <w:r w:rsidRPr="001528D3">
        <w:rPr>
          <w:rFonts w:ascii="Aptos Display" w:hAnsi="Aptos Display"/>
          <w:color w:val="215E99" w:themeColor="text2" w:themeTint="BF"/>
          <w:sz w:val="32"/>
          <w:szCs w:val="32"/>
        </w:rPr>
        <w:t xml:space="preserve"> them and check out all they have to offer at </w:t>
      </w:r>
      <w:hyperlink r:id="rId5" w:history="1">
        <w:r w:rsidRPr="001528D3">
          <w:rPr>
            <w:rStyle w:val="Hyperlink"/>
            <w:rFonts w:ascii="Aptos Display" w:hAnsi="Aptos Display"/>
            <w:color w:val="215E99" w:themeColor="text2" w:themeTint="BF"/>
            <w:sz w:val="32"/>
            <w:szCs w:val="32"/>
          </w:rPr>
          <w:t>www.thebeanbag.com</w:t>
        </w:r>
      </w:hyperlink>
      <w:r w:rsidRPr="001528D3">
        <w:rPr>
          <w:rFonts w:ascii="Aptos Display" w:hAnsi="Aptos Display"/>
          <w:color w:val="215E99" w:themeColor="text2" w:themeTint="BF"/>
          <w:sz w:val="32"/>
          <w:szCs w:val="32"/>
        </w:rPr>
        <w:t>.</w:t>
      </w:r>
      <w:r w:rsidR="00E61E5B" w:rsidRPr="001528D3">
        <w:rPr>
          <w:rFonts w:ascii="Aptos Display" w:hAnsi="Aptos Display"/>
          <w:noProof/>
          <w:color w:val="215E99" w:themeColor="text2" w:themeTint="BF"/>
          <w:sz w:val="32"/>
          <w:szCs w:val="32"/>
        </w:rPr>
        <w:t xml:space="preserve"> </w:t>
      </w:r>
      <w:r w:rsidR="008F4737">
        <w:rPr>
          <w:rFonts w:ascii="Aptos Display" w:hAnsi="Aptos Display"/>
          <w:noProof/>
          <w:color w:val="215E99" w:themeColor="text2" w:themeTint="BF"/>
          <w:sz w:val="32"/>
          <w:szCs w:val="32"/>
        </w:rPr>
        <w:t xml:space="preserve"> Don’t forget to tell them you are a Churchill Bulldog and how you heard about them!</w:t>
      </w:r>
    </w:p>
    <w:p w14:paraId="226812A5" w14:textId="457E24CB" w:rsidR="000A4171" w:rsidRDefault="001528D3" w:rsidP="00C30FEC">
      <w:pPr>
        <w:jc w:val="center"/>
        <w:rPr>
          <w:rFonts w:ascii="Aptos Display" w:hAnsi="Aptos Display"/>
          <w:color w:val="215E99" w:themeColor="text2" w:themeTint="BF"/>
          <w:sz w:val="36"/>
          <w:szCs w:val="36"/>
        </w:rPr>
      </w:pPr>
      <w:r>
        <w:rPr>
          <w:rFonts w:ascii="Aptos Display" w:hAnsi="Aptos Display"/>
          <w:noProof/>
          <w:color w:val="215E99" w:themeColor="text2" w:themeTint="BF"/>
          <w:sz w:val="36"/>
          <w:szCs w:val="36"/>
        </w:rPr>
        <w:drawing>
          <wp:anchor distT="0" distB="0" distL="114300" distR="114300" simplePos="0" relativeHeight="251614208" behindDoc="1" locked="0" layoutInCell="1" allowOverlap="1" wp14:anchorId="0898BB34" wp14:editId="550678D9">
            <wp:simplePos x="0" y="0"/>
            <wp:positionH relativeFrom="column">
              <wp:posOffset>2137253</wp:posOffset>
            </wp:positionH>
            <wp:positionV relativeFrom="paragraph">
              <wp:posOffset>55353</wp:posOffset>
            </wp:positionV>
            <wp:extent cx="2145492" cy="2144777"/>
            <wp:effectExtent l="0" t="0" r="0" b="0"/>
            <wp:wrapNone/>
            <wp:docPr id="88363636" name="Picture 6" descr="A basket of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3636" name="Picture 6" descr="A basket of cookies&#10;&#10;Description automatically generated"/>
                    <pic:cNvPicPr/>
                  </pic:nvPicPr>
                  <pic:blipFill rotWithShape="1">
                    <a:blip r:embed="rId6" cstate="print">
                      <a:extLst>
                        <a:ext uri="{28A0092B-C50C-407E-A947-70E740481C1C}">
                          <a14:useLocalDpi xmlns:a14="http://schemas.microsoft.com/office/drawing/2010/main" val="0"/>
                        </a:ext>
                      </a:extLst>
                    </a:blip>
                    <a:srcRect t="25025"/>
                    <a:stretch/>
                  </pic:blipFill>
                  <pic:spPr bwMode="auto">
                    <a:xfrm>
                      <a:off x="0" y="0"/>
                      <a:ext cx="2145492" cy="2144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4A31B" w14:textId="12C60EC8" w:rsidR="000A4171" w:rsidRDefault="001528D3" w:rsidP="00C30FEC">
      <w:pPr>
        <w:jc w:val="center"/>
        <w:rPr>
          <w:rFonts w:ascii="Aptos Display" w:hAnsi="Aptos Display"/>
          <w:color w:val="215E99" w:themeColor="text2" w:themeTint="BF"/>
          <w:sz w:val="36"/>
          <w:szCs w:val="36"/>
        </w:rPr>
      </w:pPr>
      <w:r>
        <w:rPr>
          <w:rFonts w:ascii="Aptos Display" w:hAnsi="Aptos Display"/>
          <w:noProof/>
          <w:color w:val="215E99" w:themeColor="text2" w:themeTint="BF"/>
          <w:sz w:val="36"/>
          <w:szCs w:val="36"/>
        </w:rPr>
        <w:drawing>
          <wp:anchor distT="0" distB="0" distL="114300" distR="114300" simplePos="0" relativeHeight="251655168" behindDoc="0" locked="0" layoutInCell="1" allowOverlap="1" wp14:anchorId="1E1C22EF" wp14:editId="24DD6587">
            <wp:simplePos x="0" y="0"/>
            <wp:positionH relativeFrom="column">
              <wp:posOffset>4198802</wp:posOffset>
            </wp:positionH>
            <wp:positionV relativeFrom="paragraph">
              <wp:posOffset>400362</wp:posOffset>
            </wp:positionV>
            <wp:extent cx="2178050" cy="1633220"/>
            <wp:effectExtent l="209550" t="304800" r="146050" b="290830"/>
            <wp:wrapNone/>
            <wp:docPr id="941361062" name="Picture 2" descr="A table with purple tablecloths and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61062" name="Picture 2" descr="A table with purple tablecloths and food o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114236">
                      <a:off x="0" y="0"/>
                      <a:ext cx="2178050" cy="1633220"/>
                    </a:xfrm>
                    <a:prstGeom prst="rect">
                      <a:avLst/>
                    </a:prstGeom>
                  </pic:spPr>
                </pic:pic>
              </a:graphicData>
            </a:graphic>
            <wp14:sizeRelH relativeFrom="page">
              <wp14:pctWidth>0</wp14:pctWidth>
            </wp14:sizeRelH>
            <wp14:sizeRelV relativeFrom="page">
              <wp14:pctHeight>0</wp14:pctHeight>
            </wp14:sizeRelV>
          </wp:anchor>
        </w:drawing>
      </w:r>
      <w:r>
        <w:rPr>
          <w:rFonts w:ascii="Aptos Display" w:hAnsi="Aptos Display"/>
          <w:noProof/>
          <w:color w:val="215E99" w:themeColor="text2" w:themeTint="BF"/>
          <w:sz w:val="36"/>
          <w:szCs w:val="36"/>
        </w:rPr>
        <w:drawing>
          <wp:anchor distT="0" distB="0" distL="114300" distR="114300" simplePos="0" relativeHeight="251694080" behindDoc="0" locked="0" layoutInCell="1" allowOverlap="1" wp14:anchorId="3D9F735C" wp14:editId="5998C690">
            <wp:simplePos x="0" y="0"/>
            <wp:positionH relativeFrom="column">
              <wp:posOffset>230876</wp:posOffset>
            </wp:positionH>
            <wp:positionV relativeFrom="paragraph">
              <wp:posOffset>99621</wp:posOffset>
            </wp:positionV>
            <wp:extent cx="1901092" cy="1948712"/>
            <wp:effectExtent l="304800" t="285750" r="252095" b="280670"/>
            <wp:wrapNone/>
            <wp:docPr id="72838118" name="Picture 3" descr="A collag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7504" name="Picture 3" descr="A collage of food on a table&#10;&#10;Description automatically generated"/>
                    <pic:cNvPicPr/>
                  </pic:nvPicPr>
                  <pic:blipFill rotWithShape="1">
                    <a:blip r:embed="rId8" cstate="print">
                      <a:extLst>
                        <a:ext uri="{28A0092B-C50C-407E-A947-70E740481C1C}">
                          <a14:useLocalDpi xmlns:a14="http://schemas.microsoft.com/office/drawing/2010/main" val="0"/>
                        </a:ext>
                      </a:extLst>
                    </a:blip>
                    <a:srcRect t="52673"/>
                    <a:stretch/>
                  </pic:blipFill>
                  <pic:spPr bwMode="auto">
                    <a:xfrm rot="20289358">
                      <a:off x="0" y="0"/>
                      <a:ext cx="1901092" cy="1948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495D1" w14:textId="21C306B2" w:rsidR="00C30FEC" w:rsidRPr="00C30FEC" w:rsidRDefault="00C30FEC" w:rsidP="00C30FEC">
      <w:pPr>
        <w:jc w:val="center"/>
        <w:rPr>
          <w:rFonts w:ascii="Aptos Display" w:hAnsi="Aptos Display"/>
          <w:color w:val="215E99" w:themeColor="text2" w:themeTint="BF"/>
          <w:sz w:val="36"/>
          <w:szCs w:val="36"/>
        </w:rPr>
      </w:pPr>
    </w:p>
    <w:p w14:paraId="163EB8F9" w14:textId="6EB89D0A" w:rsidR="00C30FEC" w:rsidRPr="00C30FEC" w:rsidRDefault="001528D3">
      <w:pPr>
        <w:rPr>
          <w:rFonts w:ascii="Aptos Display" w:hAnsi="Aptos Display"/>
          <w:color w:val="215E99" w:themeColor="text2" w:themeTint="BF"/>
          <w:sz w:val="36"/>
          <w:szCs w:val="36"/>
        </w:rPr>
      </w:pPr>
      <w:r>
        <w:rPr>
          <w:rFonts w:ascii="Aptos Display" w:hAnsi="Aptos Display"/>
          <w:noProof/>
          <w:color w:val="215E99" w:themeColor="text2" w:themeTint="BF"/>
          <w:sz w:val="36"/>
          <w:szCs w:val="36"/>
        </w:rPr>
        <w:drawing>
          <wp:anchor distT="0" distB="0" distL="114300" distR="114300" simplePos="0" relativeHeight="251682816" behindDoc="1" locked="0" layoutInCell="1" allowOverlap="1" wp14:anchorId="5B8114B8" wp14:editId="45794D56">
            <wp:simplePos x="0" y="0"/>
            <wp:positionH relativeFrom="column">
              <wp:posOffset>537218</wp:posOffset>
            </wp:positionH>
            <wp:positionV relativeFrom="paragraph">
              <wp:posOffset>1278033</wp:posOffset>
            </wp:positionV>
            <wp:extent cx="2150429" cy="1612557"/>
            <wp:effectExtent l="190500" t="285750" r="173990" b="273685"/>
            <wp:wrapNone/>
            <wp:docPr id="183591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1882" name="Picture 183591882"/>
                    <pic:cNvPicPr/>
                  </pic:nvPicPr>
                  <pic:blipFill>
                    <a:blip r:embed="rId9" cstate="print">
                      <a:extLst>
                        <a:ext uri="{28A0092B-C50C-407E-A947-70E740481C1C}">
                          <a14:useLocalDpi xmlns:a14="http://schemas.microsoft.com/office/drawing/2010/main" val="0"/>
                        </a:ext>
                      </a:extLst>
                    </a:blip>
                    <a:stretch>
                      <a:fillRect/>
                    </a:stretch>
                  </pic:blipFill>
                  <pic:spPr>
                    <a:xfrm rot="20576930">
                      <a:off x="0" y="0"/>
                      <a:ext cx="2150429" cy="1612557"/>
                    </a:xfrm>
                    <a:prstGeom prst="rect">
                      <a:avLst/>
                    </a:prstGeom>
                  </pic:spPr>
                </pic:pic>
              </a:graphicData>
            </a:graphic>
            <wp14:sizeRelH relativeFrom="page">
              <wp14:pctWidth>0</wp14:pctWidth>
            </wp14:sizeRelH>
            <wp14:sizeRelV relativeFrom="page">
              <wp14:pctHeight>0</wp14:pctHeight>
            </wp14:sizeRelV>
          </wp:anchor>
        </w:drawing>
      </w:r>
      <w:r>
        <w:rPr>
          <w:rFonts w:ascii="Aptos Display" w:hAnsi="Aptos Display"/>
          <w:noProof/>
          <w:color w:val="215E99" w:themeColor="text2" w:themeTint="BF"/>
          <w:sz w:val="36"/>
          <w:szCs w:val="36"/>
        </w:rPr>
        <w:drawing>
          <wp:anchor distT="0" distB="0" distL="114300" distR="114300" simplePos="0" relativeHeight="251634688" behindDoc="0" locked="0" layoutInCell="1" allowOverlap="1" wp14:anchorId="3C1A6C7A" wp14:editId="76DADDBB">
            <wp:simplePos x="0" y="0"/>
            <wp:positionH relativeFrom="column">
              <wp:posOffset>4209840</wp:posOffset>
            </wp:positionH>
            <wp:positionV relativeFrom="paragraph">
              <wp:posOffset>855040</wp:posOffset>
            </wp:positionV>
            <wp:extent cx="1628034" cy="2170712"/>
            <wp:effectExtent l="552450" t="190500" r="487045" b="153670"/>
            <wp:wrapNone/>
            <wp:docPr id="515220396" name="Picture 1" descr="A row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20396" name="Picture 1" descr="A row of food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8065102">
                      <a:off x="0" y="0"/>
                      <a:ext cx="1631199" cy="2174932"/>
                    </a:xfrm>
                    <a:prstGeom prst="rect">
                      <a:avLst/>
                    </a:prstGeom>
                  </pic:spPr>
                </pic:pic>
              </a:graphicData>
            </a:graphic>
            <wp14:sizeRelH relativeFrom="page">
              <wp14:pctWidth>0</wp14:pctWidth>
            </wp14:sizeRelH>
            <wp14:sizeRelV relativeFrom="page">
              <wp14:pctHeight>0</wp14:pctHeight>
            </wp14:sizeRelV>
          </wp:anchor>
        </w:drawing>
      </w:r>
      <w:r>
        <w:rPr>
          <w:rFonts w:ascii="Aptos Display" w:hAnsi="Aptos Display"/>
          <w:noProof/>
          <w:color w:val="215E99" w:themeColor="text2" w:themeTint="BF"/>
          <w:sz w:val="36"/>
          <w:szCs w:val="36"/>
        </w:rPr>
        <w:drawing>
          <wp:anchor distT="0" distB="0" distL="114300" distR="114300" simplePos="0" relativeHeight="251708416" behindDoc="0" locked="0" layoutInCell="1" allowOverlap="1" wp14:anchorId="67867726" wp14:editId="02B121F3">
            <wp:simplePos x="0" y="0"/>
            <wp:positionH relativeFrom="column">
              <wp:posOffset>2353828</wp:posOffset>
            </wp:positionH>
            <wp:positionV relativeFrom="paragraph">
              <wp:posOffset>1126979</wp:posOffset>
            </wp:positionV>
            <wp:extent cx="1769110" cy="1936750"/>
            <wp:effectExtent l="95250" t="76200" r="78740" b="63500"/>
            <wp:wrapNone/>
            <wp:docPr id="1890787504" name="Picture 3" descr="A collag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7504" name="Picture 3" descr="A collage of food on a table&#10;&#10;Description automatically generated"/>
                    <pic:cNvPicPr/>
                  </pic:nvPicPr>
                  <pic:blipFill rotWithShape="1">
                    <a:blip r:embed="rId11" cstate="print">
                      <a:extLst>
                        <a:ext uri="{28A0092B-C50C-407E-A947-70E740481C1C}">
                          <a14:useLocalDpi xmlns:a14="http://schemas.microsoft.com/office/drawing/2010/main" val="0"/>
                        </a:ext>
                      </a:extLst>
                    </a:blip>
                    <a:srcRect l="-1" t="1" r="922" b="49919"/>
                    <a:stretch/>
                  </pic:blipFill>
                  <pic:spPr bwMode="auto">
                    <a:xfrm rot="298152">
                      <a:off x="0" y="0"/>
                      <a:ext cx="1769110" cy="193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30FEC" w:rsidRPr="00C30FEC" w:rsidSect="007A6468">
      <w:pgSz w:w="12240" w:h="15840"/>
      <w:pgMar w:top="81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EC"/>
    <w:rsid w:val="000A4171"/>
    <w:rsid w:val="001224CF"/>
    <w:rsid w:val="001528D3"/>
    <w:rsid w:val="006B3C9F"/>
    <w:rsid w:val="00706FC4"/>
    <w:rsid w:val="007A6468"/>
    <w:rsid w:val="008B210E"/>
    <w:rsid w:val="008F4737"/>
    <w:rsid w:val="00A70DC6"/>
    <w:rsid w:val="00C30FEC"/>
    <w:rsid w:val="00E61E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B28A"/>
  <w15:chartTrackingRefBased/>
  <w15:docId w15:val="{5283A683-B9A8-4424-A422-8F158D67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0F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0F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0F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0F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0F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0F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F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F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F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0F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0F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0F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F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F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F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F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FEC"/>
    <w:rPr>
      <w:rFonts w:eastAsiaTheme="majorEastAsia" w:cstheme="majorBidi"/>
      <w:color w:val="272727" w:themeColor="text1" w:themeTint="D8"/>
    </w:rPr>
  </w:style>
  <w:style w:type="paragraph" w:styleId="Title">
    <w:name w:val="Title"/>
    <w:basedOn w:val="Normal"/>
    <w:next w:val="Normal"/>
    <w:link w:val="TitleChar"/>
    <w:uiPriority w:val="10"/>
    <w:qFormat/>
    <w:rsid w:val="00C30F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F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F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FEC"/>
    <w:pPr>
      <w:spacing w:before="160"/>
      <w:jc w:val="center"/>
    </w:pPr>
    <w:rPr>
      <w:i/>
      <w:iCs/>
      <w:color w:val="404040" w:themeColor="text1" w:themeTint="BF"/>
    </w:rPr>
  </w:style>
  <w:style w:type="character" w:customStyle="1" w:styleId="QuoteChar">
    <w:name w:val="Quote Char"/>
    <w:basedOn w:val="DefaultParagraphFont"/>
    <w:link w:val="Quote"/>
    <w:uiPriority w:val="29"/>
    <w:rsid w:val="00C30FEC"/>
    <w:rPr>
      <w:i/>
      <w:iCs/>
      <w:color w:val="404040" w:themeColor="text1" w:themeTint="BF"/>
    </w:rPr>
  </w:style>
  <w:style w:type="paragraph" w:styleId="ListParagraph">
    <w:name w:val="List Paragraph"/>
    <w:basedOn w:val="Normal"/>
    <w:uiPriority w:val="34"/>
    <w:qFormat/>
    <w:rsid w:val="00C30FEC"/>
    <w:pPr>
      <w:ind w:left="720"/>
      <w:contextualSpacing/>
    </w:pPr>
  </w:style>
  <w:style w:type="character" w:styleId="IntenseEmphasis">
    <w:name w:val="Intense Emphasis"/>
    <w:basedOn w:val="DefaultParagraphFont"/>
    <w:uiPriority w:val="21"/>
    <w:qFormat/>
    <w:rsid w:val="00C30FEC"/>
    <w:rPr>
      <w:i/>
      <w:iCs/>
      <w:color w:val="0F4761" w:themeColor="accent1" w:themeShade="BF"/>
    </w:rPr>
  </w:style>
  <w:style w:type="paragraph" w:styleId="IntenseQuote">
    <w:name w:val="Intense Quote"/>
    <w:basedOn w:val="Normal"/>
    <w:next w:val="Normal"/>
    <w:link w:val="IntenseQuoteChar"/>
    <w:uiPriority w:val="30"/>
    <w:qFormat/>
    <w:rsid w:val="00C30F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FEC"/>
    <w:rPr>
      <w:i/>
      <w:iCs/>
      <w:color w:val="0F4761" w:themeColor="accent1" w:themeShade="BF"/>
    </w:rPr>
  </w:style>
  <w:style w:type="character" w:styleId="IntenseReference">
    <w:name w:val="Intense Reference"/>
    <w:basedOn w:val="DefaultParagraphFont"/>
    <w:uiPriority w:val="32"/>
    <w:qFormat/>
    <w:rsid w:val="00C30FEC"/>
    <w:rPr>
      <w:b/>
      <w:bCs/>
      <w:smallCaps/>
      <w:color w:val="0F4761" w:themeColor="accent1" w:themeShade="BF"/>
      <w:spacing w:val="5"/>
    </w:rPr>
  </w:style>
  <w:style w:type="character" w:styleId="Hyperlink">
    <w:name w:val="Hyperlink"/>
    <w:basedOn w:val="DefaultParagraphFont"/>
    <w:uiPriority w:val="99"/>
    <w:unhideWhenUsed/>
    <w:rsid w:val="00C30FEC"/>
    <w:rPr>
      <w:color w:val="467886" w:themeColor="hyperlink"/>
      <w:u w:val="single"/>
    </w:rPr>
  </w:style>
  <w:style w:type="character" w:styleId="UnresolvedMention">
    <w:name w:val="Unresolved Mention"/>
    <w:basedOn w:val="DefaultParagraphFont"/>
    <w:uiPriority w:val="99"/>
    <w:semiHidden/>
    <w:unhideWhenUsed/>
    <w:rsid w:val="00C30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thebeanbag.com"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Flack</dc:creator>
  <cp:keywords/>
  <dc:description/>
  <cp:lastModifiedBy>Cheryl Sheer (csheer)</cp:lastModifiedBy>
  <cp:revision>2</cp:revision>
  <dcterms:created xsi:type="dcterms:W3CDTF">2024-04-20T18:36:00Z</dcterms:created>
  <dcterms:modified xsi:type="dcterms:W3CDTF">2024-04-20T18:36:00Z</dcterms:modified>
</cp:coreProperties>
</file>