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BD7A" w14:textId="77777777" w:rsidR="00C958F5" w:rsidRDefault="00000000">
      <w:pPr>
        <w:pStyle w:val="BodyText"/>
        <w:spacing w:line="240" w:lineRule="auto"/>
        <w:ind w:left="200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1F4BB2" wp14:editId="5FA7C38E">
            <wp:extent cx="4635832" cy="817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832" cy="8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8BE2" w14:textId="53489720" w:rsidR="00904C08" w:rsidRPr="00904C08" w:rsidRDefault="00000000" w:rsidP="00904C08">
      <w:pPr>
        <w:pStyle w:val="Title"/>
        <w:rPr>
          <w:spacing w:val="-2"/>
        </w:rPr>
      </w:pPr>
      <w:bookmarkStart w:id="0" w:name="Blank_Page"/>
      <w:bookmarkEnd w:id="0"/>
      <w:r>
        <w:t xml:space="preserve">Medical </w:t>
      </w:r>
      <w:r>
        <w:rPr>
          <w:spacing w:val="-2"/>
        </w:rPr>
        <w:t>Assistant</w:t>
      </w:r>
    </w:p>
    <w:p w14:paraId="62FDAF8B" w14:textId="77777777" w:rsidR="00C958F5" w:rsidRDefault="00000000">
      <w:pPr>
        <w:spacing w:before="30"/>
        <w:ind w:left="118"/>
        <w:rPr>
          <w:b/>
          <w:i/>
          <w:spacing w:val="-2"/>
          <w:sz w:val="28"/>
        </w:rPr>
      </w:pPr>
      <w:r>
        <w:rPr>
          <w:b/>
          <w:i/>
          <w:sz w:val="28"/>
        </w:rPr>
        <w:t>Reports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to: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Nurse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Manager/Provider</w:t>
      </w:r>
    </w:p>
    <w:p w14:paraId="18263821" w14:textId="4AD58EE4" w:rsidR="00904C08" w:rsidRPr="00904C08" w:rsidRDefault="00904C08" w:rsidP="00904C08">
      <w:pPr>
        <w:spacing w:before="30"/>
        <w:ind w:left="118"/>
        <w:rPr>
          <w:bCs/>
          <w:i/>
          <w:spacing w:val="-2"/>
          <w:sz w:val="24"/>
          <w:szCs w:val="21"/>
        </w:rPr>
      </w:pPr>
      <w:r w:rsidRPr="00904C08">
        <w:rPr>
          <w:bCs/>
          <w:i/>
          <w:spacing w:val="-2"/>
          <w:sz w:val="24"/>
          <w:szCs w:val="21"/>
        </w:rPr>
        <w:t>Full-time, hourly position</w:t>
      </w:r>
    </w:p>
    <w:p w14:paraId="394465AD" w14:textId="77777777" w:rsidR="00C958F5" w:rsidRDefault="00C958F5">
      <w:pPr>
        <w:pStyle w:val="BodyText"/>
        <w:spacing w:before="34" w:line="240" w:lineRule="auto"/>
        <w:ind w:left="0" w:firstLine="0"/>
        <w:rPr>
          <w:b/>
          <w:i/>
          <w:sz w:val="28"/>
        </w:rPr>
      </w:pPr>
    </w:p>
    <w:p w14:paraId="0FFD7332" w14:textId="77777777" w:rsidR="00C958F5" w:rsidRDefault="00000000">
      <w:pPr>
        <w:pStyle w:val="Heading1"/>
      </w:pPr>
      <w:r>
        <w:t>Responsibilities</w:t>
      </w:r>
      <w:r>
        <w:rPr>
          <w:spacing w:val="-15"/>
        </w:rPr>
        <w:t xml:space="preserve"> </w:t>
      </w:r>
      <w:r>
        <w:rPr>
          <w:spacing w:val="-2"/>
        </w:rPr>
        <w:t>Include:</w:t>
      </w:r>
    </w:p>
    <w:p w14:paraId="0938F45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2" w:line="292" w:lineRule="exact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building</w:t>
      </w:r>
    </w:p>
    <w:p w14:paraId="6903A49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readiness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visit</w:t>
      </w:r>
    </w:p>
    <w:p w14:paraId="4BCF45D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Rooming</w:t>
      </w:r>
      <w:r>
        <w:rPr>
          <w:spacing w:val="-3"/>
          <w:sz w:val="24"/>
        </w:rPr>
        <w:t xml:space="preserve"> </w:t>
      </w:r>
      <w:r>
        <w:rPr>
          <w:sz w:val="24"/>
        </w:rPr>
        <w:t>patients,</w:t>
      </w:r>
      <w:r>
        <w:rPr>
          <w:spacing w:val="-3"/>
          <w:sz w:val="24"/>
        </w:rPr>
        <w:t xml:space="preserve"> </w:t>
      </w:r>
      <w:r>
        <w:rPr>
          <w:sz w:val="24"/>
        </w:rPr>
        <w:t>helping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gowns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needed</w:t>
      </w:r>
      <w:proofErr w:type="gramEnd"/>
    </w:p>
    <w:p w14:paraId="69B85B3E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Entering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allergies,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EHR</w:t>
      </w:r>
    </w:p>
    <w:p w14:paraId="6091548E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recording</w:t>
      </w:r>
      <w:r>
        <w:rPr>
          <w:spacing w:val="-3"/>
          <w:sz w:val="24"/>
        </w:rPr>
        <w:t xml:space="preserve"> </w:t>
      </w:r>
      <w:r>
        <w:rPr>
          <w:sz w:val="24"/>
        </w:rPr>
        <w:t>vitals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EHR</w:t>
      </w:r>
    </w:p>
    <w:p w14:paraId="4265AF2A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Metrics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visit;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EHR</w:t>
      </w:r>
      <w:proofErr w:type="gramEnd"/>
    </w:p>
    <w:p w14:paraId="51FDC775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vitals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directed</w:t>
      </w:r>
      <w:proofErr w:type="gramEnd"/>
    </w:p>
    <w:p w14:paraId="0FD9AE3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Giving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Provider</w:t>
      </w:r>
    </w:p>
    <w:p w14:paraId="2CFE5917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procedures/suturing</w:t>
      </w:r>
    </w:p>
    <w:p w14:paraId="34AC95A8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pelvic</w:t>
      </w:r>
      <w:r>
        <w:rPr>
          <w:spacing w:val="-3"/>
          <w:sz w:val="24"/>
        </w:rPr>
        <w:t xml:space="preserve"> </w:t>
      </w:r>
      <w:r>
        <w:rPr>
          <w:sz w:val="24"/>
        </w:rPr>
        <w:t>exams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Nurse</w:t>
      </w:r>
      <w:r>
        <w:rPr>
          <w:spacing w:val="-2"/>
          <w:sz w:val="24"/>
        </w:rPr>
        <w:t xml:space="preserve"> Manager/Provider</w:t>
      </w:r>
    </w:p>
    <w:p w14:paraId="5BF620C0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Cleaning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wrapping</w:t>
      </w:r>
      <w:r>
        <w:rPr>
          <w:spacing w:val="-4"/>
          <w:sz w:val="24"/>
        </w:rPr>
        <w:t xml:space="preserve"> </w:t>
      </w:r>
      <w:r>
        <w:rPr>
          <w:sz w:val="24"/>
        </w:rPr>
        <w:t>wounds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Manager/Provider</w:t>
      </w:r>
    </w:p>
    <w:p w14:paraId="0C5353F9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Placing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cardiac</w:t>
      </w:r>
      <w:r>
        <w:rPr>
          <w:spacing w:val="-1"/>
          <w:sz w:val="24"/>
        </w:rPr>
        <w:t xml:space="preserve"> </w:t>
      </w: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O2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Sat</w:t>
      </w:r>
    </w:p>
    <w:p w14:paraId="73C93259" w14:textId="0AAAE4C3" w:rsidR="00C958F5" w:rsidRDefault="004B7E49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pacing w:val="-2"/>
          <w:sz w:val="24"/>
        </w:rPr>
        <w:t xml:space="preserve">Perform crutch </w:t>
      </w:r>
      <w:proofErr w:type="gramStart"/>
      <w:r>
        <w:rPr>
          <w:spacing w:val="-2"/>
          <w:sz w:val="24"/>
        </w:rPr>
        <w:t>fittings</w:t>
      </w:r>
      <w:proofErr w:type="gramEnd"/>
    </w:p>
    <w:p w14:paraId="089D77B2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 xml:space="preserve">Perform </w:t>
      </w:r>
      <w:r>
        <w:rPr>
          <w:spacing w:val="-2"/>
          <w:sz w:val="24"/>
        </w:rPr>
        <w:t>EKG’s</w:t>
      </w:r>
    </w:p>
    <w:p w14:paraId="1C05A8C7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Sonosite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bedside</w:t>
      </w:r>
      <w:r>
        <w:rPr>
          <w:spacing w:val="-5"/>
          <w:sz w:val="24"/>
        </w:rPr>
        <w:t xml:space="preserve"> </w:t>
      </w:r>
      <w:r>
        <w:rPr>
          <w:sz w:val="24"/>
        </w:rPr>
        <w:t>ultrasound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exams</w:t>
      </w:r>
      <w:proofErr w:type="gramEnd"/>
    </w:p>
    <w:p w14:paraId="2028AE37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PACS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X-</w:t>
      </w:r>
      <w:r>
        <w:rPr>
          <w:spacing w:val="-4"/>
          <w:sz w:val="24"/>
        </w:rPr>
        <w:t>rays</w:t>
      </w:r>
    </w:p>
    <w:p w14:paraId="53B0383D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Clean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procedures</w:t>
      </w:r>
      <w:proofErr w:type="gramEnd"/>
    </w:p>
    <w:p w14:paraId="2A6A6835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stretchers</w:t>
      </w:r>
      <w:proofErr w:type="gramEnd"/>
    </w:p>
    <w:p w14:paraId="4F2C903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Stock</w:t>
      </w:r>
      <w:r>
        <w:rPr>
          <w:spacing w:val="-4"/>
          <w:sz w:val="24"/>
        </w:rPr>
        <w:t xml:space="preserve"> </w:t>
      </w:r>
      <w:r>
        <w:rPr>
          <w:sz w:val="24"/>
        </w:rPr>
        <w:t>rooms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cabinets</w:t>
      </w:r>
      <w:proofErr w:type="gramEnd"/>
    </w:p>
    <w:p w14:paraId="7BA6964D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Bring</w:t>
      </w:r>
      <w:r>
        <w:rPr>
          <w:spacing w:val="-2"/>
          <w:sz w:val="24"/>
        </w:rPr>
        <w:t xml:space="preserve"> </w:t>
      </w:r>
      <w:r>
        <w:rPr>
          <w:sz w:val="24"/>
        </w:rPr>
        <w:t>labs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Ferry</w:t>
      </w:r>
      <w:proofErr w:type="gramEnd"/>
    </w:p>
    <w:p w14:paraId="40E10AD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Pre-visit</w:t>
      </w:r>
      <w:r>
        <w:rPr>
          <w:spacing w:val="-3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chronic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assessment</w:t>
      </w:r>
      <w:proofErr w:type="gramEnd"/>
    </w:p>
    <w:p w14:paraId="146AF371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2" w:line="232" w:lineRule="auto"/>
        <w:ind w:right="98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referrals,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appropriate </w:t>
      </w:r>
      <w:proofErr w:type="gramStart"/>
      <w:r>
        <w:rPr>
          <w:sz w:val="24"/>
        </w:rPr>
        <w:t>resources</w:t>
      </w:r>
      <w:proofErr w:type="gramEnd"/>
    </w:p>
    <w:p w14:paraId="6609F523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3" w:line="292" w:lineRule="exact"/>
        <w:rPr>
          <w:sz w:val="24"/>
        </w:rPr>
      </w:pP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portal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directed</w:t>
      </w:r>
      <w:proofErr w:type="gramEnd"/>
    </w:p>
    <w:p w14:paraId="270E3DAC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 xml:space="preserve">Perform ear </w:t>
      </w:r>
      <w:proofErr w:type="gramStart"/>
      <w:r>
        <w:rPr>
          <w:spacing w:val="-2"/>
          <w:sz w:val="24"/>
        </w:rPr>
        <w:t>lavage</w:t>
      </w:r>
      <w:proofErr w:type="gramEnd"/>
    </w:p>
    <w:p w14:paraId="6860AFEC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 xml:space="preserve">Perform </w:t>
      </w:r>
      <w:proofErr w:type="gramStart"/>
      <w:r>
        <w:rPr>
          <w:spacing w:val="-2"/>
          <w:sz w:val="24"/>
        </w:rPr>
        <w:t>spirometry</w:t>
      </w:r>
      <w:proofErr w:type="gramEnd"/>
    </w:p>
    <w:p w14:paraId="6049D2AA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 xml:space="preserve">Administer </w:t>
      </w:r>
      <w:proofErr w:type="gramStart"/>
      <w:r>
        <w:rPr>
          <w:spacing w:val="-2"/>
          <w:sz w:val="24"/>
        </w:rPr>
        <w:t>vaccines</w:t>
      </w:r>
      <w:proofErr w:type="gramEnd"/>
    </w:p>
    <w:p w14:paraId="0B23AD1C" w14:textId="10E838A1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rPr>
          <w:sz w:val="24"/>
        </w:rPr>
      </w:pP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CLIA</w:t>
      </w:r>
      <w:r w:rsidR="00904C08">
        <w:rPr>
          <w:spacing w:val="-2"/>
          <w:sz w:val="24"/>
        </w:rPr>
        <w:t>-</w:t>
      </w:r>
      <w:r>
        <w:rPr>
          <w:sz w:val="24"/>
        </w:rPr>
        <w:t>waived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directed</w:t>
      </w:r>
      <w:proofErr w:type="gramEnd"/>
    </w:p>
    <w:p w14:paraId="72B4CD7B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2" w:line="232" w:lineRule="auto"/>
        <w:ind w:right="432"/>
        <w:rPr>
          <w:sz w:val="24"/>
        </w:rPr>
      </w:pPr>
      <w:r>
        <w:rPr>
          <w:sz w:val="24"/>
        </w:rPr>
        <w:t>Administer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orally,</w:t>
      </w:r>
      <w:r>
        <w:rPr>
          <w:spacing w:val="-5"/>
          <w:sz w:val="24"/>
        </w:rPr>
        <w:t xml:space="preserve"> </w:t>
      </w:r>
      <w:r>
        <w:rPr>
          <w:sz w:val="24"/>
        </w:rPr>
        <w:t>subcutaneously,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intramuscularly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(no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controlled </w:t>
      </w:r>
      <w:r>
        <w:rPr>
          <w:spacing w:val="-2"/>
          <w:sz w:val="24"/>
        </w:rPr>
        <w:t>substances)</w:t>
      </w:r>
    </w:p>
    <w:p w14:paraId="1D3BDE5F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4" w:line="292" w:lineRule="exact"/>
        <w:rPr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blood</w:t>
      </w:r>
      <w:r>
        <w:rPr>
          <w:spacing w:val="-1"/>
          <w:sz w:val="24"/>
        </w:rPr>
        <w:t xml:space="preserve"> </w:t>
      </w:r>
      <w:r>
        <w:rPr>
          <w:sz w:val="24"/>
        </w:rPr>
        <w:t>draws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directed</w:t>
      </w:r>
      <w:proofErr w:type="gramEnd"/>
    </w:p>
    <w:p w14:paraId="1CCEB190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292" w:lineRule="exact"/>
        <w:rPr>
          <w:sz w:val="24"/>
        </w:rPr>
      </w:pPr>
      <w:r>
        <w:rPr>
          <w:sz w:val="24"/>
        </w:rPr>
        <w:t xml:space="preserve">Other duties as </w:t>
      </w:r>
      <w:proofErr w:type="gramStart"/>
      <w:r>
        <w:rPr>
          <w:spacing w:val="-2"/>
          <w:sz w:val="24"/>
        </w:rPr>
        <w:t>assigned</w:t>
      </w:r>
      <w:proofErr w:type="gramEnd"/>
    </w:p>
    <w:p w14:paraId="407EACFE" w14:textId="77777777" w:rsidR="00C958F5" w:rsidRDefault="00C958F5">
      <w:pPr>
        <w:pStyle w:val="BodyText"/>
        <w:spacing w:before="3" w:line="240" w:lineRule="auto"/>
        <w:ind w:left="0" w:firstLine="0"/>
      </w:pPr>
    </w:p>
    <w:p w14:paraId="56BF5148" w14:textId="77777777" w:rsidR="00C958F5" w:rsidRDefault="00000000">
      <w:pPr>
        <w:pStyle w:val="Heading1"/>
      </w:pPr>
      <w:r>
        <w:rPr>
          <w:spacing w:val="-2"/>
        </w:rPr>
        <w:t>Qualifications:</w:t>
      </w:r>
    </w:p>
    <w:p w14:paraId="049E1C2A" w14:textId="77777777" w:rsidR="00C958F5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2" w:line="292" w:lineRule="exact"/>
        <w:rPr>
          <w:sz w:val="24"/>
        </w:rPr>
      </w:pPr>
      <w:r>
        <w:rPr>
          <w:sz w:val="24"/>
        </w:rPr>
        <w:t>Self-starter,</w:t>
      </w:r>
      <w:r>
        <w:rPr>
          <w:spacing w:val="-2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learn,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experience</w:t>
      </w:r>
      <w:proofErr w:type="gramEnd"/>
    </w:p>
    <w:p w14:paraId="362B941F" w14:textId="77777777" w:rsidR="00904C08" w:rsidRPr="00904C08" w:rsidRDefault="00000000" w:rsidP="00904C08">
      <w:pPr>
        <w:pStyle w:val="ListParagraph"/>
        <w:numPr>
          <w:ilvl w:val="0"/>
          <w:numId w:val="1"/>
        </w:numPr>
        <w:tabs>
          <w:tab w:val="left" w:pos="634"/>
        </w:tabs>
        <w:spacing w:line="292" w:lineRule="exact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position</w:t>
      </w:r>
      <w:proofErr w:type="gramEnd"/>
    </w:p>
    <w:p w14:paraId="714DD4D8" w14:textId="0799201D" w:rsidR="00904C08" w:rsidRPr="00904C08" w:rsidRDefault="00904C08" w:rsidP="00904C08">
      <w:pPr>
        <w:pStyle w:val="ListParagraph"/>
        <w:numPr>
          <w:ilvl w:val="0"/>
          <w:numId w:val="1"/>
        </w:numPr>
        <w:tabs>
          <w:tab w:val="left" w:pos="634"/>
        </w:tabs>
        <w:spacing w:line="292" w:lineRule="exact"/>
        <w:rPr>
          <w:sz w:val="24"/>
        </w:rPr>
      </w:pPr>
      <w:r>
        <w:t>Must have island-</w:t>
      </w:r>
      <w:proofErr w:type="gramStart"/>
      <w:r>
        <w:t>housing</w:t>
      </w:r>
      <w:proofErr w:type="gramEnd"/>
    </w:p>
    <w:p w14:paraId="4C2276CB" w14:textId="77777777" w:rsidR="00C958F5" w:rsidRDefault="00C958F5">
      <w:pPr>
        <w:pStyle w:val="BodyText"/>
        <w:spacing w:before="15" w:line="240" w:lineRule="auto"/>
        <w:ind w:left="0" w:firstLine="0"/>
      </w:pPr>
    </w:p>
    <w:p w14:paraId="613421DC" w14:textId="77777777" w:rsidR="00C958F5" w:rsidRDefault="00000000">
      <w:pPr>
        <w:ind w:left="118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questions,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Alison</w:t>
      </w:r>
      <w:r>
        <w:rPr>
          <w:spacing w:val="-2"/>
          <w:sz w:val="24"/>
        </w:rPr>
        <w:t xml:space="preserve"> </w:t>
      </w:r>
      <w:r>
        <w:rPr>
          <w:sz w:val="24"/>
        </w:rPr>
        <w:t>Warfel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hyperlink r:id="rId6">
        <w:r>
          <w:rPr>
            <w:b/>
            <w:i/>
            <w:spacing w:val="-2"/>
            <w:sz w:val="24"/>
            <w:u w:val="thick"/>
          </w:rPr>
          <w:t>awarfel@bihealthservices.com</w:t>
        </w:r>
        <w:r>
          <w:rPr>
            <w:spacing w:val="-2"/>
            <w:sz w:val="24"/>
          </w:rPr>
          <w:t>.</w:t>
        </w:r>
      </w:hyperlink>
    </w:p>
    <w:p w14:paraId="2803F19B" w14:textId="77777777" w:rsidR="00C958F5" w:rsidRDefault="00C958F5">
      <w:pPr>
        <w:pStyle w:val="BodyText"/>
        <w:spacing w:before="24" w:line="240" w:lineRule="auto"/>
        <w:ind w:left="0" w:firstLine="0"/>
      </w:pPr>
    </w:p>
    <w:p w14:paraId="70DB3223" w14:textId="2BBE757E" w:rsidR="00C958F5" w:rsidRPr="00904C08" w:rsidRDefault="00000000" w:rsidP="00904C08">
      <w:pPr>
        <w:ind w:left="118"/>
        <w:rPr>
          <w:spacing w:val="-2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hyperlink r:id="rId7">
        <w:r>
          <w:rPr>
            <w:b/>
            <w:i/>
            <w:sz w:val="24"/>
            <w:u w:val="thick"/>
          </w:rPr>
          <w:t>awarfel@bihealthservices.com</w:t>
        </w:r>
      </w:hyperlink>
      <w:r w:rsidR="00904C08">
        <w:rPr>
          <w:spacing w:val="-2"/>
          <w:sz w:val="24"/>
        </w:rPr>
        <w:t>.</w:t>
      </w:r>
    </w:p>
    <w:sectPr w:rsidR="00C958F5" w:rsidRPr="00904C08">
      <w:type w:val="continuous"/>
      <w:pgSz w:w="12240" w:h="15840"/>
      <w:pgMar w:top="26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309"/>
    <w:multiLevelType w:val="hybridMultilevel"/>
    <w:tmpl w:val="40567258"/>
    <w:lvl w:ilvl="0" w:tplc="17C8C840">
      <w:numFmt w:val="bullet"/>
      <w:lvlText w:val=""/>
      <w:lvlJc w:val="left"/>
      <w:pPr>
        <w:ind w:left="63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BC00F802">
      <w:numFmt w:val="bullet"/>
      <w:lvlText w:val="•"/>
      <w:lvlJc w:val="left"/>
      <w:pPr>
        <w:ind w:left="1654" w:hanging="320"/>
      </w:pPr>
      <w:rPr>
        <w:rFonts w:hint="default"/>
        <w:lang w:val="en-US" w:eastAsia="en-US" w:bidi="ar-SA"/>
      </w:rPr>
    </w:lvl>
    <w:lvl w:ilvl="2" w:tplc="F3CC79DA">
      <w:numFmt w:val="bullet"/>
      <w:lvlText w:val="•"/>
      <w:lvlJc w:val="left"/>
      <w:pPr>
        <w:ind w:left="2668" w:hanging="320"/>
      </w:pPr>
      <w:rPr>
        <w:rFonts w:hint="default"/>
        <w:lang w:val="en-US" w:eastAsia="en-US" w:bidi="ar-SA"/>
      </w:rPr>
    </w:lvl>
    <w:lvl w:ilvl="3" w:tplc="0C521A2A">
      <w:numFmt w:val="bullet"/>
      <w:lvlText w:val="•"/>
      <w:lvlJc w:val="left"/>
      <w:pPr>
        <w:ind w:left="3682" w:hanging="320"/>
      </w:pPr>
      <w:rPr>
        <w:rFonts w:hint="default"/>
        <w:lang w:val="en-US" w:eastAsia="en-US" w:bidi="ar-SA"/>
      </w:rPr>
    </w:lvl>
    <w:lvl w:ilvl="4" w:tplc="296459B0">
      <w:numFmt w:val="bullet"/>
      <w:lvlText w:val="•"/>
      <w:lvlJc w:val="left"/>
      <w:pPr>
        <w:ind w:left="4696" w:hanging="320"/>
      </w:pPr>
      <w:rPr>
        <w:rFonts w:hint="default"/>
        <w:lang w:val="en-US" w:eastAsia="en-US" w:bidi="ar-SA"/>
      </w:rPr>
    </w:lvl>
    <w:lvl w:ilvl="5" w:tplc="1C0A05BC">
      <w:numFmt w:val="bullet"/>
      <w:lvlText w:val="•"/>
      <w:lvlJc w:val="left"/>
      <w:pPr>
        <w:ind w:left="5710" w:hanging="320"/>
      </w:pPr>
      <w:rPr>
        <w:rFonts w:hint="default"/>
        <w:lang w:val="en-US" w:eastAsia="en-US" w:bidi="ar-SA"/>
      </w:rPr>
    </w:lvl>
    <w:lvl w:ilvl="6" w:tplc="623884DA">
      <w:numFmt w:val="bullet"/>
      <w:lvlText w:val="•"/>
      <w:lvlJc w:val="left"/>
      <w:pPr>
        <w:ind w:left="6724" w:hanging="320"/>
      </w:pPr>
      <w:rPr>
        <w:rFonts w:hint="default"/>
        <w:lang w:val="en-US" w:eastAsia="en-US" w:bidi="ar-SA"/>
      </w:rPr>
    </w:lvl>
    <w:lvl w:ilvl="7" w:tplc="1B6C7232">
      <w:numFmt w:val="bullet"/>
      <w:lvlText w:val="•"/>
      <w:lvlJc w:val="left"/>
      <w:pPr>
        <w:ind w:left="7738" w:hanging="320"/>
      </w:pPr>
      <w:rPr>
        <w:rFonts w:hint="default"/>
        <w:lang w:val="en-US" w:eastAsia="en-US" w:bidi="ar-SA"/>
      </w:rPr>
    </w:lvl>
    <w:lvl w:ilvl="8" w:tplc="6FC2DCAE">
      <w:numFmt w:val="bullet"/>
      <w:lvlText w:val="•"/>
      <w:lvlJc w:val="left"/>
      <w:pPr>
        <w:ind w:left="8752" w:hanging="320"/>
      </w:pPr>
      <w:rPr>
        <w:rFonts w:hint="default"/>
        <w:lang w:val="en-US" w:eastAsia="en-US" w:bidi="ar-SA"/>
      </w:rPr>
    </w:lvl>
  </w:abstractNum>
  <w:num w:numId="1" w16cid:durableId="2766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8F5"/>
    <w:rsid w:val="004B7E49"/>
    <w:rsid w:val="00904C08"/>
    <w:rsid w:val="00B64192"/>
    <w:rsid w:val="00C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3B9D9"/>
  <w15:docId w15:val="{42C26B1E-B4F3-904E-8769-ACDFF6D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8" w:lineRule="exact"/>
      <w:ind w:left="634" w:hanging="3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11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634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fel@bihealthservi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rfel@bihealthservic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 Leigh Newell</cp:lastModifiedBy>
  <cp:revision>3</cp:revision>
  <dcterms:created xsi:type="dcterms:W3CDTF">2024-01-10T13:28:00Z</dcterms:created>
  <dcterms:modified xsi:type="dcterms:W3CDTF">2024-04-29T15:12:00Z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Acrobat Pro 23.8.20458</vt:lpwstr>
  </property>
  <property fmtid="{D5CDD505-2E9C-101B-9397-08002B2CF9AE}" pid="4" name="LastSaved">
    <vt:filetime>2024-01-10T00:00:00Z</vt:filetime>
  </property>
  <property fmtid="{D5CDD505-2E9C-101B-9397-08002B2CF9AE}" pid="5" name="Producer">
    <vt:lpwstr>Acrobat Pro 23.8.20458</vt:lpwstr>
  </property>
</Properties>
</file>