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1A82" w14:textId="752750BC" w:rsidR="00E36C74" w:rsidRDefault="00516A55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  <w:r>
        <w:rPr>
          <w:rFonts w:ascii="FC-HelveticaNeue-H55" w:hAnsi="FC-HelveticaNeue-H55"/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0CC5D910" wp14:editId="7E0184E0">
            <wp:simplePos x="0" y="0"/>
            <wp:positionH relativeFrom="column">
              <wp:posOffset>-65405</wp:posOffset>
            </wp:positionH>
            <wp:positionV relativeFrom="paragraph">
              <wp:posOffset>-474345</wp:posOffset>
            </wp:positionV>
            <wp:extent cx="6654165" cy="4669790"/>
            <wp:effectExtent l="57150" t="0" r="14668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25CCBB3B" w14:textId="29030D70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3A377D48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7DCE0B7E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649BE6E5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4BF5BE6D" w14:textId="77777777" w:rsidR="00E36C74" w:rsidRDefault="00E36C74" w:rsidP="001977EC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Century Gothic" w:hAnsi="Century Gothic" w:cs="HelveticaNeue-H75"/>
          <w:noProof/>
          <w:color w:val="CC0000"/>
        </w:rPr>
      </w:pPr>
      <w:bookmarkStart w:id="0" w:name="_GoBack"/>
      <w:bookmarkEnd w:id="0"/>
    </w:p>
    <w:p w14:paraId="2D973045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1C238449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1996A75C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439F28CC" w14:textId="77777777" w:rsidR="00AD1685" w:rsidRDefault="00AD1685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4BECF2AD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5C26A525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519A7586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2D9B83E7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421FEFD0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5E3FCF8F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510A8859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1C1DB1A6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1CC22640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</w:p>
    <w:p w14:paraId="5F421966" w14:textId="256406C5" w:rsidR="00E36C74" w:rsidRPr="009C1B7D" w:rsidRDefault="006C65CA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b/>
          <w:bCs/>
          <w:noProof/>
          <w:color w:val="CC0000"/>
        </w:rPr>
      </w:pPr>
      <w:r w:rsidRPr="009C1B7D">
        <w:rPr>
          <w:rFonts w:ascii="Century Gothic" w:hAnsi="Century Gothic" w:cs="HelveticaNeue-H75"/>
          <w:b/>
          <w:bCs/>
          <w:noProof/>
          <w:color w:val="CC0000"/>
        </w:rPr>
        <w:t>The value we bring</w:t>
      </w:r>
      <w:r w:rsidR="009C1B7D">
        <w:rPr>
          <w:rFonts w:ascii="Century Gothic" w:hAnsi="Century Gothic" w:cs="HelveticaNeue-H75"/>
          <w:noProof/>
          <w:color w:val="CC0000"/>
        </w:rPr>
        <w:t xml:space="preserve"> – </w:t>
      </w:r>
      <w:r w:rsidR="009C1B7D" w:rsidRPr="009C1B7D">
        <w:rPr>
          <w:rFonts w:ascii="Century Gothic" w:hAnsi="Century Gothic" w:cs="HelveticaNeue-H75"/>
          <w:b/>
          <w:bCs/>
          <w:noProof/>
          <w:color w:val="CC0000"/>
        </w:rPr>
        <w:t>Solutions = Contracts + Services + Technology/Tools</w:t>
      </w:r>
    </w:p>
    <w:p w14:paraId="543A5BBA" w14:textId="33B16B30" w:rsidR="006C65CA" w:rsidRDefault="006C65CA" w:rsidP="006C65CA">
      <w:pPr>
        <w:pStyle w:val="ListParagraph"/>
        <w:widowControl w:val="0"/>
        <w:numPr>
          <w:ilvl w:val="0"/>
          <w:numId w:val="8"/>
        </w:numPr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</w:rPr>
      </w:pPr>
      <w:r>
        <w:rPr>
          <w:rFonts w:ascii="Century Gothic" w:hAnsi="Century Gothic" w:cs="HelveticaNeue-H75"/>
          <w:noProof/>
        </w:rPr>
        <w:t xml:space="preserve">We are your partners to help navigate the </w:t>
      </w:r>
      <w:r w:rsidR="009C1B7D">
        <w:rPr>
          <w:rFonts w:ascii="Century Gothic" w:hAnsi="Century Gothic" w:cs="HelveticaNeue-H75"/>
          <w:noProof/>
        </w:rPr>
        <w:t xml:space="preserve">entire </w:t>
      </w:r>
      <w:r>
        <w:rPr>
          <w:rFonts w:ascii="Century Gothic" w:hAnsi="Century Gothic" w:cs="HelveticaNeue-H75"/>
          <w:noProof/>
        </w:rPr>
        <w:t>supply chain process</w:t>
      </w:r>
    </w:p>
    <w:p w14:paraId="2EDD6850" w14:textId="2854BDC0" w:rsidR="006C65CA" w:rsidRDefault="006C65CA" w:rsidP="006C65CA">
      <w:pPr>
        <w:pStyle w:val="ListParagraph"/>
        <w:widowControl w:val="0"/>
        <w:numPr>
          <w:ilvl w:val="0"/>
          <w:numId w:val="8"/>
        </w:numPr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</w:rPr>
      </w:pPr>
      <w:r>
        <w:rPr>
          <w:rFonts w:ascii="Century Gothic" w:hAnsi="Century Gothic" w:cs="HelveticaNeue-H75"/>
          <w:noProof/>
        </w:rPr>
        <w:t xml:space="preserve">We </w:t>
      </w:r>
      <w:r w:rsidR="009C1B7D">
        <w:rPr>
          <w:rFonts w:ascii="Century Gothic" w:hAnsi="Century Gothic" w:cs="HelveticaNeue-H75"/>
          <w:noProof/>
        </w:rPr>
        <w:t>use</w:t>
      </w:r>
      <w:r>
        <w:rPr>
          <w:rFonts w:ascii="Century Gothic" w:hAnsi="Century Gothic" w:cs="HelveticaNeue-H75"/>
          <w:noProof/>
        </w:rPr>
        <w:t xml:space="preserve"> benchmark</w:t>
      </w:r>
      <w:r w:rsidR="009C1B7D">
        <w:rPr>
          <w:rFonts w:ascii="Century Gothic" w:hAnsi="Century Gothic" w:cs="HelveticaNeue-H75"/>
          <w:noProof/>
        </w:rPr>
        <w:t>ing and actionable</w:t>
      </w:r>
      <w:r>
        <w:rPr>
          <w:rFonts w:ascii="Century Gothic" w:hAnsi="Century Gothic" w:cs="HelveticaNeue-H75"/>
          <w:noProof/>
        </w:rPr>
        <w:t xml:space="preserve"> data to make informed purchasing decisions</w:t>
      </w:r>
    </w:p>
    <w:p w14:paraId="22E0A7B6" w14:textId="5C6F9028" w:rsidR="006C65CA" w:rsidRDefault="006C65CA" w:rsidP="006C65CA">
      <w:pPr>
        <w:pStyle w:val="ListParagraph"/>
        <w:widowControl w:val="0"/>
        <w:numPr>
          <w:ilvl w:val="0"/>
          <w:numId w:val="8"/>
        </w:numPr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</w:rPr>
      </w:pPr>
      <w:r>
        <w:rPr>
          <w:rFonts w:ascii="Century Gothic" w:hAnsi="Century Gothic" w:cs="HelveticaNeue-H75"/>
          <w:noProof/>
        </w:rPr>
        <w:t>We provide tools to improve</w:t>
      </w:r>
      <w:r w:rsidR="009C1B7D">
        <w:rPr>
          <w:rFonts w:ascii="Century Gothic" w:hAnsi="Century Gothic" w:cs="HelveticaNeue-H75"/>
          <w:noProof/>
        </w:rPr>
        <w:t>/maximize</w:t>
      </w:r>
      <w:r>
        <w:rPr>
          <w:rFonts w:ascii="Century Gothic" w:hAnsi="Century Gothic" w:cs="HelveticaNeue-H75"/>
          <w:noProof/>
        </w:rPr>
        <w:t xml:space="preserve"> financial and operational performance</w:t>
      </w:r>
    </w:p>
    <w:p w14:paraId="3E997B4F" w14:textId="0AF8F3F0" w:rsidR="006C65CA" w:rsidRDefault="006C65CA" w:rsidP="006C65CA">
      <w:pPr>
        <w:pStyle w:val="ListParagraph"/>
        <w:widowControl w:val="0"/>
        <w:numPr>
          <w:ilvl w:val="0"/>
          <w:numId w:val="8"/>
        </w:numPr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</w:rPr>
      </w:pPr>
      <w:r>
        <w:rPr>
          <w:rFonts w:ascii="Century Gothic" w:hAnsi="Century Gothic" w:cs="HelveticaNeue-H75"/>
          <w:noProof/>
        </w:rPr>
        <w:t>We provide aggregated contract opportunities and auditing tools to reduce costs</w:t>
      </w:r>
    </w:p>
    <w:p w14:paraId="0BB2E2C2" w14:textId="64E96399" w:rsidR="006C65CA" w:rsidRDefault="006C65CA" w:rsidP="006C65CA">
      <w:pPr>
        <w:pStyle w:val="ListParagraph"/>
        <w:widowControl w:val="0"/>
        <w:numPr>
          <w:ilvl w:val="0"/>
          <w:numId w:val="8"/>
        </w:numPr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</w:rPr>
      </w:pPr>
      <w:r>
        <w:rPr>
          <w:rFonts w:ascii="Century Gothic" w:hAnsi="Century Gothic" w:cs="HelveticaNeue-H75"/>
          <w:noProof/>
        </w:rPr>
        <w:t>We provide clinical data to support standardization efforts</w:t>
      </w:r>
      <w:r w:rsidR="009C1B7D">
        <w:rPr>
          <w:rFonts w:ascii="Century Gothic" w:hAnsi="Century Gothic" w:cs="HelveticaNeue-H75"/>
          <w:noProof/>
        </w:rPr>
        <w:t>, reduce variation and improve outcomes</w:t>
      </w:r>
    </w:p>
    <w:p w14:paraId="689EBE92" w14:textId="26E8ECE6" w:rsidR="009C1B7D" w:rsidRDefault="009C1B7D" w:rsidP="006C65CA">
      <w:pPr>
        <w:pStyle w:val="ListParagraph"/>
        <w:widowControl w:val="0"/>
        <w:numPr>
          <w:ilvl w:val="0"/>
          <w:numId w:val="8"/>
        </w:numPr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</w:rPr>
      </w:pPr>
      <w:r>
        <w:rPr>
          <w:rFonts w:ascii="Century Gothic" w:hAnsi="Century Gothic" w:cs="HelveticaNeue-H75"/>
          <w:noProof/>
        </w:rPr>
        <w:t>We have strategic, market-specific programs in LTC/HH, Women’s Health, ASC, Urgent Care and Community Health</w:t>
      </w:r>
    </w:p>
    <w:p w14:paraId="50D4FF89" w14:textId="77777777" w:rsidR="00516A55" w:rsidRPr="006C65CA" w:rsidRDefault="00516A55" w:rsidP="00516A55">
      <w:pPr>
        <w:pStyle w:val="ListParagraph"/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</w:rPr>
      </w:pPr>
    </w:p>
    <w:p w14:paraId="05D54815" w14:textId="165BFC4B" w:rsidR="00E36C74" w:rsidRPr="00516A55" w:rsidRDefault="009C1B7D" w:rsidP="00516A55">
      <w:pPr>
        <w:jc w:val="center"/>
        <w:rPr>
          <w:rFonts w:ascii="Century Gothic" w:hAnsi="Century Gothic" w:cs="HelveticaNeue-H75"/>
          <w:b/>
          <w:bCs/>
          <w:noProof/>
          <w:color w:val="CC0000"/>
          <w:sz w:val="28"/>
          <w:szCs w:val="26"/>
        </w:rPr>
      </w:pPr>
      <w:r w:rsidRPr="00516A55">
        <w:rPr>
          <w:rFonts w:ascii="Century Gothic" w:hAnsi="Century Gothic" w:cs="HelveticaNeue-H75"/>
          <w:b/>
          <w:bCs/>
          <w:noProof/>
          <w:color w:val="CC0000"/>
          <w:sz w:val="28"/>
          <w:szCs w:val="26"/>
        </w:rPr>
        <w:t xml:space="preserve">Join today - </w:t>
      </w:r>
      <w:hyperlink r:id="rId13" w:history="1">
        <w:r w:rsidRPr="00516A55">
          <w:rPr>
            <w:rStyle w:val="Hyperlink"/>
            <w:sz w:val="28"/>
            <w:szCs w:val="28"/>
          </w:rPr>
          <w:t>https://signup.intalere.com/Intalere/welcome</w:t>
        </w:r>
      </w:hyperlink>
    </w:p>
    <w:p w14:paraId="623B01ED" w14:textId="77777777" w:rsidR="00E36C74" w:rsidRDefault="00E36C74" w:rsidP="00B77507">
      <w:pPr>
        <w:widowControl w:val="0"/>
        <w:tabs>
          <w:tab w:val="left" w:pos="200"/>
          <w:tab w:val="left" w:pos="4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HelveticaNeue-H75"/>
          <w:noProof/>
          <w:color w:val="CC0000"/>
        </w:rPr>
      </w:pPr>
      <w:r>
        <w:rPr>
          <w:rFonts w:ascii="Century Gothic" w:hAnsi="Century Gothic" w:cs="HelveticaNeue-H75"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9CB5C" wp14:editId="11BB53CE">
                <wp:simplePos x="0" y="0"/>
                <wp:positionH relativeFrom="column">
                  <wp:posOffset>2403475</wp:posOffset>
                </wp:positionH>
                <wp:positionV relativeFrom="paragraph">
                  <wp:posOffset>8799830</wp:posOffset>
                </wp:positionV>
                <wp:extent cx="2623185" cy="1068705"/>
                <wp:effectExtent l="12700" t="8255" r="31115" b="2794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23F089" w14:textId="77777777" w:rsidR="00E36C74" w:rsidRPr="008E20BC" w:rsidRDefault="00E36C74" w:rsidP="00E36C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Debbie LeGrand</w:t>
                            </w:r>
                          </w:p>
                          <w:p w14:paraId="17CF968E" w14:textId="77777777" w:rsidR="00E36C74" w:rsidRPr="008E20BC" w:rsidRDefault="00E36C74" w:rsidP="00E36C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Regional Manager/HRS</w:t>
                            </w:r>
                          </w:p>
                          <w:p w14:paraId="11CF96D0" w14:textId="77777777" w:rsidR="00E36C74" w:rsidRPr="008E20BC" w:rsidRDefault="00E36C74" w:rsidP="00E36C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321-287-8025</w:t>
                            </w:r>
                          </w:p>
                          <w:p w14:paraId="63D95924" w14:textId="77777777" w:rsidR="00E36C74" w:rsidRPr="008E20BC" w:rsidRDefault="00E36C74" w:rsidP="00E36C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debbie.legrand</w:t>
                            </w:r>
                            <w:r w:rsidRPr="008E20BC">
                              <w:rPr>
                                <w:rFonts w:asciiTheme="majorHAnsi" w:hAnsiTheme="majorHAnsi"/>
                                <w:b/>
                              </w:rPr>
                              <w:t>@amerinet-gpo.com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89.25pt;margin-top:692.9pt;width:206.55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">
                <v:shadow on="t"/>
                <v:textbox>
                  <w:txbxContent>
                    <w:p w:rsidR="00E36C74" w:rsidRPr="008E20BC" w:rsidRDefault="00E36C74" w:rsidP="00E36C7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Debbie LeGrand</w:t>
                      </w:r>
                    </w:p>
                    <w:p w:rsidR="00E36C74" w:rsidRPr="008E20BC" w:rsidRDefault="00E36C74" w:rsidP="00E36C7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Regional Manager/HRS</w:t>
                      </w:r>
                    </w:p>
                    <w:p w:rsidR="00E36C74" w:rsidRPr="008E20BC" w:rsidRDefault="00E36C74" w:rsidP="00E36C7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321-287-8025</w:t>
                      </w:r>
                    </w:p>
                    <w:p w:rsidR="00E36C74" w:rsidRPr="008E20BC" w:rsidRDefault="00E36C74" w:rsidP="00E36C7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debbie.legrand</w:t>
                      </w:r>
                      <w:r w:rsidRPr="008E20BC">
                        <w:rPr>
                          <w:rFonts w:asciiTheme="majorHAnsi" w:hAnsiTheme="majorHAnsi"/>
                          <w:b/>
                        </w:rPr>
                        <w:t>@amerinet-gpo.com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 w:cs="HelveticaNeue-H75"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AEF8" wp14:editId="15675596">
                <wp:simplePos x="0" y="0"/>
                <wp:positionH relativeFrom="column">
                  <wp:posOffset>2407920</wp:posOffset>
                </wp:positionH>
                <wp:positionV relativeFrom="paragraph">
                  <wp:posOffset>8799830</wp:posOffset>
                </wp:positionV>
                <wp:extent cx="2623185" cy="1068705"/>
                <wp:effectExtent l="7620" t="5715" r="26670" b="3048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B577969" w14:textId="77777777" w:rsidR="00E36C74" w:rsidRPr="008E20BC" w:rsidRDefault="00E36C74" w:rsidP="00E36C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Debbie LeGrand</w:t>
                            </w:r>
                          </w:p>
                          <w:p w14:paraId="15D99241" w14:textId="77777777" w:rsidR="00E36C74" w:rsidRPr="008E20BC" w:rsidRDefault="00E36C74" w:rsidP="00E36C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Regional Manager/HRS</w:t>
                            </w:r>
                          </w:p>
                          <w:p w14:paraId="56CC8AAC" w14:textId="77777777" w:rsidR="00E36C74" w:rsidRPr="008E20BC" w:rsidRDefault="00E36C74" w:rsidP="00E36C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321-287-8025</w:t>
                            </w:r>
                          </w:p>
                          <w:p w14:paraId="7FF0D820" w14:textId="77777777" w:rsidR="00E36C74" w:rsidRPr="008E20BC" w:rsidRDefault="00E36C74" w:rsidP="00E36C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debbie.legrand</w:t>
                            </w:r>
                            <w:r w:rsidRPr="008E20BC">
                              <w:rPr>
                                <w:rFonts w:asciiTheme="majorHAnsi" w:hAnsiTheme="majorHAnsi"/>
                                <w:b/>
                              </w:rPr>
                              <w:t>@amerinet-gpo.com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189.6pt;margin-top:692.9pt;width:206.55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">
                <v:shadow on="t"/>
                <v:textbox>
                  <w:txbxContent>
                    <w:p w:rsidR="00E36C74" w:rsidRPr="008E20BC" w:rsidRDefault="00E36C74" w:rsidP="00E36C7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Debbie LeGrand</w:t>
                      </w:r>
                    </w:p>
                    <w:p w:rsidR="00E36C74" w:rsidRPr="008E20BC" w:rsidRDefault="00E36C74" w:rsidP="00E36C7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Regional Manager/HRS</w:t>
                      </w:r>
                    </w:p>
                    <w:p w:rsidR="00E36C74" w:rsidRPr="008E20BC" w:rsidRDefault="00E36C74" w:rsidP="00E36C7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321-287-8025</w:t>
                      </w:r>
                    </w:p>
                    <w:p w:rsidR="00E36C74" w:rsidRPr="008E20BC" w:rsidRDefault="00E36C74" w:rsidP="00E36C7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debbie.legrand</w:t>
                      </w:r>
                      <w:r w:rsidRPr="008E20BC">
                        <w:rPr>
                          <w:rFonts w:asciiTheme="majorHAnsi" w:hAnsiTheme="majorHAnsi"/>
                          <w:b/>
                        </w:rPr>
                        <w:t>@amerinet-gpo.com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6C74" w:rsidSect="009C1B7D">
      <w:headerReference w:type="even" r:id="rId14"/>
      <w:headerReference w:type="default" r:id="rId15"/>
      <w:footerReference w:type="default" r:id="rId16"/>
      <w:pgSz w:w="12240" w:h="15840" w:code="1"/>
      <w:pgMar w:top="4046" w:right="720" w:bottom="634" w:left="720" w:header="144" w:footer="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9769" w14:textId="77777777" w:rsidR="004B4862" w:rsidRDefault="004B4862" w:rsidP="00BE4340">
      <w:r>
        <w:separator/>
      </w:r>
    </w:p>
  </w:endnote>
  <w:endnote w:type="continuationSeparator" w:id="0">
    <w:p w14:paraId="5D10F765" w14:textId="77777777" w:rsidR="004B4862" w:rsidRDefault="004B4862" w:rsidP="00BE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H75">
    <w:altName w:val="FC-HelveticaNeue-H7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C-HelveticaNeue-H55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2A9E" w14:textId="77777777" w:rsidR="00345A41" w:rsidRDefault="00E0224C" w:rsidP="00E0224C">
    <w:pPr>
      <w:pStyle w:val="Footer"/>
      <w:tabs>
        <w:tab w:val="clear" w:pos="4320"/>
        <w:tab w:val="clear" w:pos="8640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22AF" w14:textId="77777777" w:rsidR="004B4862" w:rsidRDefault="004B4862" w:rsidP="00BE4340">
      <w:r>
        <w:separator/>
      </w:r>
    </w:p>
  </w:footnote>
  <w:footnote w:type="continuationSeparator" w:id="0">
    <w:p w14:paraId="5A1D8623" w14:textId="77777777" w:rsidR="004B4862" w:rsidRDefault="004B4862" w:rsidP="00BE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41CD" w14:textId="77777777" w:rsidR="00DB3801" w:rsidRDefault="00DB3801">
    <w:pPr>
      <w:pStyle w:val="Header"/>
    </w:pPr>
    <w:r>
      <w:rPr>
        <w:noProof/>
      </w:rPr>
      <w:drawing>
        <wp:inline distT="0" distB="0" distL="0" distR="0" wp14:anchorId="3463F51D" wp14:editId="79BF36F8">
          <wp:extent cx="4800600" cy="743153"/>
          <wp:effectExtent l="2540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743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75F8" w14:textId="02CDA96A" w:rsidR="00DB3801" w:rsidRDefault="00516A55" w:rsidP="0014654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888FC2" wp14:editId="0755177B">
              <wp:simplePos x="0" y="0"/>
              <wp:positionH relativeFrom="margin">
                <wp:align>left</wp:align>
              </wp:positionH>
              <wp:positionV relativeFrom="paragraph">
                <wp:posOffset>1520825</wp:posOffset>
              </wp:positionV>
              <wp:extent cx="2834640" cy="312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4B0A0" w14:textId="77777777" w:rsidR="00516A55" w:rsidRDefault="00516A55" w:rsidP="00516A55">
                          <w:pPr>
                            <w:widowControl w:val="0"/>
                            <w:tabs>
                              <w:tab w:val="left" w:pos="200"/>
                              <w:tab w:val="left" w:pos="440"/>
                            </w:tabs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entury Gothic" w:hAnsi="Century Gothic" w:cs="HelveticaNeue-H75"/>
                              <w:noProof/>
                              <w:color w:val="CC0000"/>
                            </w:rPr>
                          </w:pPr>
                          <w:r>
                            <w:rPr>
                              <w:rFonts w:ascii="Century Gothic" w:hAnsi="Century Gothic" w:cs="HelveticaNeue-H75"/>
                              <w:noProof/>
                              <w:color w:val="CC0000"/>
                            </w:rPr>
                            <w:t>Trust Intalere to Keep Things Simple:</w:t>
                          </w:r>
                        </w:p>
                        <w:p w14:paraId="7C37AD16" w14:textId="2F451573" w:rsidR="00516A55" w:rsidRDefault="00516A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88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119.75pt;width:223.2pt;height:24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" stroked="f">
              <v:textbox>
                <w:txbxContent>
                  <w:p w14:paraId="0854B0A0" w14:textId="77777777" w:rsidR="00516A55" w:rsidRDefault="00516A55" w:rsidP="00516A55">
                    <w:pPr>
                      <w:widowControl w:val="0"/>
                      <w:tabs>
                        <w:tab w:val="left" w:pos="200"/>
                        <w:tab w:val="left" w:pos="440"/>
                      </w:tabs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entury Gothic" w:hAnsi="Century Gothic" w:cs="HelveticaNeue-H75"/>
                        <w:noProof/>
                        <w:color w:val="CC0000"/>
                      </w:rPr>
                    </w:pPr>
                    <w:r>
                      <w:rPr>
                        <w:rFonts w:ascii="Century Gothic" w:hAnsi="Century Gothic" w:cs="HelveticaNeue-H75"/>
                        <w:noProof/>
                        <w:color w:val="CC0000"/>
                      </w:rPr>
                      <w:t>Trust Intalere to Keep Things Simple:</w:t>
                    </w:r>
                  </w:p>
                  <w:p w14:paraId="7C37AD16" w14:textId="2F451573" w:rsidR="00516A55" w:rsidRDefault="00516A55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CB557" wp14:editId="39ED12D3">
              <wp:simplePos x="0" y="0"/>
              <wp:positionH relativeFrom="column">
                <wp:posOffset>45720</wp:posOffset>
              </wp:positionH>
              <wp:positionV relativeFrom="paragraph">
                <wp:posOffset>1074420</wp:posOffset>
              </wp:positionV>
              <wp:extent cx="4457700" cy="807720"/>
              <wp:effectExtent l="0" t="0" r="0" b="1143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CEA19" w14:textId="77777777" w:rsidR="00462FAE" w:rsidRPr="00AD1685" w:rsidRDefault="00AD1685" w:rsidP="00462FAE">
                          <w:pPr>
                            <w:rPr>
                              <w:rFonts w:ascii="Century Gothic" w:hAnsi="Century Gothic"/>
                              <w:b/>
                              <w:color w:val="CC0000"/>
                              <w:sz w:val="64"/>
                              <w:szCs w:val="64"/>
                            </w:rPr>
                          </w:pPr>
                          <w:r w:rsidRPr="00AD1685">
                            <w:rPr>
                              <w:rFonts w:ascii="Century Gothic" w:hAnsi="Century Gothic"/>
                              <w:b/>
                              <w:color w:val="CC0000"/>
                              <w:sz w:val="64"/>
                              <w:szCs w:val="64"/>
                            </w:rPr>
                            <w:t>Why Intalere?</w:t>
                          </w:r>
                        </w:p>
                        <w:p w14:paraId="250D93BB" w14:textId="77777777" w:rsidR="00AD1685" w:rsidRPr="00AD1685" w:rsidRDefault="00AD1685" w:rsidP="00462FAE">
                          <w:pPr>
                            <w:rPr>
                              <w:rFonts w:ascii="Century Gothic" w:hAnsi="Century Gothic"/>
                              <w:b/>
                              <w:color w:val="CC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CB557" id="Text Box 20" o:spid="_x0000_s1029" type="#_x0000_t202" style="position:absolute;margin-left:3.6pt;margin-top:84.6pt;width:351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" filled="f" stroked="f">
              <v:textbox inset="0,0,0,0">
                <w:txbxContent>
                  <w:p w14:paraId="3BDCEA19" w14:textId="77777777" w:rsidR="00462FAE" w:rsidRPr="00AD1685" w:rsidRDefault="00AD1685" w:rsidP="00462FAE">
                    <w:pPr>
                      <w:rPr>
                        <w:rFonts w:ascii="Century Gothic" w:hAnsi="Century Gothic"/>
                        <w:b/>
                        <w:color w:val="CC0000"/>
                        <w:sz w:val="64"/>
                        <w:szCs w:val="64"/>
                      </w:rPr>
                    </w:pPr>
                    <w:r w:rsidRPr="00AD1685">
                      <w:rPr>
                        <w:rFonts w:ascii="Century Gothic" w:hAnsi="Century Gothic"/>
                        <w:b/>
                        <w:color w:val="CC0000"/>
                        <w:sz w:val="64"/>
                        <w:szCs w:val="64"/>
                      </w:rPr>
                      <w:t>Why Intalere?</w:t>
                    </w:r>
                  </w:p>
                  <w:p w14:paraId="250D93BB" w14:textId="77777777" w:rsidR="00AD1685" w:rsidRPr="00AD1685" w:rsidRDefault="00AD1685" w:rsidP="00462FAE">
                    <w:pPr>
                      <w:rPr>
                        <w:rFonts w:ascii="Century Gothic" w:hAnsi="Century Gothic"/>
                        <w:b/>
                        <w:color w:val="CC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9C1B7D">
      <w:rPr>
        <w:noProof/>
      </w:rPr>
      <w:drawing>
        <wp:anchor distT="0" distB="0" distL="114300" distR="114300" simplePos="0" relativeHeight="251656192" behindDoc="0" locked="0" layoutInCell="1" allowOverlap="1" wp14:anchorId="0D8105F4" wp14:editId="6A45ED44">
          <wp:simplePos x="0" y="0"/>
          <wp:positionH relativeFrom="page">
            <wp:posOffset>312420</wp:posOffset>
          </wp:positionH>
          <wp:positionV relativeFrom="page">
            <wp:posOffset>190500</wp:posOffset>
          </wp:positionV>
          <wp:extent cx="7162800" cy="1957705"/>
          <wp:effectExtent l="0" t="0" r="0" b="444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18" cy="1962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A72"/>
    <w:multiLevelType w:val="hybridMultilevel"/>
    <w:tmpl w:val="5ED2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165D"/>
    <w:multiLevelType w:val="hybridMultilevel"/>
    <w:tmpl w:val="3EB2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2703A"/>
    <w:multiLevelType w:val="hybridMultilevel"/>
    <w:tmpl w:val="10667EAC"/>
    <w:lvl w:ilvl="0" w:tplc="936AE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2630"/>
    <w:multiLevelType w:val="hybridMultilevel"/>
    <w:tmpl w:val="8384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4DE5"/>
    <w:multiLevelType w:val="hybridMultilevel"/>
    <w:tmpl w:val="2AB82BBE"/>
    <w:lvl w:ilvl="0" w:tplc="AF82A89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375F"/>
    <w:multiLevelType w:val="hybridMultilevel"/>
    <w:tmpl w:val="EAA6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42"/>
    <w:rsid w:val="000215D6"/>
    <w:rsid w:val="0002292D"/>
    <w:rsid w:val="00055F19"/>
    <w:rsid w:val="00065459"/>
    <w:rsid w:val="000803B0"/>
    <w:rsid w:val="00080F95"/>
    <w:rsid w:val="000B5DCB"/>
    <w:rsid w:val="000C3D22"/>
    <w:rsid w:val="000C5116"/>
    <w:rsid w:val="000D040F"/>
    <w:rsid w:val="000F2380"/>
    <w:rsid w:val="000F4298"/>
    <w:rsid w:val="00105FCF"/>
    <w:rsid w:val="00115FBB"/>
    <w:rsid w:val="001202DC"/>
    <w:rsid w:val="001225FC"/>
    <w:rsid w:val="001244EC"/>
    <w:rsid w:val="0012798D"/>
    <w:rsid w:val="001324EE"/>
    <w:rsid w:val="00146542"/>
    <w:rsid w:val="001533B6"/>
    <w:rsid w:val="001671E4"/>
    <w:rsid w:val="00182CC4"/>
    <w:rsid w:val="001863CD"/>
    <w:rsid w:val="001977EC"/>
    <w:rsid w:val="001A71E4"/>
    <w:rsid w:val="001D61C4"/>
    <w:rsid w:val="001F0EA6"/>
    <w:rsid w:val="00203CD5"/>
    <w:rsid w:val="00204AF6"/>
    <w:rsid w:val="00235814"/>
    <w:rsid w:val="002644F5"/>
    <w:rsid w:val="00267F05"/>
    <w:rsid w:val="00274B57"/>
    <w:rsid w:val="002871AF"/>
    <w:rsid w:val="002C176C"/>
    <w:rsid w:val="002E0D01"/>
    <w:rsid w:val="002F00A2"/>
    <w:rsid w:val="002F6700"/>
    <w:rsid w:val="00302F70"/>
    <w:rsid w:val="003103DD"/>
    <w:rsid w:val="003145B0"/>
    <w:rsid w:val="003350EB"/>
    <w:rsid w:val="00345A41"/>
    <w:rsid w:val="00357668"/>
    <w:rsid w:val="003724D1"/>
    <w:rsid w:val="0037374E"/>
    <w:rsid w:val="003771D6"/>
    <w:rsid w:val="00390534"/>
    <w:rsid w:val="00392E36"/>
    <w:rsid w:val="003A5573"/>
    <w:rsid w:val="003A5662"/>
    <w:rsid w:val="003C2B00"/>
    <w:rsid w:val="003F2092"/>
    <w:rsid w:val="003F33AC"/>
    <w:rsid w:val="00405A31"/>
    <w:rsid w:val="00424950"/>
    <w:rsid w:val="004572E4"/>
    <w:rsid w:val="00462FAE"/>
    <w:rsid w:val="004663C3"/>
    <w:rsid w:val="004717FF"/>
    <w:rsid w:val="00475CFF"/>
    <w:rsid w:val="00494EF8"/>
    <w:rsid w:val="004B25D2"/>
    <w:rsid w:val="004B4862"/>
    <w:rsid w:val="004F1EE0"/>
    <w:rsid w:val="004F3A33"/>
    <w:rsid w:val="004F674C"/>
    <w:rsid w:val="004F77AE"/>
    <w:rsid w:val="00500DB6"/>
    <w:rsid w:val="00516A55"/>
    <w:rsid w:val="00522715"/>
    <w:rsid w:val="00543FC7"/>
    <w:rsid w:val="00546819"/>
    <w:rsid w:val="005521E3"/>
    <w:rsid w:val="00560455"/>
    <w:rsid w:val="005957B2"/>
    <w:rsid w:val="005A049C"/>
    <w:rsid w:val="005A1289"/>
    <w:rsid w:val="005B24AF"/>
    <w:rsid w:val="005B60D0"/>
    <w:rsid w:val="005D5C06"/>
    <w:rsid w:val="005E147C"/>
    <w:rsid w:val="005E5244"/>
    <w:rsid w:val="00603A6C"/>
    <w:rsid w:val="006076E8"/>
    <w:rsid w:val="00611A5E"/>
    <w:rsid w:val="006137F4"/>
    <w:rsid w:val="00621485"/>
    <w:rsid w:val="00625002"/>
    <w:rsid w:val="0063241C"/>
    <w:rsid w:val="00635BE4"/>
    <w:rsid w:val="00660AB0"/>
    <w:rsid w:val="00673DF8"/>
    <w:rsid w:val="00676158"/>
    <w:rsid w:val="00677B28"/>
    <w:rsid w:val="00680EF0"/>
    <w:rsid w:val="00693A94"/>
    <w:rsid w:val="006A239E"/>
    <w:rsid w:val="006B7189"/>
    <w:rsid w:val="006C65CA"/>
    <w:rsid w:val="006D3FDA"/>
    <w:rsid w:val="006D4A3F"/>
    <w:rsid w:val="006E35B3"/>
    <w:rsid w:val="006E4457"/>
    <w:rsid w:val="0070012E"/>
    <w:rsid w:val="0071262C"/>
    <w:rsid w:val="00724A70"/>
    <w:rsid w:val="00730617"/>
    <w:rsid w:val="00734D8D"/>
    <w:rsid w:val="00761765"/>
    <w:rsid w:val="0077143A"/>
    <w:rsid w:val="0078182D"/>
    <w:rsid w:val="00782EB8"/>
    <w:rsid w:val="0079124E"/>
    <w:rsid w:val="007945FD"/>
    <w:rsid w:val="00795D9C"/>
    <w:rsid w:val="00796ED6"/>
    <w:rsid w:val="007A338F"/>
    <w:rsid w:val="007B7295"/>
    <w:rsid w:val="007B7C4D"/>
    <w:rsid w:val="007D5B5E"/>
    <w:rsid w:val="007E1592"/>
    <w:rsid w:val="00835A33"/>
    <w:rsid w:val="008430E2"/>
    <w:rsid w:val="008458D7"/>
    <w:rsid w:val="00856628"/>
    <w:rsid w:val="008648F3"/>
    <w:rsid w:val="00865DF3"/>
    <w:rsid w:val="00871BA4"/>
    <w:rsid w:val="00873B1F"/>
    <w:rsid w:val="00873E01"/>
    <w:rsid w:val="00883DD0"/>
    <w:rsid w:val="00892C56"/>
    <w:rsid w:val="008A4BB8"/>
    <w:rsid w:val="008C0969"/>
    <w:rsid w:val="008C2A04"/>
    <w:rsid w:val="008D26AB"/>
    <w:rsid w:val="008F45FF"/>
    <w:rsid w:val="008F6F32"/>
    <w:rsid w:val="009018A9"/>
    <w:rsid w:val="009211F2"/>
    <w:rsid w:val="00945DF2"/>
    <w:rsid w:val="00951D23"/>
    <w:rsid w:val="00953A87"/>
    <w:rsid w:val="009857F3"/>
    <w:rsid w:val="009869C8"/>
    <w:rsid w:val="009921BB"/>
    <w:rsid w:val="009A2882"/>
    <w:rsid w:val="009A7EB3"/>
    <w:rsid w:val="009B0B58"/>
    <w:rsid w:val="009B473E"/>
    <w:rsid w:val="009C0240"/>
    <w:rsid w:val="009C1B7D"/>
    <w:rsid w:val="009D004F"/>
    <w:rsid w:val="009F7DFA"/>
    <w:rsid w:val="00A410B1"/>
    <w:rsid w:val="00A47742"/>
    <w:rsid w:val="00A47E63"/>
    <w:rsid w:val="00A520E1"/>
    <w:rsid w:val="00A62160"/>
    <w:rsid w:val="00A621E9"/>
    <w:rsid w:val="00A660D8"/>
    <w:rsid w:val="00A7746D"/>
    <w:rsid w:val="00A80884"/>
    <w:rsid w:val="00A86F9B"/>
    <w:rsid w:val="00AA5C16"/>
    <w:rsid w:val="00AA7D9B"/>
    <w:rsid w:val="00AB5022"/>
    <w:rsid w:val="00AC23D1"/>
    <w:rsid w:val="00AC42EE"/>
    <w:rsid w:val="00AD070B"/>
    <w:rsid w:val="00AD0AC8"/>
    <w:rsid w:val="00AD1685"/>
    <w:rsid w:val="00AE404B"/>
    <w:rsid w:val="00AE5B16"/>
    <w:rsid w:val="00AF4688"/>
    <w:rsid w:val="00B03980"/>
    <w:rsid w:val="00B054F1"/>
    <w:rsid w:val="00B05712"/>
    <w:rsid w:val="00B05C8F"/>
    <w:rsid w:val="00B10B0F"/>
    <w:rsid w:val="00B15A2D"/>
    <w:rsid w:val="00B21DE5"/>
    <w:rsid w:val="00B3215B"/>
    <w:rsid w:val="00B407A9"/>
    <w:rsid w:val="00B443DE"/>
    <w:rsid w:val="00B457CA"/>
    <w:rsid w:val="00B50EF5"/>
    <w:rsid w:val="00B53AC7"/>
    <w:rsid w:val="00B77507"/>
    <w:rsid w:val="00B83A4C"/>
    <w:rsid w:val="00B8468B"/>
    <w:rsid w:val="00BA21AB"/>
    <w:rsid w:val="00BB1491"/>
    <w:rsid w:val="00BB3892"/>
    <w:rsid w:val="00BB41DB"/>
    <w:rsid w:val="00BB7454"/>
    <w:rsid w:val="00BC16B6"/>
    <w:rsid w:val="00BC1B4A"/>
    <w:rsid w:val="00BC3C6E"/>
    <w:rsid w:val="00BC7804"/>
    <w:rsid w:val="00BD0414"/>
    <w:rsid w:val="00BE1F00"/>
    <w:rsid w:val="00BE4340"/>
    <w:rsid w:val="00BF3597"/>
    <w:rsid w:val="00C06DA6"/>
    <w:rsid w:val="00C17034"/>
    <w:rsid w:val="00C21FB8"/>
    <w:rsid w:val="00C24F72"/>
    <w:rsid w:val="00C31B66"/>
    <w:rsid w:val="00C3299B"/>
    <w:rsid w:val="00C35B1F"/>
    <w:rsid w:val="00C37182"/>
    <w:rsid w:val="00C3742D"/>
    <w:rsid w:val="00C525F6"/>
    <w:rsid w:val="00C52FEB"/>
    <w:rsid w:val="00C63512"/>
    <w:rsid w:val="00C64774"/>
    <w:rsid w:val="00C66CEF"/>
    <w:rsid w:val="00C7100A"/>
    <w:rsid w:val="00C75B31"/>
    <w:rsid w:val="00C97104"/>
    <w:rsid w:val="00CB0E3D"/>
    <w:rsid w:val="00CB146D"/>
    <w:rsid w:val="00CB19B0"/>
    <w:rsid w:val="00CC3225"/>
    <w:rsid w:val="00CE737A"/>
    <w:rsid w:val="00CF4441"/>
    <w:rsid w:val="00D148A9"/>
    <w:rsid w:val="00D20D65"/>
    <w:rsid w:val="00D2252E"/>
    <w:rsid w:val="00D23A0B"/>
    <w:rsid w:val="00D33ED3"/>
    <w:rsid w:val="00D36001"/>
    <w:rsid w:val="00D41024"/>
    <w:rsid w:val="00D438AF"/>
    <w:rsid w:val="00D64B2C"/>
    <w:rsid w:val="00D728B9"/>
    <w:rsid w:val="00D779FA"/>
    <w:rsid w:val="00D938E0"/>
    <w:rsid w:val="00D96D32"/>
    <w:rsid w:val="00DA65C1"/>
    <w:rsid w:val="00DA67EC"/>
    <w:rsid w:val="00DA75B3"/>
    <w:rsid w:val="00DB3801"/>
    <w:rsid w:val="00DC2527"/>
    <w:rsid w:val="00DC3B3B"/>
    <w:rsid w:val="00DD241F"/>
    <w:rsid w:val="00DF07AD"/>
    <w:rsid w:val="00DF2CD0"/>
    <w:rsid w:val="00DF762D"/>
    <w:rsid w:val="00E0224C"/>
    <w:rsid w:val="00E07A37"/>
    <w:rsid w:val="00E207CD"/>
    <w:rsid w:val="00E22106"/>
    <w:rsid w:val="00E306B1"/>
    <w:rsid w:val="00E36C74"/>
    <w:rsid w:val="00E41DDC"/>
    <w:rsid w:val="00E52AF1"/>
    <w:rsid w:val="00E86234"/>
    <w:rsid w:val="00E8630A"/>
    <w:rsid w:val="00E955E0"/>
    <w:rsid w:val="00EA72D1"/>
    <w:rsid w:val="00EB720C"/>
    <w:rsid w:val="00EC0858"/>
    <w:rsid w:val="00EC50C1"/>
    <w:rsid w:val="00ED777A"/>
    <w:rsid w:val="00EE014D"/>
    <w:rsid w:val="00EF18A3"/>
    <w:rsid w:val="00EF5054"/>
    <w:rsid w:val="00EF6B85"/>
    <w:rsid w:val="00F139A5"/>
    <w:rsid w:val="00F14356"/>
    <w:rsid w:val="00F20EF9"/>
    <w:rsid w:val="00F22BF3"/>
    <w:rsid w:val="00F23801"/>
    <w:rsid w:val="00F2484A"/>
    <w:rsid w:val="00F26807"/>
    <w:rsid w:val="00F27DC9"/>
    <w:rsid w:val="00F36BE4"/>
    <w:rsid w:val="00F411CD"/>
    <w:rsid w:val="00F71F18"/>
    <w:rsid w:val="00F72CA3"/>
    <w:rsid w:val="00F76DEB"/>
    <w:rsid w:val="00F77882"/>
    <w:rsid w:val="00F80423"/>
    <w:rsid w:val="00F80534"/>
    <w:rsid w:val="00F86263"/>
    <w:rsid w:val="00F907E6"/>
    <w:rsid w:val="00F96A3D"/>
    <w:rsid w:val="00FA0F79"/>
    <w:rsid w:val="00FA19F7"/>
    <w:rsid w:val="00FC47F0"/>
    <w:rsid w:val="00FC7E72"/>
    <w:rsid w:val="00FE6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E114CC"/>
  <w15:docId w15:val="{4F823A9E-B0F8-4D4E-B745-682F5A38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36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202DC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B9"/>
    <w:pPr>
      <w:keepNext/>
      <w:keepLines/>
      <w:numPr>
        <w:numId w:val="4"/>
      </w:numPr>
      <w:spacing w:before="360" w:after="120"/>
      <w:outlineLvl w:val="1"/>
    </w:pPr>
    <w:rPr>
      <w:rFonts w:asciiTheme="minorHAnsi" w:eastAsia="Times New Roman" w:hAnsiTheme="minorHAnsi" w:cstheme="minorBidi"/>
      <w:b/>
      <w:bCs/>
      <w:color w:val="4F81BD" w:themeColor="accen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text">
    <w:name w:val="Attention text"/>
    <w:basedOn w:val="Normal"/>
    <w:rsid w:val="002C4A6B"/>
    <w:pPr>
      <w:jc w:val="center"/>
    </w:pPr>
    <w:rPr>
      <w:rFonts w:ascii="Helvetica" w:eastAsiaTheme="minorHAnsi" w:hAnsi="Helvetica" w:cstheme="minorBidi"/>
      <w:b/>
      <w: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14654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65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54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6542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1465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eastAsiaTheme="minorHAnsi" w:hAnsi="Times-Italic" w:cs="Times-Ital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7F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53AC7"/>
    <w:pPr>
      <w:ind w:left="720"/>
      <w:contextualSpacing/>
    </w:pPr>
  </w:style>
  <w:style w:type="paragraph" w:customStyle="1" w:styleId="Default">
    <w:name w:val="Default"/>
    <w:rsid w:val="00D4102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semiHidden/>
    <w:unhideWhenUsed/>
    <w:rsid w:val="005468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6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6819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6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6819"/>
    <w:rPr>
      <w:rFonts w:ascii="Cambria" w:eastAsia="Cambria" w:hAnsi="Cambria" w:cs="Times New Roman"/>
      <w:b/>
      <w:bCs/>
      <w:sz w:val="20"/>
      <w:szCs w:val="20"/>
    </w:rPr>
  </w:style>
  <w:style w:type="table" w:customStyle="1" w:styleId="ProjectScopeTable">
    <w:name w:val="Project Scope Table"/>
    <w:basedOn w:val="TableNormal"/>
    <w:uiPriority w:val="99"/>
    <w:rsid w:val="00F80534"/>
    <w:pPr>
      <w:spacing w:before="120" w:after="120"/>
    </w:pPr>
    <w:rPr>
      <w:color w:val="404040"/>
      <w:sz w:val="18"/>
      <w:szCs w:val="20"/>
      <w:lang w:eastAsia="ja-JP"/>
    </w:rPr>
    <w:tblPr>
      <w:tblBorders>
        <w:top w:val="single" w:sz="4" w:space="0" w:color="A5300F"/>
        <w:left w:val="single" w:sz="4" w:space="0" w:color="A5300F"/>
        <w:bottom w:val="single" w:sz="4" w:space="0" w:color="A5300F"/>
        <w:right w:val="single" w:sz="4" w:space="0" w:color="A5300F"/>
        <w:insideH w:val="single" w:sz="4" w:space="0" w:color="A5300F"/>
        <w:insideV w:val="single" w:sz="4" w:space="0" w:color="A5300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/>
        <w:vAlign w:val="bottom"/>
      </w:tcPr>
    </w:tblStylePr>
    <w:tblStylePr w:type="lastRow">
      <w:rPr>
        <w:b/>
        <w:color w:val="FFFFFF"/>
      </w:rPr>
      <w:tblPr/>
      <w:tcPr>
        <w:shd w:val="clear" w:color="auto" w:fill="A5300F"/>
      </w:tcPr>
    </w:tblStylePr>
  </w:style>
  <w:style w:type="table" w:customStyle="1" w:styleId="ProjectScopeTable1">
    <w:name w:val="Project Scope Table1"/>
    <w:basedOn w:val="TableNormal"/>
    <w:uiPriority w:val="99"/>
    <w:rsid w:val="00204AF6"/>
    <w:pPr>
      <w:spacing w:before="120" w:after="120"/>
    </w:pPr>
    <w:rPr>
      <w:color w:val="404040"/>
      <w:sz w:val="18"/>
      <w:szCs w:val="20"/>
      <w:lang w:eastAsia="ja-JP"/>
    </w:rPr>
    <w:tblPr>
      <w:tblBorders>
        <w:top w:val="single" w:sz="4" w:space="0" w:color="A5300F"/>
        <w:left w:val="single" w:sz="4" w:space="0" w:color="A5300F"/>
        <w:bottom w:val="single" w:sz="4" w:space="0" w:color="A5300F"/>
        <w:right w:val="single" w:sz="4" w:space="0" w:color="A5300F"/>
        <w:insideH w:val="single" w:sz="4" w:space="0" w:color="A5300F"/>
        <w:insideV w:val="single" w:sz="4" w:space="0" w:color="A5300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/>
        <w:vAlign w:val="bottom"/>
      </w:tcPr>
    </w:tblStylePr>
    <w:tblStylePr w:type="lastRow">
      <w:rPr>
        <w:b/>
        <w:color w:val="FFFFFF"/>
      </w:rPr>
      <w:tblPr/>
      <w:tcPr>
        <w:shd w:val="clear" w:color="auto" w:fill="A5300F"/>
      </w:tcPr>
    </w:tblStylePr>
  </w:style>
  <w:style w:type="table" w:customStyle="1" w:styleId="ProjectScopeTable2">
    <w:name w:val="Project Scope Table2"/>
    <w:basedOn w:val="TableNormal"/>
    <w:uiPriority w:val="99"/>
    <w:rsid w:val="004F77AE"/>
    <w:pPr>
      <w:spacing w:before="120" w:after="120"/>
    </w:pPr>
    <w:rPr>
      <w:color w:val="404040"/>
      <w:sz w:val="18"/>
      <w:szCs w:val="20"/>
      <w:lang w:eastAsia="ja-JP"/>
    </w:rPr>
    <w:tblPr>
      <w:tblBorders>
        <w:top w:val="single" w:sz="4" w:space="0" w:color="A5300F"/>
        <w:left w:val="single" w:sz="4" w:space="0" w:color="A5300F"/>
        <w:bottom w:val="single" w:sz="4" w:space="0" w:color="A5300F"/>
        <w:right w:val="single" w:sz="4" w:space="0" w:color="A5300F"/>
        <w:insideH w:val="single" w:sz="4" w:space="0" w:color="A5300F"/>
        <w:insideV w:val="single" w:sz="4" w:space="0" w:color="A5300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/>
        <w:vAlign w:val="bottom"/>
      </w:tcPr>
    </w:tblStylePr>
    <w:tblStylePr w:type="lastRow">
      <w:rPr>
        <w:b/>
        <w:color w:val="FFFFFF"/>
      </w:rPr>
      <w:tblPr/>
      <w:tcPr>
        <w:shd w:val="clear" w:color="auto" w:fill="A5300F"/>
      </w:tcPr>
    </w:tblStylePr>
  </w:style>
  <w:style w:type="table" w:customStyle="1" w:styleId="ProjectScopeTable3">
    <w:name w:val="Project Scope Table3"/>
    <w:basedOn w:val="TableNormal"/>
    <w:uiPriority w:val="99"/>
    <w:rsid w:val="005A1289"/>
    <w:pPr>
      <w:spacing w:before="120" w:after="120"/>
    </w:pPr>
    <w:rPr>
      <w:color w:val="404040"/>
      <w:sz w:val="18"/>
      <w:szCs w:val="20"/>
      <w:lang w:eastAsia="ja-JP"/>
    </w:rPr>
    <w:tblPr>
      <w:tblBorders>
        <w:top w:val="single" w:sz="4" w:space="0" w:color="A5300F"/>
        <w:left w:val="single" w:sz="4" w:space="0" w:color="A5300F"/>
        <w:bottom w:val="single" w:sz="4" w:space="0" w:color="A5300F"/>
        <w:right w:val="single" w:sz="4" w:space="0" w:color="A5300F"/>
        <w:insideH w:val="single" w:sz="4" w:space="0" w:color="A5300F"/>
        <w:insideV w:val="single" w:sz="4" w:space="0" w:color="A5300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/>
        <w:vAlign w:val="bottom"/>
      </w:tcPr>
    </w:tblStylePr>
    <w:tblStylePr w:type="lastRow">
      <w:rPr>
        <w:b/>
        <w:color w:val="FFFFFF"/>
      </w:rPr>
      <w:tblPr/>
      <w:tcPr>
        <w:shd w:val="clear" w:color="auto" w:fill="A5300F"/>
      </w:tcPr>
    </w:tblStylePr>
  </w:style>
  <w:style w:type="table" w:customStyle="1" w:styleId="ProjectScopeTable4">
    <w:name w:val="Project Scope Table4"/>
    <w:basedOn w:val="TableNormal"/>
    <w:uiPriority w:val="99"/>
    <w:rsid w:val="00D20D65"/>
    <w:pPr>
      <w:spacing w:before="120" w:after="120"/>
    </w:pPr>
    <w:rPr>
      <w:color w:val="404040"/>
      <w:sz w:val="18"/>
      <w:szCs w:val="20"/>
      <w:lang w:eastAsia="ja-JP"/>
    </w:rPr>
    <w:tblPr>
      <w:tblBorders>
        <w:top w:val="single" w:sz="4" w:space="0" w:color="A5300F"/>
        <w:left w:val="single" w:sz="4" w:space="0" w:color="A5300F"/>
        <w:bottom w:val="single" w:sz="4" w:space="0" w:color="A5300F"/>
        <w:right w:val="single" w:sz="4" w:space="0" w:color="A5300F"/>
        <w:insideH w:val="single" w:sz="4" w:space="0" w:color="A5300F"/>
        <w:insideV w:val="single" w:sz="4" w:space="0" w:color="A5300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/>
        <w:vAlign w:val="bottom"/>
      </w:tcPr>
    </w:tblStylePr>
    <w:tblStylePr w:type="lastRow">
      <w:rPr>
        <w:b/>
        <w:color w:val="FFFFFF"/>
      </w:rPr>
      <w:tblPr/>
      <w:tcPr>
        <w:shd w:val="clear" w:color="auto" w:fill="A5300F"/>
      </w:tcPr>
    </w:tblStylePr>
  </w:style>
  <w:style w:type="table" w:customStyle="1" w:styleId="ProjectScopeTable5">
    <w:name w:val="Project Scope Table5"/>
    <w:basedOn w:val="TableNormal"/>
    <w:uiPriority w:val="99"/>
    <w:rsid w:val="004F3A33"/>
    <w:pPr>
      <w:spacing w:before="120" w:after="120"/>
    </w:pPr>
    <w:rPr>
      <w:color w:val="404040"/>
      <w:sz w:val="18"/>
      <w:szCs w:val="20"/>
      <w:lang w:eastAsia="ja-JP"/>
    </w:rPr>
    <w:tblPr>
      <w:tblBorders>
        <w:top w:val="single" w:sz="4" w:space="0" w:color="A5300F"/>
        <w:left w:val="single" w:sz="4" w:space="0" w:color="A5300F"/>
        <w:bottom w:val="single" w:sz="4" w:space="0" w:color="A5300F"/>
        <w:right w:val="single" w:sz="4" w:space="0" w:color="A5300F"/>
        <w:insideH w:val="single" w:sz="4" w:space="0" w:color="A5300F"/>
        <w:insideV w:val="single" w:sz="4" w:space="0" w:color="A5300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/>
        <w:vAlign w:val="bottom"/>
      </w:tcPr>
    </w:tblStylePr>
    <w:tblStylePr w:type="lastRow">
      <w:rPr>
        <w:b/>
        <w:color w:val="FFFFFF"/>
      </w:rPr>
      <w:tblPr/>
      <w:tcPr>
        <w:shd w:val="clear" w:color="auto" w:fill="A5300F"/>
      </w:tcPr>
    </w:tblStylePr>
  </w:style>
  <w:style w:type="table" w:customStyle="1" w:styleId="ProjectScopeTable6">
    <w:name w:val="Project Scope Table6"/>
    <w:basedOn w:val="TableNormal"/>
    <w:uiPriority w:val="99"/>
    <w:rsid w:val="00EF18A3"/>
    <w:pPr>
      <w:spacing w:before="120" w:after="120"/>
    </w:pPr>
    <w:rPr>
      <w:color w:val="404040"/>
      <w:sz w:val="18"/>
      <w:szCs w:val="20"/>
      <w:lang w:eastAsia="ja-JP"/>
    </w:rPr>
    <w:tblPr>
      <w:tblBorders>
        <w:top w:val="single" w:sz="4" w:space="0" w:color="A5300F"/>
        <w:left w:val="single" w:sz="4" w:space="0" w:color="A5300F"/>
        <w:bottom w:val="single" w:sz="4" w:space="0" w:color="A5300F"/>
        <w:right w:val="single" w:sz="4" w:space="0" w:color="A5300F"/>
        <w:insideH w:val="single" w:sz="4" w:space="0" w:color="A5300F"/>
        <w:insideV w:val="single" w:sz="4" w:space="0" w:color="A5300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/>
        <w:vAlign w:val="bottom"/>
      </w:tcPr>
    </w:tblStylePr>
    <w:tblStylePr w:type="lastRow">
      <w:rPr>
        <w:b/>
        <w:color w:val="FFFFFF"/>
      </w:rPr>
      <w:tblPr/>
      <w:tcPr>
        <w:shd w:val="clear" w:color="auto" w:fill="A5300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728B9"/>
    <w:rPr>
      <w:rFonts w:eastAsia="Times New Roman"/>
      <w:b/>
      <w:bCs/>
      <w:color w:val="4F81BD" w:themeColor="accent1"/>
      <w:szCs w:val="20"/>
      <w:lang w:eastAsia="ja-JP"/>
    </w:rPr>
  </w:style>
  <w:style w:type="paragraph" w:styleId="NoSpacing">
    <w:name w:val="No Spacing"/>
    <w:uiPriority w:val="36"/>
    <w:qFormat/>
    <w:rsid w:val="00D728B9"/>
    <w:rPr>
      <w:color w:val="404040" w:themeColor="text1" w:themeTint="BF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signup.intalere.com/Intalere/welc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94DBAF-E1D0-4D8E-8C6A-6FC77AB7B38F}" type="doc">
      <dgm:prSet loTypeId="urn:microsoft.com/office/officeart/2005/8/layout/bProcess4" loCatId="process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35DB7744-F33C-4D55-AB1B-7D4942AD2DB6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978" y="358351"/>
          <a:ext cx="1648430" cy="774911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 lIns="182880" tIns="182880" rIns="182880" bIns="182880"/>
        <a:lstStyle/>
        <a:p>
          <a:pPr algn="ctr"/>
          <a:r>
            <a:rPr lang="en-US" sz="1000" b="1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No cost to join.  </a:t>
          </a:r>
          <a:br>
            <a:rPr lang="en-US" sz="1000" b="1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1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No monthly fee.</a:t>
          </a:r>
        </a:p>
      </dgm:t>
    </dgm:pt>
    <dgm:pt modelId="{8356C9D5-CEEB-492C-8F5D-18D193247BB7}" type="parTrans" cxnId="{296E3610-5BBA-4D88-8542-EF6C8BDA4DAD}">
      <dgm:prSet/>
      <dgm:spPr/>
      <dgm:t>
        <a:bodyPr/>
        <a:lstStyle/>
        <a:p>
          <a:pPr algn="ctr"/>
          <a:endParaRPr lang="en-US"/>
        </a:p>
      </dgm:t>
    </dgm:pt>
    <dgm:pt modelId="{D976C6FE-6EAC-40DB-B7D6-D3896F4363B5}" type="sibTrans" cxnId="{296E3610-5BBA-4D88-8542-EF6C8BDA4DAD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5400000">
          <a:off x="-66436" y="1005158"/>
          <a:ext cx="1021335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8669E9E8-4CDA-4380-8A72-BA47DC5E2080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5860" y="1386674"/>
          <a:ext cx="1624666" cy="774911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Sign an agreement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not a contract - You can complete online (see below)</a:t>
          </a:r>
        </a:p>
      </dgm:t>
    </dgm:pt>
    <dgm:pt modelId="{A1060252-83EF-4819-81B4-6588A2E8901D}" type="parTrans" cxnId="{3CA7CAB9-422D-4E7E-9CB5-C75277DF548A}">
      <dgm:prSet/>
      <dgm:spPr/>
      <dgm:t>
        <a:bodyPr/>
        <a:lstStyle/>
        <a:p>
          <a:pPr algn="ctr"/>
          <a:endParaRPr lang="en-US"/>
        </a:p>
      </dgm:t>
    </dgm:pt>
    <dgm:pt modelId="{68A5F242-D275-411C-83C3-8164A471D891}" type="sibTrans" cxnId="{3CA7CAB9-422D-4E7E-9CB5-C75277DF548A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5400000">
          <a:off x="-98811" y="2065857"/>
          <a:ext cx="1086087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B6A6C9D4-2618-44A1-BA55-FA573A2B8D16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14239" y="2479749"/>
          <a:ext cx="1627907" cy="774911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1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No obligation </a:t>
          </a: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to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buy anything.</a:t>
          </a:r>
        </a:p>
      </dgm:t>
    </dgm:pt>
    <dgm:pt modelId="{C0B73069-BD66-4DE8-A5AC-D0D53C3E1801}" type="parTrans" cxnId="{30649257-248E-42EB-BE78-3079BAC65450}">
      <dgm:prSet/>
      <dgm:spPr/>
      <dgm:t>
        <a:bodyPr/>
        <a:lstStyle/>
        <a:p>
          <a:pPr algn="ctr"/>
          <a:endParaRPr lang="en-US"/>
        </a:p>
      </dgm:t>
    </dgm:pt>
    <dgm:pt modelId="{37509F08-A345-4CFC-A33C-9E7CC8F8D1AB}" type="sibTrans" cxnId="{30649257-248E-42EB-BE78-3079BAC65450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5400000">
          <a:off x="-123496" y="3182376"/>
          <a:ext cx="1117707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4E2D1F4F-671E-469A-9E71-285613719D3B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3690" y="3572963"/>
          <a:ext cx="1589007" cy="838446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Purchase through Intalere Choice and earn your 1% rebate.</a:t>
          </a:r>
        </a:p>
      </dgm:t>
    </dgm:pt>
    <dgm:pt modelId="{ED0FDE9F-84DE-40E1-8267-E22EF1ED593C}" type="parTrans" cxnId="{8481A820-B244-4C2D-9EB5-30D9DAA920A8}">
      <dgm:prSet/>
      <dgm:spPr/>
      <dgm:t>
        <a:bodyPr/>
        <a:lstStyle/>
        <a:p>
          <a:pPr algn="ctr"/>
          <a:endParaRPr lang="en-US"/>
        </a:p>
      </dgm:t>
    </dgm:pt>
    <dgm:pt modelId="{D50E4515-6CEC-4085-A9CF-17DF30FF8BFA}" type="sibTrans" cxnId="{8481A820-B244-4C2D-9EB5-30D9DAA920A8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49331">
          <a:off x="448416" y="3753259"/>
          <a:ext cx="2213853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724F1304-8383-4A1C-A541-F882D0A827ED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2162578" y="2475541"/>
          <a:ext cx="1776690" cy="749811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 lIns="182880" rIns="182880" anchor="ctr"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Access to contract portfolio on Member Resources 24/7.</a:t>
          </a:r>
        </a:p>
      </dgm:t>
    </dgm:pt>
    <dgm:pt modelId="{E2B2D351-5CC4-47DF-8D8A-E3F7D7EAF284}" type="parTrans" cxnId="{23D2A3CA-BFB5-4765-9976-1E2D84B2EE81}">
      <dgm:prSet/>
      <dgm:spPr/>
      <dgm:t>
        <a:bodyPr/>
        <a:lstStyle/>
        <a:p>
          <a:pPr algn="ctr"/>
          <a:endParaRPr lang="en-US"/>
        </a:p>
      </dgm:t>
    </dgm:pt>
    <dgm:pt modelId="{64554D8D-4943-495F-8E22-36D55C498BD8}" type="sibTrans" cxnId="{23D2A3CA-BFB5-4765-9976-1E2D84B2EE81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16154277">
          <a:off x="2119370" y="2051901"/>
          <a:ext cx="1080806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FEED5B51-EBA7-41E1-A4A2-97DFCCAC279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2162578" y="3636498"/>
          <a:ext cx="1776690" cy="774911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Choose from multiple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vendors for many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product categories</a:t>
          </a:r>
          <a:r>
            <a:rPr lang="en-US" sz="1000" b="0" i="0">
              <a:solidFill>
                <a:sysClr val="windowText" lastClr="000000"/>
              </a:solidFill>
              <a:latin typeface="FC-HelveticaNeue-H55"/>
              <a:ea typeface="+mn-ea"/>
              <a:cs typeface="+mn-cs"/>
            </a:rPr>
            <a:t>.</a:t>
          </a:r>
        </a:p>
      </dgm:t>
    </dgm:pt>
    <dgm:pt modelId="{515CBA78-6221-4B0D-8109-7F694953AE76}" type="parTrans" cxnId="{D696123F-73BA-4321-8304-43675FE65185}">
      <dgm:prSet/>
      <dgm:spPr/>
      <dgm:t>
        <a:bodyPr/>
        <a:lstStyle/>
        <a:p>
          <a:pPr algn="ctr"/>
          <a:endParaRPr lang="en-US"/>
        </a:p>
      </dgm:t>
    </dgm:pt>
    <dgm:pt modelId="{83F12556-B545-44B4-90AF-3037F1A9434C}" type="sibTrans" cxnId="{D696123F-73BA-4321-8304-43675FE65185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16200000">
          <a:off x="2083645" y="3182333"/>
          <a:ext cx="1166632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92D09972-BDA4-45EE-B06E-319C53B2BFD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2140790" y="1373811"/>
          <a:ext cx="1791517" cy="778072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Dedicated Customer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Service Team available for immediate assistance.</a:t>
          </a:r>
        </a:p>
      </dgm:t>
    </dgm:pt>
    <dgm:pt modelId="{81AD9970-C641-412F-A10F-8007B20B0476}" type="parTrans" cxnId="{73838861-589F-4202-84DD-8EA434A3FEF4}">
      <dgm:prSet/>
      <dgm:spPr/>
      <dgm:t>
        <a:bodyPr/>
        <a:lstStyle/>
        <a:p>
          <a:pPr algn="ctr"/>
          <a:endParaRPr lang="en-US"/>
        </a:p>
      </dgm:t>
    </dgm:pt>
    <dgm:pt modelId="{0FC7AEB5-7445-475A-B54D-2469A5E449E0}" type="sibTrans" cxnId="{73838861-589F-4202-84DD-8EA434A3FEF4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16214228">
          <a:off x="2143956" y="992431"/>
          <a:ext cx="1031222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838265D2-0809-4449-A15C-5AFEFDAAB4B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2078609" y="344178"/>
          <a:ext cx="1944627" cy="774911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Save time &amp; money.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Let us negotiate for you.</a:t>
          </a:r>
        </a:p>
      </dgm:t>
    </dgm:pt>
    <dgm:pt modelId="{9A20D3CA-44A8-463D-A87E-B098862406B9}" type="parTrans" cxnId="{7DD81B78-0E6C-4BF3-8F0B-B69D3C6CDC06}">
      <dgm:prSet/>
      <dgm:spPr/>
      <dgm:t>
        <a:bodyPr/>
        <a:lstStyle/>
        <a:p>
          <a:pPr algn="ctr"/>
          <a:endParaRPr lang="en-US"/>
        </a:p>
      </dgm:t>
    </dgm:pt>
    <dgm:pt modelId="{89DD0AD6-5537-48A5-9EA5-D8AD48984FE0}" type="sibTrans" cxnId="{7DD81B78-0E6C-4BF3-8F0B-B69D3C6CDC06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2672221" y="476824"/>
          <a:ext cx="2487684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799CED98-A672-4791-B066-46FE13D47DC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4451155" y="344178"/>
          <a:ext cx="2197312" cy="774911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Use the buying power of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more than 3,700 hospitals and 95,000 non-acute members.  </a:t>
          </a:r>
        </a:p>
      </dgm:t>
    </dgm:pt>
    <dgm:pt modelId="{63556E2F-9B3F-47D6-B405-4AF4FFA9BE8A}" type="parTrans" cxnId="{E5E165D0-CE80-4B1B-BCBA-7C9F4D5AFCD1}">
      <dgm:prSet/>
      <dgm:spPr/>
      <dgm:t>
        <a:bodyPr/>
        <a:lstStyle/>
        <a:p>
          <a:pPr algn="ctr"/>
          <a:endParaRPr lang="en-US"/>
        </a:p>
      </dgm:t>
    </dgm:pt>
    <dgm:pt modelId="{C7D82855-149E-41A2-94AF-64E70D6E92E2}" type="sibTrans" cxnId="{E5E165D0-CE80-4B1B-BCBA-7C9F4D5AFCD1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5400000">
          <a:off x="4608036" y="1038132"/>
          <a:ext cx="1115628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9A4C7085-3120-4E61-AB61-6CF440D9C90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4451155" y="1312817"/>
          <a:ext cx="2197312" cy="1085666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Access to more than 1,100 agreements in: Medical-Surgical, Pharmacy, Nutrition, Laboratory,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IT, Diagnostic Imaging, Executive </a:t>
          </a:r>
          <a:b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&amp; Office Services.</a:t>
          </a:r>
        </a:p>
      </dgm:t>
    </dgm:pt>
    <dgm:pt modelId="{096221EC-8306-4B7A-8668-5CD60D2AE8F9}" type="parTrans" cxnId="{7373825F-B960-4222-AA04-6C246FDBF41F}">
      <dgm:prSet/>
      <dgm:spPr/>
      <dgm:t>
        <a:bodyPr/>
        <a:lstStyle/>
        <a:p>
          <a:pPr algn="ctr"/>
          <a:endParaRPr lang="en-US"/>
        </a:p>
      </dgm:t>
    </dgm:pt>
    <dgm:pt modelId="{EAF62A22-499D-4774-A21E-E1499C22E892}" type="sibTrans" cxnId="{7373825F-B960-4222-AA04-6C246FDBF41F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5400000">
          <a:off x="4598385" y="2173200"/>
          <a:ext cx="1134929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8C51B4EF-E33D-4191-8EBD-840BA25B5F6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4449438" y="2553017"/>
          <a:ext cx="2200748" cy="892969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Utilitize Intalere Specialists in Pharmacy, Diagnostic Imaging, Construction, Energy Solutions, Nutrition and Lab </a:t>
          </a:r>
          <a:r>
            <a:rPr lang="en-US" sz="1000" b="1" i="0" u="sng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at no charge</a:t>
          </a:r>
          <a:r>
            <a:rPr lang="en-US" sz="1000" b="0" i="0" u="sng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. </a:t>
          </a:r>
        </a:p>
      </dgm:t>
    </dgm:pt>
    <dgm:pt modelId="{A690DC5D-4A87-4E1D-865E-4CB7B1A7C4EA}" type="parTrans" cxnId="{E50433B4-5CCD-4D91-B02A-15F15B9CE53A}">
      <dgm:prSet/>
      <dgm:spPr/>
      <dgm:t>
        <a:bodyPr/>
        <a:lstStyle/>
        <a:p>
          <a:pPr algn="ctr"/>
          <a:endParaRPr lang="en-US"/>
        </a:p>
      </dgm:t>
    </dgm:pt>
    <dgm:pt modelId="{7BE50D48-6AB4-4256-80A6-2CE13015A07F}" type="sibTrans" cxnId="{E50433B4-5CCD-4D91-B02A-15F15B9CE53A}">
      <dgm:prSet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5391383">
          <a:off x="4664754" y="3251070"/>
          <a:ext cx="1004710" cy="116236"/>
        </a:xfr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gm:spPr>
      <dgm:t>
        <a:bodyPr/>
        <a:lstStyle/>
        <a:p>
          <a:pPr algn="ctr"/>
          <a:endParaRPr lang="en-US"/>
        </a:p>
      </dgm:t>
    </dgm:pt>
    <dgm:pt modelId="{6DE8681F-8E65-4131-B804-405B21F584D4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4453674" y="3645448"/>
          <a:ext cx="2197312" cy="732174"/>
        </a:xfr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gm:spPr>
      <dgm:t>
        <a:bodyPr/>
        <a:lstStyle/>
        <a:p>
          <a:pPr algn="ctr"/>
          <a:r>
            <a:rPr lang="en-US" sz="1000" b="0" i="0" u="none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Dedicated Account Representatives.</a:t>
          </a:r>
        </a:p>
      </dgm:t>
    </dgm:pt>
    <dgm:pt modelId="{C6AB4440-87A3-4629-BD07-3B2AD17B63E8}" type="parTrans" cxnId="{093BA091-DC30-4791-A36B-A8FA509D0A03}">
      <dgm:prSet/>
      <dgm:spPr/>
      <dgm:t>
        <a:bodyPr/>
        <a:lstStyle/>
        <a:p>
          <a:endParaRPr lang="en-US"/>
        </a:p>
      </dgm:t>
    </dgm:pt>
    <dgm:pt modelId="{89B82663-2886-4C9C-9BD9-5BB19038ACD8}" type="sibTrans" cxnId="{093BA091-DC30-4791-A36B-A8FA509D0A03}">
      <dgm:prSet/>
      <dgm:spPr/>
      <dgm:t>
        <a:bodyPr/>
        <a:lstStyle/>
        <a:p>
          <a:endParaRPr lang="en-US"/>
        </a:p>
      </dgm:t>
    </dgm:pt>
    <dgm:pt modelId="{65CA0E06-5E28-4A2D-9C94-87DB0AA14E9D}" type="pres">
      <dgm:prSet presAssocID="{8B94DBAF-E1D0-4D8E-8C6A-6FC77AB7B38F}" presName="Name0" presStyleCnt="0">
        <dgm:presLayoutVars>
          <dgm:dir/>
          <dgm:resizeHandles/>
        </dgm:presLayoutVars>
      </dgm:prSet>
      <dgm:spPr/>
    </dgm:pt>
    <dgm:pt modelId="{EF8168D1-DCB8-433B-B4D6-3C98EBBC4D11}" type="pres">
      <dgm:prSet presAssocID="{35DB7744-F33C-4D55-AB1B-7D4942AD2DB6}" presName="compNode" presStyleCnt="0"/>
      <dgm:spPr/>
    </dgm:pt>
    <dgm:pt modelId="{F15A0B98-F080-4F7A-9A04-02A668C42FC8}" type="pres">
      <dgm:prSet presAssocID="{35DB7744-F33C-4D55-AB1B-7D4942AD2DB6}" presName="dummyConnPt" presStyleCnt="0"/>
      <dgm:spPr/>
    </dgm:pt>
    <dgm:pt modelId="{6C01C426-98C1-41C3-8481-E548E7D43092}" type="pres">
      <dgm:prSet presAssocID="{35DB7744-F33C-4D55-AB1B-7D4942AD2DB6}" presName="node" presStyleLbl="node1" presStyleIdx="0" presStyleCnt="12" custScaleX="127635" custLinFactNeighborY="12859">
        <dgm:presLayoutVars>
          <dgm:bulletEnabled val="1"/>
        </dgm:presLayoutVars>
      </dgm:prSet>
      <dgm:spPr>
        <a:prstGeom prst="rect">
          <a:avLst/>
        </a:prstGeom>
      </dgm:spPr>
    </dgm:pt>
    <dgm:pt modelId="{634DEA34-1F03-429E-B6EE-CBD057AD2B49}" type="pres">
      <dgm:prSet presAssocID="{D976C6FE-6EAC-40DB-B7D6-D3896F4363B5}" presName="sibTrans" presStyleLbl="bgSibTrans2D1" presStyleIdx="0" presStyleCnt="11"/>
      <dgm:spPr>
        <a:prstGeom prst="rect">
          <a:avLst/>
        </a:prstGeom>
      </dgm:spPr>
    </dgm:pt>
    <dgm:pt modelId="{BB9ECDE3-CC4B-4A5E-8991-DE05038B4037}" type="pres">
      <dgm:prSet presAssocID="{8669E9E8-4CDA-4380-8A72-BA47DC5E2080}" presName="compNode" presStyleCnt="0"/>
      <dgm:spPr/>
    </dgm:pt>
    <dgm:pt modelId="{1BA23294-46C5-40D8-B3CE-0E83EEA3B861}" type="pres">
      <dgm:prSet presAssocID="{8669E9E8-4CDA-4380-8A72-BA47DC5E2080}" presName="dummyConnPt" presStyleCnt="0"/>
      <dgm:spPr/>
    </dgm:pt>
    <dgm:pt modelId="{9FE5AF9B-6896-4EF1-835B-BED3A05A9B08}" type="pres">
      <dgm:prSet presAssocID="{8669E9E8-4CDA-4380-8A72-BA47DC5E2080}" presName="node" presStyleLbl="node1" presStyleIdx="1" presStyleCnt="12" custScaleX="125795" custLinFactNeighborY="20561">
        <dgm:presLayoutVars>
          <dgm:bulletEnabled val="1"/>
        </dgm:presLayoutVars>
      </dgm:prSet>
      <dgm:spPr>
        <a:prstGeom prst="rect">
          <a:avLst/>
        </a:prstGeom>
      </dgm:spPr>
    </dgm:pt>
    <dgm:pt modelId="{FCBAE462-CEC4-4FD0-A6B5-D9FD705C2777}" type="pres">
      <dgm:prSet presAssocID="{68A5F242-D275-411C-83C3-8164A471D891}" presName="sibTrans" presStyleLbl="bgSibTrans2D1" presStyleIdx="1" presStyleCnt="11"/>
      <dgm:spPr>
        <a:prstGeom prst="rect">
          <a:avLst/>
        </a:prstGeom>
      </dgm:spPr>
    </dgm:pt>
    <dgm:pt modelId="{B35AE24C-8D4A-4BFE-AD24-01FC70111C08}" type="pres">
      <dgm:prSet presAssocID="{B6A6C9D4-2618-44A1-BA55-FA573A2B8D16}" presName="compNode" presStyleCnt="0"/>
      <dgm:spPr/>
    </dgm:pt>
    <dgm:pt modelId="{DD16D89C-370F-4DC1-889C-9D8CA0D328CB}" type="pres">
      <dgm:prSet presAssocID="{B6A6C9D4-2618-44A1-BA55-FA573A2B8D16}" presName="dummyConnPt" presStyleCnt="0"/>
      <dgm:spPr/>
    </dgm:pt>
    <dgm:pt modelId="{BA4EFC2F-9536-4A8A-BB2A-3538E5B738A9}" type="pres">
      <dgm:prSet presAssocID="{B6A6C9D4-2618-44A1-BA55-FA573A2B8D16}" presName="node" presStyleLbl="node1" presStyleIdx="2" presStyleCnt="12" custScaleX="126046" custLinFactNeighborY="36619">
        <dgm:presLayoutVars>
          <dgm:bulletEnabled val="1"/>
        </dgm:presLayoutVars>
      </dgm:prSet>
      <dgm:spPr>
        <a:prstGeom prst="rect">
          <a:avLst/>
        </a:prstGeom>
      </dgm:spPr>
    </dgm:pt>
    <dgm:pt modelId="{423C80E7-ABC0-4319-8C15-F900C5BD2A14}" type="pres">
      <dgm:prSet presAssocID="{37509F08-A345-4CFC-A33C-9E7CC8F8D1AB}" presName="sibTrans" presStyleLbl="bgSibTrans2D1" presStyleIdx="2" presStyleCnt="11" custLinFactNeighborX="-794" custLinFactNeighborY="6568"/>
      <dgm:spPr>
        <a:prstGeom prst="rect">
          <a:avLst/>
        </a:prstGeom>
      </dgm:spPr>
    </dgm:pt>
    <dgm:pt modelId="{FBF1F870-F450-4286-B95C-4F0E6370369A}" type="pres">
      <dgm:prSet presAssocID="{4E2D1F4F-671E-469A-9E71-285613719D3B}" presName="compNode" presStyleCnt="0"/>
      <dgm:spPr/>
    </dgm:pt>
    <dgm:pt modelId="{C675AD8B-A06E-4347-9F30-8523AC7CFE58}" type="pres">
      <dgm:prSet presAssocID="{4E2D1F4F-671E-469A-9E71-285613719D3B}" presName="dummyConnPt" presStyleCnt="0"/>
      <dgm:spPr/>
    </dgm:pt>
    <dgm:pt modelId="{650358F6-5A47-4FFD-939E-32CE66AE8774}" type="pres">
      <dgm:prSet presAssocID="{4E2D1F4F-671E-469A-9E71-285613719D3B}" presName="node" presStyleLbl="node1" presStyleIdx="3" presStyleCnt="12" custScaleX="123034" custScaleY="108199" custLinFactNeighborY="52695">
        <dgm:presLayoutVars>
          <dgm:bulletEnabled val="1"/>
        </dgm:presLayoutVars>
      </dgm:prSet>
      <dgm:spPr>
        <a:prstGeom prst="rect">
          <a:avLst/>
        </a:prstGeom>
      </dgm:spPr>
    </dgm:pt>
    <dgm:pt modelId="{F5CF2355-56A8-4CB7-AD91-1A4725472CC4}" type="pres">
      <dgm:prSet presAssocID="{D50E4515-6CEC-4085-A9CF-17DF30FF8BFA}" presName="sibTrans" presStyleLbl="bgSibTrans2D1" presStyleIdx="3" presStyleCnt="11"/>
      <dgm:spPr>
        <a:prstGeom prst="rect">
          <a:avLst/>
        </a:prstGeom>
      </dgm:spPr>
    </dgm:pt>
    <dgm:pt modelId="{4E80C885-0913-42DF-808F-430BEFE6BCD9}" type="pres">
      <dgm:prSet presAssocID="{FEED5B51-EBA7-41E1-A4A2-97DFCCAC279E}" presName="compNode" presStyleCnt="0"/>
      <dgm:spPr/>
    </dgm:pt>
    <dgm:pt modelId="{8655A263-C663-4596-A7CC-B29F53E172E8}" type="pres">
      <dgm:prSet presAssocID="{FEED5B51-EBA7-41E1-A4A2-97DFCCAC279E}" presName="dummyConnPt" presStyleCnt="0"/>
      <dgm:spPr/>
    </dgm:pt>
    <dgm:pt modelId="{60E73898-D70F-4F6A-925B-36F942ECDB0D}" type="pres">
      <dgm:prSet presAssocID="{FEED5B51-EBA7-41E1-A4A2-97DFCCAC279E}" presName="node" presStyleLbl="node1" presStyleIdx="4" presStyleCnt="12" custScaleX="137566" custLinFactNeighborY="52695">
        <dgm:presLayoutVars>
          <dgm:bulletEnabled val="1"/>
        </dgm:presLayoutVars>
      </dgm:prSet>
      <dgm:spPr>
        <a:prstGeom prst="rect">
          <a:avLst/>
        </a:prstGeom>
      </dgm:spPr>
    </dgm:pt>
    <dgm:pt modelId="{B3BE6286-675D-4656-949B-E0E2960B0E8F}" type="pres">
      <dgm:prSet presAssocID="{83F12556-B545-44B4-90AF-3037F1A9434C}" presName="sibTrans" presStyleLbl="bgSibTrans2D1" presStyleIdx="4" presStyleCnt="11"/>
      <dgm:spPr>
        <a:prstGeom prst="rect">
          <a:avLst/>
        </a:prstGeom>
      </dgm:spPr>
    </dgm:pt>
    <dgm:pt modelId="{A9603DF6-9302-4D9A-93FD-ECD313FF79D0}" type="pres">
      <dgm:prSet presAssocID="{724F1304-8383-4A1C-A541-F882D0A827ED}" presName="compNode" presStyleCnt="0"/>
      <dgm:spPr/>
    </dgm:pt>
    <dgm:pt modelId="{FFE21FB4-56FE-43DD-8288-A1856339782A}" type="pres">
      <dgm:prSet presAssocID="{724F1304-8383-4A1C-A541-F882D0A827ED}" presName="dummyConnPt" presStyleCnt="0"/>
      <dgm:spPr/>
    </dgm:pt>
    <dgm:pt modelId="{2AFB6138-1033-4B9A-9362-3AD845CB113F}" type="pres">
      <dgm:prSet presAssocID="{724F1304-8383-4A1C-A541-F882D0A827ED}" presName="node" presStyleLbl="node1" presStyleIdx="5" presStyleCnt="12" custScaleX="137566" custScaleY="96761" custLinFactNeighborY="24638">
        <dgm:presLayoutVars>
          <dgm:bulletEnabled val="1"/>
        </dgm:presLayoutVars>
      </dgm:prSet>
      <dgm:spPr>
        <a:prstGeom prst="rect">
          <a:avLst/>
        </a:prstGeom>
      </dgm:spPr>
    </dgm:pt>
    <dgm:pt modelId="{D7CBA5CC-F11C-45F3-B162-63CF24A69A64}" type="pres">
      <dgm:prSet presAssocID="{64554D8D-4943-495F-8E22-36D55C498BD8}" presName="sibTrans" presStyleLbl="bgSibTrans2D1" presStyleIdx="5" presStyleCnt="11"/>
      <dgm:spPr>
        <a:prstGeom prst="rect">
          <a:avLst/>
        </a:prstGeom>
      </dgm:spPr>
    </dgm:pt>
    <dgm:pt modelId="{6C2F8AF8-914A-48E1-92E0-8270927EAE57}" type="pres">
      <dgm:prSet presAssocID="{92D09972-BDA4-45EE-B06E-319C53B2BFD0}" presName="compNode" presStyleCnt="0"/>
      <dgm:spPr/>
    </dgm:pt>
    <dgm:pt modelId="{9B39BDA3-6CD1-4219-9D79-91F8C00DD9D8}" type="pres">
      <dgm:prSet presAssocID="{92D09972-BDA4-45EE-B06E-319C53B2BFD0}" presName="dummyConnPt" presStyleCnt="0"/>
      <dgm:spPr/>
    </dgm:pt>
    <dgm:pt modelId="{347C62A2-1945-4FF5-A051-250900F0A74A}" type="pres">
      <dgm:prSet presAssocID="{92D09972-BDA4-45EE-B06E-319C53B2BFD0}" presName="node" presStyleLbl="node1" presStyleIdx="6" presStyleCnt="12" custScaleX="138714" custScaleY="100408" custLinFactNeighborX="-1113" custLinFactNeighborY="7871">
        <dgm:presLayoutVars>
          <dgm:bulletEnabled val="1"/>
        </dgm:presLayoutVars>
      </dgm:prSet>
      <dgm:spPr>
        <a:prstGeom prst="rect">
          <a:avLst/>
        </a:prstGeom>
      </dgm:spPr>
    </dgm:pt>
    <dgm:pt modelId="{E87C750A-66D8-4496-872A-28350DB26277}" type="pres">
      <dgm:prSet presAssocID="{0FC7AEB5-7445-475A-B54D-2469A5E449E0}" presName="sibTrans" presStyleLbl="bgSibTrans2D1" presStyleIdx="6" presStyleCnt="11"/>
      <dgm:spPr>
        <a:prstGeom prst="rect">
          <a:avLst/>
        </a:prstGeom>
      </dgm:spPr>
    </dgm:pt>
    <dgm:pt modelId="{C0BC491A-B8A6-45D8-9052-7C62E5A4A0ED}" type="pres">
      <dgm:prSet presAssocID="{838265D2-0809-4449-A15C-5AFEFDAAB4B2}" presName="compNode" presStyleCnt="0"/>
      <dgm:spPr/>
    </dgm:pt>
    <dgm:pt modelId="{69EC0653-C82E-4C5B-9E41-7F13F48DAF90}" type="pres">
      <dgm:prSet presAssocID="{838265D2-0809-4449-A15C-5AFEFDAAB4B2}" presName="dummyConnPt" presStyleCnt="0"/>
      <dgm:spPr/>
    </dgm:pt>
    <dgm:pt modelId="{F6FF4864-13E4-4C12-BC22-5472C9ABB193}" type="pres">
      <dgm:prSet presAssocID="{838265D2-0809-4449-A15C-5AFEFDAAB4B2}" presName="node" presStyleLbl="node1" presStyleIdx="7" presStyleCnt="12" custScaleX="150569">
        <dgm:presLayoutVars>
          <dgm:bulletEnabled val="1"/>
        </dgm:presLayoutVars>
      </dgm:prSet>
      <dgm:spPr>
        <a:prstGeom prst="rect">
          <a:avLst/>
        </a:prstGeom>
      </dgm:spPr>
    </dgm:pt>
    <dgm:pt modelId="{6A94BA5B-4710-43E6-8D20-90DB88F9FF85}" type="pres">
      <dgm:prSet presAssocID="{89DD0AD6-5537-48A5-9EA5-D8AD48984FE0}" presName="sibTrans" presStyleLbl="bgSibTrans2D1" presStyleIdx="7" presStyleCnt="11"/>
      <dgm:spPr>
        <a:prstGeom prst="rect">
          <a:avLst/>
        </a:prstGeom>
      </dgm:spPr>
    </dgm:pt>
    <dgm:pt modelId="{24BCCA6A-CF61-411E-B311-9CF22C56914B}" type="pres">
      <dgm:prSet presAssocID="{799CED98-A672-4791-B066-46FE13D47DC0}" presName="compNode" presStyleCnt="0"/>
      <dgm:spPr/>
    </dgm:pt>
    <dgm:pt modelId="{EB26B6D2-41E6-4ECC-A791-402C7C03DB8C}" type="pres">
      <dgm:prSet presAssocID="{799CED98-A672-4791-B066-46FE13D47DC0}" presName="dummyConnPt" presStyleCnt="0"/>
      <dgm:spPr/>
    </dgm:pt>
    <dgm:pt modelId="{2671A756-62A6-47E5-B0A3-A9998BCB38CE}" type="pres">
      <dgm:prSet presAssocID="{799CED98-A672-4791-B066-46FE13D47DC0}" presName="node" presStyleLbl="node1" presStyleIdx="8" presStyleCnt="12" custScaleX="170134">
        <dgm:presLayoutVars>
          <dgm:bulletEnabled val="1"/>
        </dgm:presLayoutVars>
      </dgm:prSet>
      <dgm:spPr>
        <a:prstGeom prst="rect">
          <a:avLst/>
        </a:prstGeom>
      </dgm:spPr>
    </dgm:pt>
    <dgm:pt modelId="{4B283EB3-0A17-4658-9388-D27E999DE859}" type="pres">
      <dgm:prSet presAssocID="{C7D82855-149E-41A2-94AF-64E70D6E92E2}" presName="sibTrans" presStyleLbl="bgSibTrans2D1" presStyleIdx="8" presStyleCnt="11"/>
      <dgm:spPr>
        <a:prstGeom prst="rect">
          <a:avLst/>
        </a:prstGeom>
      </dgm:spPr>
    </dgm:pt>
    <dgm:pt modelId="{19FC6CFB-BA4C-416F-8C7A-EA1650336047}" type="pres">
      <dgm:prSet presAssocID="{9A4C7085-3120-4E61-AB61-6CF440D9C90A}" presName="compNode" presStyleCnt="0"/>
      <dgm:spPr/>
    </dgm:pt>
    <dgm:pt modelId="{51CAF2B1-F9EC-4EB8-9A91-F4ADD8A35690}" type="pres">
      <dgm:prSet presAssocID="{9A4C7085-3120-4E61-AB61-6CF440D9C90A}" presName="dummyConnPt" presStyleCnt="0"/>
      <dgm:spPr/>
    </dgm:pt>
    <dgm:pt modelId="{3D83145D-AFBB-4D95-A890-EB2EAE77DCC1}" type="pres">
      <dgm:prSet presAssocID="{9A4C7085-3120-4E61-AB61-6CF440D9C90A}" presName="node" presStyleLbl="node1" presStyleIdx="9" presStyleCnt="12" custScaleX="170134" custScaleY="140102">
        <dgm:presLayoutVars>
          <dgm:bulletEnabled val="1"/>
        </dgm:presLayoutVars>
      </dgm:prSet>
      <dgm:spPr>
        <a:prstGeom prst="rect">
          <a:avLst/>
        </a:prstGeom>
      </dgm:spPr>
    </dgm:pt>
    <dgm:pt modelId="{1312C9F0-6E23-417A-8EFF-E98220369BAF}" type="pres">
      <dgm:prSet presAssocID="{EAF62A22-499D-4774-A21E-E1499C22E892}" presName="sibTrans" presStyleLbl="bgSibTrans2D1" presStyleIdx="9" presStyleCnt="11"/>
      <dgm:spPr>
        <a:prstGeom prst="rect">
          <a:avLst/>
        </a:prstGeom>
      </dgm:spPr>
    </dgm:pt>
    <dgm:pt modelId="{A2014AD2-181C-4567-9AF4-7A5E9E40E32A}" type="pres">
      <dgm:prSet presAssocID="{8C51B4EF-E33D-4191-8EBD-840BA25B5F60}" presName="compNode" presStyleCnt="0"/>
      <dgm:spPr/>
    </dgm:pt>
    <dgm:pt modelId="{34F10CB0-F720-4C59-A7BF-DD10DB8FE93C}" type="pres">
      <dgm:prSet presAssocID="{8C51B4EF-E33D-4191-8EBD-840BA25B5F60}" presName="dummyConnPt" presStyleCnt="0"/>
      <dgm:spPr/>
    </dgm:pt>
    <dgm:pt modelId="{82FB5ED1-58CE-4D0C-B937-0F01C7D756AF}" type="pres">
      <dgm:prSet presAssocID="{8C51B4EF-E33D-4191-8EBD-840BA25B5F60}" presName="node" presStyleLbl="node1" presStyleIdx="10" presStyleCnt="12" custScaleX="170400" custScaleY="115235" custLinFactNeighborY="-5058">
        <dgm:presLayoutVars>
          <dgm:bulletEnabled val="1"/>
        </dgm:presLayoutVars>
      </dgm:prSet>
      <dgm:spPr>
        <a:prstGeom prst="rect">
          <a:avLst/>
        </a:prstGeom>
      </dgm:spPr>
    </dgm:pt>
    <dgm:pt modelId="{FE5DD949-0E31-4BA5-9E76-A9C6D6CF940E}" type="pres">
      <dgm:prSet presAssocID="{7BE50D48-6AB4-4256-80A6-2CE13015A07F}" presName="sibTrans" presStyleLbl="bgSibTrans2D1" presStyleIdx="10" presStyleCnt="11"/>
      <dgm:spPr>
        <a:prstGeom prst="rect">
          <a:avLst/>
        </a:prstGeom>
      </dgm:spPr>
    </dgm:pt>
    <dgm:pt modelId="{0559A9EF-4680-4979-8963-4CCD7BFBAB14}" type="pres">
      <dgm:prSet presAssocID="{6DE8681F-8E65-4131-B804-405B21F584D4}" presName="compNode" presStyleCnt="0"/>
      <dgm:spPr/>
    </dgm:pt>
    <dgm:pt modelId="{A662317F-1B5F-4BDB-9CF9-7224A7E1818E}" type="pres">
      <dgm:prSet presAssocID="{6DE8681F-8E65-4131-B804-405B21F584D4}" presName="dummyConnPt" presStyleCnt="0"/>
      <dgm:spPr/>
    </dgm:pt>
    <dgm:pt modelId="{D21D28A8-EE62-4297-8FDE-E8CCFC4D6346}" type="pres">
      <dgm:prSet presAssocID="{6DE8681F-8E65-4131-B804-405B21F584D4}" presName="node" presStyleLbl="node1" presStyleIdx="11" presStyleCnt="12" custScaleX="170134" custScaleY="94485" custLinFactNeighborX="195" custLinFactNeighborY="-4318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C9CCBD05-8B1F-4FA7-BBB0-EB35F125E8F9}" type="presOf" srcId="{64554D8D-4943-495F-8E22-36D55C498BD8}" destId="{D7CBA5CC-F11C-45F3-B162-63CF24A69A64}" srcOrd="0" destOrd="0" presId="urn:microsoft.com/office/officeart/2005/8/layout/bProcess4"/>
    <dgm:cxn modelId="{C6930E07-8440-44BA-9D58-E69366D4239B}" type="presOf" srcId="{8C51B4EF-E33D-4191-8EBD-840BA25B5F60}" destId="{82FB5ED1-58CE-4D0C-B937-0F01C7D756AF}" srcOrd="0" destOrd="0" presId="urn:microsoft.com/office/officeart/2005/8/layout/bProcess4"/>
    <dgm:cxn modelId="{0D82C10B-3178-4C9F-95BB-57D4E930AC03}" type="presOf" srcId="{799CED98-A672-4791-B066-46FE13D47DC0}" destId="{2671A756-62A6-47E5-B0A3-A9998BCB38CE}" srcOrd="0" destOrd="0" presId="urn:microsoft.com/office/officeart/2005/8/layout/bProcess4"/>
    <dgm:cxn modelId="{296E3610-5BBA-4D88-8542-EF6C8BDA4DAD}" srcId="{8B94DBAF-E1D0-4D8E-8C6A-6FC77AB7B38F}" destId="{35DB7744-F33C-4D55-AB1B-7D4942AD2DB6}" srcOrd="0" destOrd="0" parTransId="{8356C9D5-CEEB-492C-8F5D-18D193247BB7}" sibTransId="{D976C6FE-6EAC-40DB-B7D6-D3896F4363B5}"/>
    <dgm:cxn modelId="{8481A820-B244-4C2D-9EB5-30D9DAA920A8}" srcId="{8B94DBAF-E1D0-4D8E-8C6A-6FC77AB7B38F}" destId="{4E2D1F4F-671E-469A-9E71-285613719D3B}" srcOrd="3" destOrd="0" parTransId="{ED0FDE9F-84DE-40E1-8267-E22EF1ED593C}" sibTransId="{D50E4515-6CEC-4085-A9CF-17DF30FF8BFA}"/>
    <dgm:cxn modelId="{3707A326-7CAF-4547-BC94-8F554010161F}" type="presOf" srcId="{EAF62A22-499D-4774-A21E-E1499C22E892}" destId="{1312C9F0-6E23-417A-8EFF-E98220369BAF}" srcOrd="0" destOrd="0" presId="urn:microsoft.com/office/officeart/2005/8/layout/bProcess4"/>
    <dgm:cxn modelId="{51DFEF27-7DB7-4D4C-B288-90A99BE10E64}" type="presOf" srcId="{FEED5B51-EBA7-41E1-A4A2-97DFCCAC279E}" destId="{60E73898-D70F-4F6A-925B-36F942ECDB0D}" srcOrd="0" destOrd="0" presId="urn:microsoft.com/office/officeart/2005/8/layout/bProcess4"/>
    <dgm:cxn modelId="{8CCC3D2D-38CE-4D06-8BEA-6ED256A731FD}" type="presOf" srcId="{89DD0AD6-5537-48A5-9EA5-D8AD48984FE0}" destId="{6A94BA5B-4710-43E6-8D20-90DB88F9FF85}" srcOrd="0" destOrd="0" presId="urn:microsoft.com/office/officeart/2005/8/layout/bProcess4"/>
    <dgm:cxn modelId="{E7A8EF35-7061-43DC-A427-D33BF3C95284}" type="presOf" srcId="{6DE8681F-8E65-4131-B804-405B21F584D4}" destId="{D21D28A8-EE62-4297-8FDE-E8CCFC4D6346}" srcOrd="0" destOrd="0" presId="urn:microsoft.com/office/officeart/2005/8/layout/bProcess4"/>
    <dgm:cxn modelId="{D696123F-73BA-4321-8304-43675FE65185}" srcId="{8B94DBAF-E1D0-4D8E-8C6A-6FC77AB7B38F}" destId="{FEED5B51-EBA7-41E1-A4A2-97DFCCAC279E}" srcOrd="4" destOrd="0" parTransId="{515CBA78-6221-4B0D-8109-7F694953AE76}" sibTransId="{83F12556-B545-44B4-90AF-3037F1A9434C}"/>
    <dgm:cxn modelId="{2670A540-46A9-4E76-836F-8BF12F7966C0}" type="presOf" srcId="{D50E4515-6CEC-4085-A9CF-17DF30FF8BFA}" destId="{F5CF2355-56A8-4CB7-AD91-1A4725472CC4}" srcOrd="0" destOrd="0" presId="urn:microsoft.com/office/officeart/2005/8/layout/bProcess4"/>
    <dgm:cxn modelId="{2968B95B-0853-47D9-A6CE-DA8466F1B5BB}" type="presOf" srcId="{37509F08-A345-4CFC-A33C-9E7CC8F8D1AB}" destId="{423C80E7-ABC0-4319-8C15-F900C5BD2A14}" srcOrd="0" destOrd="0" presId="urn:microsoft.com/office/officeart/2005/8/layout/bProcess4"/>
    <dgm:cxn modelId="{53EBC15E-3749-43AF-8F44-FAAF96FECE32}" type="presOf" srcId="{68A5F242-D275-411C-83C3-8164A471D891}" destId="{FCBAE462-CEC4-4FD0-A6B5-D9FD705C2777}" srcOrd="0" destOrd="0" presId="urn:microsoft.com/office/officeart/2005/8/layout/bProcess4"/>
    <dgm:cxn modelId="{7373825F-B960-4222-AA04-6C246FDBF41F}" srcId="{8B94DBAF-E1D0-4D8E-8C6A-6FC77AB7B38F}" destId="{9A4C7085-3120-4E61-AB61-6CF440D9C90A}" srcOrd="9" destOrd="0" parTransId="{096221EC-8306-4B7A-8668-5CD60D2AE8F9}" sibTransId="{EAF62A22-499D-4774-A21E-E1499C22E892}"/>
    <dgm:cxn modelId="{0BF9C25F-6698-4E36-9F64-55B82D6B4B37}" type="presOf" srcId="{35DB7744-F33C-4D55-AB1B-7D4942AD2DB6}" destId="{6C01C426-98C1-41C3-8481-E548E7D43092}" srcOrd="0" destOrd="0" presId="urn:microsoft.com/office/officeart/2005/8/layout/bProcess4"/>
    <dgm:cxn modelId="{73838861-589F-4202-84DD-8EA434A3FEF4}" srcId="{8B94DBAF-E1D0-4D8E-8C6A-6FC77AB7B38F}" destId="{92D09972-BDA4-45EE-B06E-319C53B2BFD0}" srcOrd="6" destOrd="0" parTransId="{81AD9970-C641-412F-A10F-8007B20B0476}" sibTransId="{0FC7AEB5-7445-475A-B54D-2469A5E449E0}"/>
    <dgm:cxn modelId="{5E7A6A42-0CE7-4ADE-B5F9-7281FFE0B5D7}" type="presOf" srcId="{D976C6FE-6EAC-40DB-B7D6-D3896F4363B5}" destId="{634DEA34-1F03-429E-B6EE-CBD057AD2B49}" srcOrd="0" destOrd="0" presId="urn:microsoft.com/office/officeart/2005/8/layout/bProcess4"/>
    <dgm:cxn modelId="{93026248-CA54-4F01-A386-614A0CCC0A82}" type="presOf" srcId="{B6A6C9D4-2618-44A1-BA55-FA573A2B8D16}" destId="{BA4EFC2F-9536-4A8A-BB2A-3538E5B738A9}" srcOrd="0" destOrd="0" presId="urn:microsoft.com/office/officeart/2005/8/layout/bProcess4"/>
    <dgm:cxn modelId="{83639A53-CFDD-4CA9-BE73-BA0EA91FA219}" type="presOf" srcId="{9A4C7085-3120-4E61-AB61-6CF440D9C90A}" destId="{3D83145D-AFBB-4D95-A890-EB2EAE77DCC1}" srcOrd="0" destOrd="0" presId="urn:microsoft.com/office/officeart/2005/8/layout/bProcess4"/>
    <dgm:cxn modelId="{30649257-248E-42EB-BE78-3079BAC65450}" srcId="{8B94DBAF-E1D0-4D8E-8C6A-6FC77AB7B38F}" destId="{B6A6C9D4-2618-44A1-BA55-FA573A2B8D16}" srcOrd="2" destOrd="0" parTransId="{C0B73069-BD66-4DE8-A5AC-D0D53C3E1801}" sibTransId="{37509F08-A345-4CFC-A33C-9E7CC8F8D1AB}"/>
    <dgm:cxn modelId="{7DD81B78-0E6C-4BF3-8F0B-B69D3C6CDC06}" srcId="{8B94DBAF-E1D0-4D8E-8C6A-6FC77AB7B38F}" destId="{838265D2-0809-4449-A15C-5AFEFDAAB4B2}" srcOrd="7" destOrd="0" parTransId="{9A20D3CA-44A8-463D-A87E-B098862406B9}" sibTransId="{89DD0AD6-5537-48A5-9EA5-D8AD48984FE0}"/>
    <dgm:cxn modelId="{647E5E78-6254-46A2-BE80-33158FDD4994}" type="presOf" srcId="{0FC7AEB5-7445-475A-B54D-2469A5E449E0}" destId="{E87C750A-66D8-4496-872A-28350DB26277}" srcOrd="0" destOrd="0" presId="urn:microsoft.com/office/officeart/2005/8/layout/bProcess4"/>
    <dgm:cxn modelId="{50CFBA79-4044-48EE-88CF-E12C61A058F5}" type="presOf" srcId="{4E2D1F4F-671E-469A-9E71-285613719D3B}" destId="{650358F6-5A47-4FFD-939E-32CE66AE8774}" srcOrd="0" destOrd="0" presId="urn:microsoft.com/office/officeart/2005/8/layout/bProcess4"/>
    <dgm:cxn modelId="{B837128E-69D8-4D22-BD2A-DFA4F9E565D7}" type="presOf" srcId="{83F12556-B545-44B4-90AF-3037F1A9434C}" destId="{B3BE6286-675D-4656-949B-E0E2960B0E8F}" srcOrd="0" destOrd="0" presId="urn:microsoft.com/office/officeart/2005/8/layout/bProcess4"/>
    <dgm:cxn modelId="{093BA091-DC30-4791-A36B-A8FA509D0A03}" srcId="{8B94DBAF-E1D0-4D8E-8C6A-6FC77AB7B38F}" destId="{6DE8681F-8E65-4131-B804-405B21F584D4}" srcOrd="11" destOrd="0" parTransId="{C6AB4440-87A3-4629-BD07-3B2AD17B63E8}" sibTransId="{89B82663-2886-4C9C-9BD9-5BB19038ACD8}"/>
    <dgm:cxn modelId="{E50433B4-5CCD-4D91-B02A-15F15B9CE53A}" srcId="{8B94DBAF-E1D0-4D8E-8C6A-6FC77AB7B38F}" destId="{8C51B4EF-E33D-4191-8EBD-840BA25B5F60}" srcOrd="10" destOrd="0" parTransId="{A690DC5D-4A87-4E1D-865E-4CB7B1A7C4EA}" sibTransId="{7BE50D48-6AB4-4256-80A6-2CE13015A07F}"/>
    <dgm:cxn modelId="{3CA7CAB9-422D-4E7E-9CB5-C75277DF548A}" srcId="{8B94DBAF-E1D0-4D8E-8C6A-6FC77AB7B38F}" destId="{8669E9E8-4CDA-4380-8A72-BA47DC5E2080}" srcOrd="1" destOrd="0" parTransId="{A1060252-83EF-4819-81B4-6588A2E8901D}" sibTransId="{68A5F242-D275-411C-83C3-8164A471D891}"/>
    <dgm:cxn modelId="{42A686BD-C0B7-4ADA-8553-D6C4ECB92549}" type="presOf" srcId="{7BE50D48-6AB4-4256-80A6-2CE13015A07F}" destId="{FE5DD949-0E31-4BA5-9E76-A9C6D6CF940E}" srcOrd="0" destOrd="0" presId="urn:microsoft.com/office/officeart/2005/8/layout/bProcess4"/>
    <dgm:cxn modelId="{0EE0E8BD-0005-41B9-BA9B-8DE356711159}" type="presOf" srcId="{724F1304-8383-4A1C-A541-F882D0A827ED}" destId="{2AFB6138-1033-4B9A-9362-3AD845CB113F}" srcOrd="0" destOrd="0" presId="urn:microsoft.com/office/officeart/2005/8/layout/bProcess4"/>
    <dgm:cxn modelId="{23D2A3CA-BFB5-4765-9976-1E2D84B2EE81}" srcId="{8B94DBAF-E1D0-4D8E-8C6A-6FC77AB7B38F}" destId="{724F1304-8383-4A1C-A541-F882D0A827ED}" srcOrd="5" destOrd="0" parTransId="{E2B2D351-5CC4-47DF-8D8A-E3F7D7EAF284}" sibTransId="{64554D8D-4943-495F-8E22-36D55C498BD8}"/>
    <dgm:cxn modelId="{E5E165D0-CE80-4B1B-BCBA-7C9F4D5AFCD1}" srcId="{8B94DBAF-E1D0-4D8E-8C6A-6FC77AB7B38F}" destId="{799CED98-A672-4791-B066-46FE13D47DC0}" srcOrd="8" destOrd="0" parTransId="{63556E2F-9B3F-47D6-B405-4AF4FFA9BE8A}" sibTransId="{C7D82855-149E-41A2-94AF-64E70D6E92E2}"/>
    <dgm:cxn modelId="{8A4404D8-4904-4569-A895-E71CF46FB4B8}" type="presOf" srcId="{8B94DBAF-E1D0-4D8E-8C6A-6FC77AB7B38F}" destId="{65CA0E06-5E28-4A2D-9C94-87DB0AA14E9D}" srcOrd="0" destOrd="0" presId="urn:microsoft.com/office/officeart/2005/8/layout/bProcess4"/>
    <dgm:cxn modelId="{2AD815F5-94A7-4FCC-9F4D-D4C619D23873}" type="presOf" srcId="{92D09972-BDA4-45EE-B06E-319C53B2BFD0}" destId="{347C62A2-1945-4FF5-A051-250900F0A74A}" srcOrd="0" destOrd="0" presId="urn:microsoft.com/office/officeart/2005/8/layout/bProcess4"/>
    <dgm:cxn modelId="{2E1B80F5-3A78-44DC-B43D-F2A3A1EFACD3}" type="presOf" srcId="{8669E9E8-4CDA-4380-8A72-BA47DC5E2080}" destId="{9FE5AF9B-6896-4EF1-835B-BED3A05A9B08}" srcOrd="0" destOrd="0" presId="urn:microsoft.com/office/officeart/2005/8/layout/bProcess4"/>
    <dgm:cxn modelId="{7A1026F8-0178-4904-BFE4-983F89672DE4}" type="presOf" srcId="{C7D82855-149E-41A2-94AF-64E70D6E92E2}" destId="{4B283EB3-0A17-4658-9388-D27E999DE859}" srcOrd="0" destOrd="0" presId="urn:microsoft.com/office/officeart/2005/8/layout/bProcess4"/>
    <dgm:cxn modelId="{049D65FE-816A-4EDA-8231-DD0681BE92F2}" type="presOf" srcId="{838265D2-0809-4449-A15C-5AFEFDAAB4B2}" destId="{F6FF4864-13E4-4C12-BC22-5472C9ABB193}" srcOrd="0" destOrd="0" presId="urn:microsoft.com/office/officeart/2005/8/layout/bProcess4"/>
    <dgm:cxn modelId="{83D70280-54FA-4CEA-A9EC-7DCB9607330C}" type="presParOf" srcId="{65CA0E06-5E28-4A2D-9C94-87DB0AA14E9D}" destId="{EF8168D1-DCB8-433B-B4D6-3C98EBBC4D11}" srcOrd="0" destOrd="0" presId="urn:microsoft.com/office/officeart/2005/8/layout/bProcess4"/>
    <dgm:cxn modelId="{494D8C10-9C1B-452B-9899-849FC6EAD718}" type="presParOf" srcId="{EF8168D1-DCB8-433B-B4D6-3C98EBBC4D11}" destId="{F15A0B98-F080-4F7A-9A04-02A668C42FC8}" srcOrd="0" destOrd="0" presId="urn:microsoft.com/office/officeart/2005/8/layout/bProcess4"/>
    <dgm:cxn modelId="{06C60190-D04D-4B5C-A448-52888D60F36B}" type="presParOf" srcId="{EF8168D1-DCB8-433B-B4D6-3C98EBBC4D11}" destId="{6C01C426-98C1-41C3-8481-E548E7D43092}" srcOrd="1" destOrd="0" presId="urn:microsoft.com/office/officeart/2005/8/layout/bProcess4"/>
    <dgm:cxn modelId="{E9E0C554-6511-4A11-9305-5871C37A75FA}" type="presParOf" srcId="{65CA0E06-5E28-4A2D-9C94-87DB0AA14E9D}" destId="{634DEA34-1F03-429E-B6EE-CBD057AD2B49}" srcOrd="1" destOrd="0" presId="urn:microsoft.com/office/officeart/2005/8/layout/bProcess4"/>
    <dgm:cxn modelId="{93C79D5F-336E-4CA4-A93B-A18F53EADFFB}" type="presParOf" srcId="{65CA0E06-5E28-4A2D-9C94-87DB0AA14E9D}" destId="{BB9ECDE3-CC4B-4A5E-8991-DE05038B4037}" srcOrd="2" destOrd="0" presId="urn:microsoft.com/office/officeart/2005/8/layout/bProcess4"/>
    <dgm:cxn modelId="{F6DBA58B-9ABA-4979-83E4-E91CEF41A63D}" type="presParOf" srcId="{BB9ECDE3-CC4B-4A5E-8991-DE05038B4037}" destId="{1BA23294-46C5-40D8-B3CE-0E83EEA3B861}" srcOrd="0" destOrd="0" presId="urn:microsoft.com/office/officeart/2005/8/layout/bProcess4"/>
    <dgm:cxn modelId="{DFD1BDE5-A1F3-43A2-A90C-0690F27E852B}" type="presParOf" srcId="{BB9ECDE3-CC4B-4A5E-8991-DE05038B4037}" destId="{9FE5AF9B-6896-4EF1-835B-BED3A05A9B08}" srcOrd="1" destOrd="0" presId="urn:microsoft.com/office/officeart/2005/8/layout/bProcess4"/>
    <dgm:cxn modelId="{9A1B3DB8-12A9-40E7-BB73-9F0313AF796E}" type="presParOf" srcId="{65CA0E06-5E28-4A2D-9C94-87DB0AA14E9D}" destId="{FCBAE462-CEC4-4FD0-A6B5-D9FD705C2777}" srcOrd="3" destOrd="0" presId="urn:microsoft.com/office/officeart/2005/8/layout/bProcess4"/>
    <dgm:cxn modelId="{667981AB-4B0F-4C7A-B1DA-348C5E6B13FB}" type="presParOf" srcId="{65CA0E06-5E28-4A2D-9C94-87DB0AA14E9D}" destId="{B35AE24C-8D4A-4BFE-AD24-01FC70111C08}" srcOrd="4" destOrd="0" presId="urn:microsoft.com/office/officeart/2005/8/layout/bProcess4"/>
    <dgm:cxn modelId="{07CD34E1-39AB-412F-A98E-2AD98D0DA290}" type="presParOf" srcId="{B35AE24C-8D4A-4BFE-AD24-01FC70111C08}" destId="{DD16D89C-370F-4DC1-889C-9D8CA0D328CB}" srcOrd="0" destOrd="0" presId="urn:microsoft.com/office/officeart/2005/8/layout/bProcess4"/>
    <dgm:cxn modelId="{C2E89C0B-19EC-4841-B1FD-82E5AE37B2E0}" type="presParOf" srcId="{B35AE24C-8D4A-4BFE-AD24-01FC70111C08}" destId="{BA4EFC2F-9536-4A8A-BB2A-3538E5B738A9}" srcOrd="1" destOrd="0" presId="urn:microsoft.com/office/officeart/2005/8/layout/bProcess4"/>
    <dgm:cxn modelId="{138141CD-D9D0-4D33-BAE6-5E482CF2E75B}" type="presParOf" srcId="{65CA0E06-5E28-4A2D-9C94-87DB0AA14E9D}" destId="{423C80E7-ABC0-4319-8C15-F900C5BD2A14}" srcOrd="5" destOrd="0" presId="urn:microsoft.com/office/officeart/2005/8/layout/bProcess4"/>
    <dgm:cxn modelId="{5F3F3C93-E698-4D6D-A9C9-BC9386128DCA}" type="presParOf" srcId="{65CA0E06-5E28-4A2D-9C94-87DB0AA14E9D}" destId="{FBF1F870-F450-4286-B95C-4F0E6370369A}" srcOrd="6" destOrd="0" presId="urn:microsoft.com/office/officeart/2005/8/layout/bProcess4"/>
    <dgm:cxn modelId="{B58F5D04-C547-4D52-9229-B2659ED05295}" type="presParOf" srcId="{FBF1F870-F450-4286-B95C-4F0E6370369A}" destId="{C675AD8B-A06E-4347-9F30-8523AC7CFE58}" srcOrd="0" destOrd="0" presId="urn:microsoft.com/office/officeart/2005/8/layout/bProcess4"/>
    <dgm:cxn modelId="{6BF74A33-7221-44FD-AAAB-A099A7A368D8}" type="presParOf" srcId="{FBF1F870-F450-4286-B95C-4F0E6370369A}" destId="{650358F6-5A47-4FFD-939E-32CE66AE8774}" srcOrd="1" destOrd="0" presId="urn:microsoft.com/office/officeart/2005/8/layout/bProcess4"/>
    <dgm:cxn modelId="{A7FB2299-1B85-4FD2-8311-B6BB068C2B52}" type="presParOf" srcId="{65CA0E06-5E28-4A2D-9C94-87DB0AA14E9D}" destId="{F5CF2355-56A8-4CB7-AD91-1A4725472CC4}" srcOrd="7" destOrd="0" presId="urn:microsoft.com/office/officeart/2005/8/layout/bProcess4"/>
    <dgm:cxn modelId="{7C171127-99AB-4BFC-B065-13634227C06D}" type="presParOf" srcId="{65CA0E06-5E28-4A2D-9C94-87DB0AA14E9D}" destId="{4E80C885-0913-42DF-808F-430BEFE6BCD9}" srcOrd="8" destOrd="0" presId="urn:microsoft.com/office/officeart/2005/8/layout/bProcess4"/>
    <dgm:cxn modelId="{6E36A7C1-EA7D-4381-BB66-50007FB260CA}" type="presParOf" srcId="{4E80C885-0913-42DF-808F-430BEFE6BCD9}" destId="{8655A263-C663-4596-A7CC-B29F53E172E8}" srcOrd="0" destOrd="0" presId="urn:microsoft.com/office/officeart/2005/8/layout/bProcess4"/>
    <dgm:cxn modelId="{7B3A8FEC-6F87-451F-94DB-886230FD0D52}" type="presParOf" srcId="{4E80C885-0913-42DF-808F-430BEFE6BCD9}" destId="{60E73898-D70F-4F6A-925B-36F942ECDB0D}" srcOrd="1" destOrd="0" presId="urn:microsoft.com/office/officeart/2005/8/layout/bProcess4"/>
    <dgm:cxn modelId="{2F2965EA-D47E-4B69-9DB5-3105DA66FE2E}" type="presParOf" srcId="{65CA0E06-5E28-4A2D-9C94-87DB0AA14E9D}" destId="{B3BE6286-675D-4656-949B-E0E2960B0E8F}" srcOrd="9" destOrd="0" presId="urn:microsoft.com/office/officeart/2005/8/layout/bProcess4"/>
    <dgm:cxn modelId="{A192C562-0D49-484D-AA81-AE76159B7AF4}" type="presParOf" srcId="{65CA0E06-5E28-4A2D-9C94-87DB0AA14E9D}" destId="{A9603DF6-9302-4D9A-93FD-ECD313FF79D0}" srcOrd="10" destOrd="0" presId="urn:microsoft.com/office/officeart/2005/8/layout/bProcess4"/>
    <dgm:cxn modelId="{0FA48911-0B8B-48DF-AD8A-C0B54DCA8A5F}" type="presParOf" srcId="{A9603DF6-9302-4D9A-93FD-ECD313FF79D0}" destId="{FFE21FB4-56FE-43DD-8288-A1856339782A}" srcOrd="0" destOrd="0" presId="urn:microsoft.com/office/officeart/2005/8/layout/bProcess4"/>
    <dgm:cxn modelId="{AC1098E8-026C-4D2F-B6BF-24268E8099FF}" type="presParOf" srcId="{A9603DF6-9302-4D9A-93FD-ECD313FF79D0}" destId="{2AFB6138-1033-4B9A-9362-3AD845CB113F}" srcOrd="1" destOrd="0" presId="urn:microsoft.com/office/officeart/2005/8/layout/bProcess4"/>
    <dgm:cxn modelId="{159AD59A-A5C8-4ECF-9D84-047315D049CC}" type="presParOf" srcId="{65CA0E06-5E28-4A2D-9C94-87DB0AA14E9D}" destId="{D7CBA5CC-F11C-45F3-B162-63CF24A69A64}" srcOrd="11" destOrd="0" presId="urn:microsoft.com/office/officeart/2005/8/layout/bProcess4"/>
    <dgm:cxn modelId="{523C7D19-2D99-4E2B-A2EA-735E6279AC4F}" type="presParOf" srcId="{65CA0E06-5E28-4A2D-9C94-87DB0AA14E9D}" destId="{6C2F8AF8-914A-48E1-92E0-8270927EAE57}" srcOrd="12" destOrd="0" presId="urn:microsoft.com/office/officeart/2005/8/layout/bProcess4"/>
    <dgm:cxn modelId="{C7FF9AD7-DC96-4080-845B-39EB49DFB33E}" type="presParOf" srcId="{6C2F8AF8-914A-48E1-92E0-8270927EAE57}" destId="{9B39BDA3-6CD1-4219-9D79-91F8C00DD9D8}" srcOrd="0" destOrd="0" presId="urn:microsoft.com/office/officeart/2005/8/layout/bProcess4"/>
    <dgm:cxn modelId="{B6D9744F-23ED-4EBC-B017-328070E19935}" type="presParOf" srcId="{6C2F8AF8-914A-48E1-92E0-8270927EAE57}" destId="{347C62A2-1945-4FF5-A051-250900F0A74A}" srcOrd="1" destOrd="0" presId="urn:microsoft.com/office/officeart/2005/8/layout/bProcess4"/>
    <dgm:cxn modelId="{A0AB2DB5-5B3A-46C2-82D7-CEA07FBACC0A}" type="presParOf" srcId="{65CA0E06-5E28-4A2D-9C94-87DB0AA14E9D}" destId="{E87C750A-66D8-4496-872A-28350DB26277}" srcOrd="13" destOrd="0" presId="urn:microsoft.com/office/officeart/2005/8/layout/bProcess4"/>
    <dgm:cxn modelId="{177F1BD3-1617-4F6F-98EE-0DC865D97904}" type="presParOf" srcId="{65CA0E06-5E28-4A2D-9C94-87DB0AA14E9D}" destId="{C0BC491A-B8A6-45D8-9052-7C62E5A4A0ED}" srcOrd="14" destOrd="0" presId="urn:microsoft.com/office/officeart/2005/8/layout/bProcess4"/>
    <dgm:cxn modelId="{049960A9-D606-4810-8112-1DE1D0DB8FDD}" type="presParOf" srcId="{C0BC491A-B8A6-45D8-9052-7C62E5A4A0ED}" destId="{69EC0653-C82E-4C5B-9E41-7F13F48DAF90}" srcOrd="0" destOrd="0" presId="urn:microsoft.com/office/officeart/2005/8/layout/bProcess4"/>
    <dgm:cxn modelId="{E5773E98-DC62-4381-9833-5757C66B3B47}" type="presParOf" srcId="{C0BC491A-B8A6-45D8-9052-7C62E5A4A0ED}" destId="{F6FF4864-13E4-4C12-BC22-5472C9ABB193}" srcOrd="1" destOrd="0" presId="urn:microsoft.com/office/officeart/2005/8/layout/bProcess4"/>
    <dgm:cxn modelId="{3FD0056E-4299-47B5-AE79-098D29E1F3A6}" type="presParOf" srcId="{65CA0E06-5E28-4A2D-9C94-87DB0AA14E9D}" destId="{6A94BA5B-4710-43E6-8D20-90DB88F9FF85}" srcOrd="15" destOrd="0" presId="urn:microsoft.com/office/officeart/2005/8/layout/bProcess4"/>
    <dgm:cxn modelId="{31E95462-CC08-4506-A269-28902E30D375}" type="presParOf" srcId="{65CA0E06-5E28-4A2D-9C94-87DB0AA14E9D}" destId="{24BCCA6A-CF61-411E-B311-9CF22C56914B}" srcOrd="16" destOrd="0" presId="urn:microsoft.com/office/officeart/2005/8/layout/bProcess4"/>
    <dgm:cxn modelId="{F5FD8CF7-02A7-41B7-ABA4-8D9601E153AC}" type="presParOf" srcId="{24BCCA6A-CF61-411E-B311-9CF22C56914B}" destId="{EB26B6D2-41E6-4ECC-A791-402C7C03DB8C}" srcOrd="0" destOrd="0" presId="urn:microsoft.com/office/officeart/2005/8/layout/bProcess4"/>
    <dgm:cxn modelId="{3064EA2B-D9F2-4F18-A88E-5F834D6F004E}" type="presParOf" srcId="{24BCCA6A-CF61-411E-B311-9CF22C56914B}" destId="{2671A756-62A6-47E5-B0A3-A9998BCB38CE}" srcOrd="1" destOrd="0" presId="urn:microsoft.com/office/officeart/2005/8/layout/bProcess4"/>
    <dgm:cxn modelId="{004463A1-F41E-4F2A-AB77-E846B94D06D8}" type="presParOf" srcId="{65CA0E06-5E28-4A2D-9C94-87DB0AA14E9D}" destId="{4B283EB3-0A17-4658-9388-D27E999DE859}" srcOrd="17" destOrd="0" presId="urn:microsoft.com/office/officeart/2005/8/layout/bProcess4"/>
    <dgm:cxn modelId="{B6CA77DD-D726-4095-8696-CD0093EADC55}" type="presParOf" srcId="{65CA0E06-5E28-4A2D-9C94-87DB0AA14E9D}" destId="{19FC6CFB-BA4C-416F-8C7A-EA1650336047}" srcOrd="18" destOrd="0" presId="urn:microsoft.com/office/officeart/2005/8/layout/bProcess4"/>
    <dgm:cxn modelId="{A71EA969-17E2-4E4C-8829-970F20C72CCE}" type="presParOf" srcId="{19FC6CFB-BA4C-416F-8C7A-EA1650336047}" destId="{51CAF2B1-F9EC-4EB8-9A91-F4ADD8A35690}" srcOrd="0" destOrd="0" presId="urn:microsoft.com/office/officeart/2005/8/layout/bProcess4"/>
    <dgm:cxn modelId="{7FE55C03-152C-40E5-80E1-779A6EF3E0A0}" type="presParOf" srcId="{19FC6CFB-BA4C-416F-8C7A-EA1650336047}" destId="{3D83145D-AFBB-4D95-A890-EB2EAE77DCC1}" srcOrd="1" destOrd="0" presId="urn:microsoft.com/office/officeart/2005/8/layout/bProcess4"/>
    <dgm:cxn modelId="{6BBFA0C2-ECF3-46A1-8631-E4AD89F990EA}" type="presParOf" srcId="{65CA0E06-5E28-4A2D-9C94-87DB0AA14E9D}" destId="{1312C9F0-6E23-417A-8EFF-E98220369BAF}" srcOrd="19" destOrd="0" presId="urn:microsoft.com/office/officeart/2005/8/layout/bProcess4"/>
    <dgm:cxn modelId="{EA01C71E-8E62-420A-9C8F-993DF4A82C16}" type="presParOf" srcId="{65CA0E06-5E28-4A2D-9C94-87DB0AA14E9D}" destId="{A2014AD2-181C-4567-9AF4-7A5E9E40E32A}" srcOrd="20" destOrd="0" presId="urn:microsoft.com/office/officeart/2005/8/layout/bProcess4"/>
    <dgm:cxn modelId="{8BEE9EFB-BD02-43A0-8E3C-3CA6A331425B}" type="presParOf" srcId="{A2014AD2-181C-4567-9AF4-7A5E9E40E32A}" destId="{34F10CB0-F720-4C59-A7BF-DD10DB8FE93C}" srcOrd="0" destOrd="0" presId="urn:microsoft.com/office/officeart/2005/8/layout/bProcess4"/>
    <dgm:cxn modelId="{2DDFD96E-D7BD-4076-B3B5-1A21E6623D29}" type="presParOf" srcId="{A2014AD2-181C-4567-9AF4-7A5E9E40E32A}" destId="{82FB5ED1-58CE-4D0C-B937-0F01C7D756AF}" srcOrd="1" destOrd="0" presId="urn:microsoft.com/office/officeart/2005/8/layout/bProcess4"/>
    <dgm:cxn modelId="{31BC39A2-693C-40BA-A9BF-65964A4EC0E9}" type="presParOf" srcId="{65CA0E06-5E28-4A2D-9C94-87DB0AA14E9D}" destId="{FE5DD949-0E31-4BA5-9E76-A9C6D6CF940E}" srcOrd="21" destOrd="0" presId="urn:microsoft.com/office/officeart/2005/8/layout/bProcess4"/>
    <dgm:cxn modelId="{8D21C03E-9359-4F99-916A-7743E767BFDE}" type="presParOf" srcId="{65CA0E06-5E28-4A2D-9C94-87DB0AA14E9D}" destId="{0559A9EF-4680-4979-8963-4CCD7BFBAB14}" srcOrd="22" destOrd="0" presId="urn:microsoft.com/office/officeart/2005/8/layout/bProcess4"/>
    <dgm:cxn modelId="{E489326E-729A-4B58-BC77-A0AA9C997F44}" type="presParOf" srcId="{0559A9EF-4680-4979-8963-4CCD7BFBAB14}" destId="{A662317F-1B5F-4BDB-9CF9-7224A7E1818E}" srcOrd="0" destOrd="0" presId="urn:microsoft.com/office/officeart/2005/8/layout/bProcess4"/>
    <dgm:cxn modelId="{7E35C172-DA0C-475C-B053-C498580E533F}" type="presParOf" srcId="{0559A9EF-4680-4979-8963-4CCD7BFBAB14}" destId="{D21D28A8-EE62-4297-8FDE-E8CCFC4D6346}" srcOrd="1" destOrd="0" presId="urn:microsoft.com/office/officeart/2005/8/layout/bProcess4"/>
  </dgm:cxnLst>
  <dgm:bg>
    <a:noFill/>
    <a:effectLst>
      <a:outerShdw blurRad="50800" dist="38100" dir="2700000">
        <a:srgbClr val="000000">
          <a:alpha val="43000"/>
        </a:srgbClr>
      </a:outerShdw>
    </a:effectLst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4DEA34-1F03-429E-B6EE-CBD057AD2B49}">
      <dsp:nvSpPr>
        <dsp:cNvPr id="0" name=""/>
        <dsp:cNvSpPr/>
      </dsp:nvSpPr>
      <dsp:spPr>
        <a:xfrm rot="5400000">
          <a:off x="-66436" y="1005158"/>
          <a:ext cx="1021335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6C01C426-98C1-41C3-8481-E548E7D43092}">
      <dsp:nvSpPr>
        <dsp:cNvPr id="0" name=""/>
        <dsp:cNvSpPr/>
      </dsp:nvSpPr>
      <dsp:spPr>
        <a:xfrm>
          <a:off x="3978" y="358351"/>
          <a:ext cx="1648430" cy="774911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No cost to join.  </a:t>
          </a:r>
          <a:br>
            <a:rPr lang="en-US" sz="1000" b="1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1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No monthly fee.</a:t>
          </a:r>
        </a:p>
      </dsp:txBody>
      <dsp:txXfrm>
        <a:off x="3978" y="358351"/>
        <a:ext cx="1648430" cy="774911"/>
      </dsp:txXfrm>
    </dsp:sp>
    <dsp:sp modelId="{FCBAE462-CEC4-4FD0-A6B5-D9FD705C2777}">
      <dsp:nvSpPr>
        <dsp:cNvPr id="0" name=""/>
        <dsp:cNvSpPr/>
      </dsp:nvSpPr>
      <dsp:spPr>
        <a:xfrm rot="5400000">
          <a:off x="-98811" y="2065857"/>
          <a:ext cx="1086087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9FE5AF9B-6896-4EF1-835B-BED3A05A9B08}">
      <dsp:nvSpPr>
        <dsp:cNvPr id="0" name=""/>
        <dsp:cNvSpPr/>
      </dsp:nvSpPr>
      <dsp:spPr>
        <a:xfrm>
          <a:off x="15860" y="1386674"/>
          <a:ext cx="1624666" cy="774911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Sign an agreement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not a contract - You can complete online (see below)</a:t>
          </a:r>
        </a:p>
      </dsp:txBody>
      <dsp:txXfrm>
        <a:off x="15860" y="1386674"/>
        <a:ext cx="1624666" cy="774911"/>
      </dsp:txXfrm>
    </dsp:sp>
    <dsp:sp modelId="{423C80E7-ABC0-4319-8C15-F900C5BD2A14}">
      <dsp:nvSpPr>
        <dsp:cNvPr id="0" name=""/>
        <dsp:cNvSpPr/>
      </dsp:nvSpPr>
      <dsp:spPr>
        <a:xfrm rot="5400000">
          <a:off x="-123496" y="3182376"/>
          <a:ext cx="1117707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BA4EFC2F-9536-4A8A-BB2A-3538E5B738A9}">
      <dsp:nvSpPr>
        <dsp:cNvPr id="0" name=""/>
        <dsp:cNvSpPr/>
      </dsp:nvSpPr>
      <dsp:spPr>
        <a:xfrm>
          <a:off x="14239" y="2479749"/>
          <a:ext cx="1627907" cy="774911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No obligation </a:t>
          </a: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to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buy anything.</a:t>
          </a:r>
        </a:p>
      </dsp:txBody>
      <dsp:txXfrm>
        <a:off x="14239" y="2479749"/>
        <a:ext cx="1627907" cy="774911"/>
      </dsp:txXfrm>
    </dsp:sp>
    <dsp:sp modelId="{F5CF2355-56A8-4CB7-AD91-1A4725472CC4}">
      <dsp:nvSpPr>
        <dsp:cNvPr id="0" name=""/>
        <dsp:cNvSpPr/>
      </dsp:nvSpPr>
      <dsp:spPr>
        <a:xfrm rot="49331">
          <a:off x="448416" y="3753259"/>
          <a:ext cx="2213853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650358F6-5A47-4FFD-939E-32CE66AE8774}">
      <dsp:nvSpPr>
        <dsp:cNvPr id="0" name=""/>
        <dsp:cNvSpPr/>
      </dsp:nvSpPr>
      <dsp:spPr>
        <a:xfrm>
          <a:off x="33690" y="3572963"/>
          <a:ext cx="1589007" cy="838446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Purchase through Intalere Choice and earn your 1% rebate.</a:t>
          </a:r>
        </a:p>
      </dsp:txBody>
      <dsp:txXfrm>
        <a:off x="33690" y="3572963"/>
        <a:ext cx="1589007" cy="838446"/>
      </dsp:txXfrm>
    </dsp:sp>
    <dsp:sp modelId="{B3BE6286-675D-4656-949B-E0E2960B0E8F}">
      <dsp:nvSpPr>
        <dsp:cNvPr id="0" name=""/>
        <dsp:cNvSpPr/>
      </dsp:nvSpPr>
      <dsp:spPr>
        <a:xfrm rot="16200000">
          <a:off x="2083645" y="3182333"/>
          <a:ext cx="1166632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60E73898-D70F-4F6A-925B-36F942ECDB0D}">
      <dsp:nvSpPr>
        <dsp:cNvPr id="0" name=""/>
        <dsp:cNvSpPr/>
      </dsp:nvSpPr>
      <dsp:spPr>
        <a:xfrm>
          <a:off x="2162578" y="3636498"/>
          <a:ext cx="1776690" cy="774911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Choose from multiple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vendors for many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product categories</a:t>
          </a:r>
          <a:r>
            <a:rPr lang="en-US" sz="1000" b="0" i="0" kern="1200">
              <a:solidFill>
                <a:sysClr val="windowText" lastClr="000000"/>
              </a:solidFill>
              <a:latin typeface="FC-HelveticaNeue-H55"/>
              <a:ea typeface="+mn-ea"/>
              <a:cs typeface="+mn-cs"/>
            </a:rPr>
            <a:t>.</a:t>
          </a:r>
        </a:p>
      </dsp:txBody>
      <dsp:txXfrm>
        <a:off x="2162578" y="3636498"/>
        <a:ext cx="1776690" cy="774911"/>
      </dsp:txXfrm>
    </dsp:sp>
    <dsp:sp modelId="{D7CBA5CC-F11C-45F3-B162-63CF24A69A64}">
      <dsp:nvSpPr>
        <dsp:cNvPr id="0" name=""/>
        <dsp:cNvSpPr/>
      </dsp:nvSpPr>
      <dsp:spPr>
        <a:xfrm rot="16154277">
          <a:off x="2119370" y="2051901"/>
          <a:ext cx="1080806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2AFB6138-1033-4B9A-9362-3AD845CB113F}">
      <dsp:nvSpPr>
        <dsp:cNvPr id="0" name=""/>
        <dsp:cNvSpPr/>
      </dsp:nvSpPr>
      <dsp:spPr>
        <a:xfrm>
          <a:off x="2162578" y="2475541"/>
          <a:ext cx="1776690" cy="749811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82880" tIns="38100" rIns="18288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Access to contract portfolio on Member Resources 24/7.</a:t>
          </a:r>
        </a:p>
      </dsp:txBody>
      <dsp:txXfrm>
        <a:off x="2162578" y="2475541"/>
        <a:ext cx="1776690" cy="749811"/>
      </dsp:txXfrm>
    </dsp:sp>
    <dsp:sp modelId="{E87C750A-66D8-4496-872A-28350DB26277}">
      <dsp:nvSpPr>
        <dsp:cNvPr id="0" name=""/>
        <dsp:cNvSpPr/>
      </dsp:nvSpPr>
      <dsp:spPr>
        <a:xfrm rot="16214228">
          <a:off x="2143956" y="992431"/>
          <a:ext cx="1031222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347C62A2-1945-4FF5-A051-250900F0A74A}">
      <dsp:nvSpPr>
        <dsp:cNvPr id="0" name=""/>
        <dsp:cNvSpPr/>
      </dsp:nvSpPr>
      <dsp:spPr>
        <a:xfrm>
          <a:off x="2140790" y="1373811"/>
          <a:ext cx="1791517" cy="778072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Dedicated Customer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Service Team available for immediate assistance.</a:t>
          </a:r>
        </a:p>
      </dsp:txBody>
      <dsp:txXfrm>
        <a:off x="2140790" y="1373811"/>
        <a:ext cx="1791517" cy="778072"/>
      </dsp:txXfrm>
    </dsp:sp>
    <dsp:sp modelId="{6A94BA5B-4710-43E6-8D20-90DB88F9FF85}">
      <dsp:nvSpPr>
        <dsp:cNvPr id="0" name=""/>
        <dsp:cNvSpPr/>
      </dsp:nvSpPr>
      <dsp:spPr>
        <a:xfrm>
          <a:off x="2672221" y="476824"/>
          <a:ext cx="2487684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F6FF4864-13E4-4C12-BC22-5472C9ABB193}">
      <dsp:nvSpPr>
        <dsp:cNvPr id="0" name=""/>
        <dsp:cNvSpPr/>
      </dsp:nvSpPr>
      <dsp:spPr>
        <a:xfrm>
          <a:off x="2078609" y="344178"/>
          <a:ext cx="1944627" cy="774911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Save time &amp; money.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Let us negotiate for you.</a:t>
          </a:r>
        </a:p>
      </dsp:txBody>
      <dsp:txXfrm>
        <a:off x="2078609" y="344178"/>
        <a:ext cx="1944627" cy="774911"/>
      </dsp:txXfrm>
    </dsp:sp>
    <dsp:sp modelId="{4B283EB3-0A17-4658-9388-D27E999DE859}">
      <dsp:nvSpPr>
        <dsp:cNvPr id="0" name=""/>
        <dsp:cNvSpPr/>
      </dsp:nvSpPr>
      <dsp:spPr>
        <a:xfrm rot="5400000">
          <a:off x="4608036" y="1038132"/>
          <a:ext cx="1115628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2671A756-62A6-47E5-B0A3-A9998BCB38CE}">
      <dsp:nvSpPr>
        <dsp:cNvPr id="0" name=""/>
        <dsp:cNvSpPr/>
      </dsp:nvSpPr>
      <dsp:spPr>
        <a:xfrm>
          <a:off x="4451155" y="344178"/>
          <a:ext cx="2197312" cy="774911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Use the buying power of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more than 3,700 hospitals and 95,000 non-acute members.  </a:t>
          </a:r>
        </a:p>
      </dsp:txBody>
      <dsp:txXfrm>
        <a:off x="4451155" y="344178"/>
        <a:ext cx="2197312" cy="774911"/>
      </dsp:txXfrm>
    </dsp:sp>
    <dsp:sp modelId="{1312C9F0-6E23-417A-8EFF-E98220369BAF}">
      <dsp:nvSpPr>
        <dsp:cNvPr id="0" name=""/>
        <dsp:cNvSpPr/>
      </dsp:nvSpPr>
      <dsp:spPr>
        <a:xfrm rot="5400000">
          <a:off x="4598385" y="2173200"/>
          <a:ext cx="1134929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3D83145D-AFBB-4D95-A890-EB2EAE77DCC1}">
      <dsp:nvSpPr>
        <dsp:cNvPr id="0" name=""/>
        <dsp:cNvSpPr/>
      </dsp:nvSpPr>
      <dsp:spPr>
        <a:xfrm>
          <a:off x="4451155" y="1312817"/>
          <a:ext cx="2197312" cy="1085666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Access to more than 1,100 agreements in: Medical-Surgical, Pharmacy, Nutrition, Laboratory,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IT, Diagnostic Imaging, Executive </a:t>
          </a:r>
          <a:b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</a:b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&amp; Office Services.</a:t>
          </a:r>
        </a:p>
      </dsp:txBody>
      <dsp:txXfrm>
        <a:off x="4451155" y="1312817"/>
        <a:ext cx="2197312" cy="1085666"/>
      </dsp:txXfrm>
    </dsp:sp>
    <dsp:sp modelId="{FE5DD949-0E31-4BA5-9E76-A9C6D6CF940E}">
      <dsp:nvSpPr>
        <dsp:cNvPr id="0" name=""/>
        <dsp:cNvSpPr/>
      </dsp:nvSpPr>
      <dsp:spPr>
        <a:xfrm rot="5391383">
          <a:off x="4664754" y="3251070"/>
          <a:ext cx="1004710" cy="116236"/>
        </a:xfrm>
        <a:prstGeom prst="rect">
          <a:avLst/>
        </a:prstGeom>
        <a:solidFill>
          <a:srgbClr val="CC1F3A"/>
        </a:solidFill>
        <a:ln>
          <a:noFill/>
        </a:ln>
        <a:effectLst>
          <a:outerShdw blurRad="40005" dist="22987" dir="5400000" algn="tl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82FB5ED1-58CE-4D0C-B937-0F01C7D756AF}">
      <dsp:nvSpPr>
        <dsp:cNvPr id="0" name=""/>
        <dsp:cNvSpPr/>
      </dsp:nvSpPr>
      <dsp:spPr>
        <a:xfrm>
          <a:off x="4449438" y="2553017"/>
          <a:ext cx="2200748" cy="892969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Utilitize Intalere Specialists in Pharmacy, Diagnostic Imaging, Construction, Energy Solutions, Nutrition and Lab </a:t>
          </a:r>
          <a:r>
            <a:rPr lang="en-US" sz="1000" b="1" i="0" u="sng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at no charge</a:t>
          </a:r>
          <a:r>
            <a:rPr lang="en-US" sz="1000" b="0" i="0" u="sng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. </a:t>
          </a:r>
        </a:p>
      </dsp:txBody>
      <dsp:txXfrm>
        <a:off x="4449438" y="2553017"/>
        <a:ext cx="2200748" cy="892969"/>
      </dsp:txXfrm>
    </dsp:sp>
    <dsp:sp modelId="{D21D28A8-EE62-4297-8FDE-E8CCFC4D6346}">
      <dsp:nvSpPr>
        <dsp:cNvPr id="0" name=""/>
        <dsp:cNvSpPr/>
      </dsp:nvSpPr>
      <dsp:spPr>
        <a:xfrm>
          <a:off x="4453674" y="3645448"/>
          <a:ext cx="2197312" cy="732174"/>
        </a:xfrm>
        <a:prstGeom prst="rect">
          <a:avLst/>
        </a:prstGeom>
        <a:solidFill>
          <a:sysClr val="window" lastClr="FFFFFF"/>
        </a:solidFill>
        <a:ln w="19050" cap="flat" cmpd="sng" algn="ctr">
          <a:solidFill>
            <a:srgbClr val="CC1F3A"/>
          </a:solidFill>
          <a:prstDash val="solid"/>
        </a:ln>
        <a:effectLst>
          <a:outerShdw blurRad="63500" dist="38100" dir="2700000" rotWithShape="0">
            <a:sysClr val="window" lastClr="FFFFFF">
              <a:lumMod val="50000"/>
              <a:alpha val="75000"/>
            </a:sysClr>
          </a:outerShdw>
        </a:effectLst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u="none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rPr>
            <a:t>Dedicated Account Representatives.</a:t>
          </a:r>
        </a:p>
      </dsp:txBody>
      <dsp:txXfrm>
        <a:off x="4453674" y="3645448"/>
        <a:ext cx="2197312" cy="732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BFCB-CAC9-4845-9775-DA9827C1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Sachs</dc:creator>
  <cp:lastModifiedBy>Chadwell, Tracey</cp:lastModifiedBy>
  <cp:revision>2</cp:revision>
  <cp:lastPrinted>2016-09-19T18:00:00Z</cp:lastPrinted>
  <dcterms:created xsi:type="dcterms:W3CDTF">2020-07-20T21:07:00Z</dcterms:created>
  <dcterms:modified xsi:type="dcterms:W3CDTF">2020-07-20T21:07:00Z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</Properties>
</file>