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8522" w14:textId="19A9227C" w:rsidR="00836659" w:rsidRDefault="001C2146">
      <w:r w:rsidRPr="0015204D">
        <w:rPr>
          <w:b/>
          <w:bCs/>
          <w:noProof/>
          <w:color w:val="156082" w:themeColor="accent1"/>
          <w:sz w:val="36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CC179" wp14:editId="56146AE3">
                <wp:simplePos x="0" y="0"/>
                <wp:positionH relativeFrom="column">
                  <wp:posOffset>-531495</wp:posOffset>
                </wp:positionH>
                <wp:positionV relativeFrom="paragraph">
                  <wp:posOffset>-33543</wp:posOffset>
                </wp:positionV>
                <wp:extent cx="7835900" cy="703385"/>
                <wp:effectExtent l="0" t="0" r="1270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0" cy="7033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0603F" w14:textId="393A948A" w:rsidR="001C2146" w:rsidRPr="001C2146" w:rsidRDefault="00B977D2" w:rsidP="001C21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Rhode Island </w:t>
                            </w:r>
                            <w:r w:rsidR="001C2146"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MomsPRN</w:t>
                            </w:r>
                          </w:p>
                          <w:p w14:paraId="39E0C8B7" w14:textId="71AADAF7" w:rsidR="001C2146" w:rsidRPr="001C2146" w:rsidRDefault="00734854" w:rsidP="001C21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Quality Improvement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and </w:t>
                            </w:r>
                            <w:r w:rsidR="00684D8A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Training Initiative</w:t>
                            </w:r>
                            <w:r w:rsidR="001C2146"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C179" id="Rectangle 8" o:spid="_x0000_s1026" style="position:absolute;margin-left:-41.85pt;margin-top:-2.65pt;width:617pt;height:5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" fillcolor="#0070c0" strokecolor="#f2ceed [664]" strokeweight="1pt">
                <v:textbox>
                  <w:txbxContent>
                    <w:p w14:paraId="4DF0603F" w14:textId="393A948A" w:rsidR="001C2146" w:rsidRPr="001C2146" w:rsidRDefault="00B977D2" w:rsidP="001C214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Rhode Island </w:t>
                      </w:r>
                      <w:r w:rsidR="001C2146" w:rsidRPr="001C2146">
                        <w:rPr>
                          <w:b/>
                          <w:color w:val="FFFFFF" w:themeColor="background1"/>
                          <w:sz w:val="36"/>
                        </w:rPr>
                        <w:t>MomsPRN</w:t>
                      </w:r>
                    </w:p>
                    <w:p w14:paraId="39E0C8B7" w14:textId="71AADAF7" w:rsidR="001C2146" w:rsidRPr="001C2146" w:rsidRDefault="00734854" w:rsidP="001C214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1C2146">
                        <w:rPr>
                          <w:b/>
                          <w:color w:val="FFFFFF" w:themeColor="background1"/>
                          <w:sz w:val="36"/>
                        </w:rPr>
                        <w:t xml:space="preserve">Quality Improvement </w:t>
                      </w: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and </w:t>
                      </w:r>
                      <w:r w:rsidR="00684D8A">
                        <w:rPr>
                          <w:b/>
                          <w:color w:val="FFFFFF" w:themeColor="background1"/>
                          <w:sz w:val="36"/>
                        </w:rPr>
                        <w:t>Training Initiative</w:t>
                      </w:r>
                      <w:r w:rsidR="001C2146" w:rsidRPr="001C2146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7642968" w14:textId="77777777" w:rsidR="00734854" w:rsidRPr="006B3B72" w:rsidRDefault="00734854" w:rsidP="00734854">
      <w:pPr>
        <w:framePr w:hSpace="180" w:wrap="around" w:vAnchor="page" w:hAnchor="page" w:x="720" w:y="2690"/>
        <w:spacing w:after="120"/>
        <w:rPr>
          <w:color w:val="0070C0"/>
          <w:sz w:val="28"/>
          <w:szCs w:val="20"/>
        </w:rPr>
      </w:pPr>
      <w:r w:rsidRPr="006B3B72">
        <w:rPr>
          <w:b/>
          <w:bCs/>
          <w:color w:val="0070C0"/>
          <w:sz w:val="28"/>
          <w:szCs w:val="20"/>
        </w:rPr>
        <w:t>Purpose</w:t>
      </w:r>
    </w:p>
    <w:p w14:paraId="7C9648B6" w14:textId="7F0C18CB" w:rsidR="00684D8A" w:rsidRPr="006B3B72" w:rsidRDefault="00734854" w:rsidP="00684D8A">
      <w:pPr>
        <w:framePr w:hSpace="180" w:wrap="around" w:vAnchor="page" w:hAnchor="page" w:x="720" w:y="2690"/>
        <w:rPr>
          <w:rFonts w:cstheme="minorHAnsi"/>
        </w:rPr>
      </w:pPr>
      <w:r w:rsidRPr="006B3B72">
        <w:rPr>
          <w:rFonts w:cstheme="minorHAnsi"/>
        </w:rPr>
        <w:t xml:space="preserve">Building upon the success of past RI MomsPRN quality improvement efforts, we will expand offerings for up to </w:t>
      </w:r>
      <w:r w:rsidRPr="006B3B72">
        <w:rPr>
          <w:rFonts w:cstheme="minorHAnsi"/>
          <w:b/>
          <w:bCs/>
        </w:rPr>
        <w:t>four practices</w:t>
      </w:r>
      <w:r w:rsidRPr="006B3B72">
        <w:rPr>
          <w:rFonts w:cstheme="minorHAnsi"/>
        </w:rPr>
        <w:t xml:space="preserve"> to receive assistance utilizing clinical QI principles to address a practice-identified data driven QI project </w:t>
      </w:r>
      <w:r w:rsidR="00F826E3" w:rsidRPr="006B3B72">
        <w:rPr>
          <w:rFonts w:cstheme="minorHAnsi"/>
        </w:rPr>
        <w:t>on topics such as</w:t>
      </w:r>
      <w:r w:rsidRPr="006B3B72">
        <w:rPr>
          <w:rFonts w:cstheme="minorHAnsi"/>
        </w:rPr>
        <w:t xml:space="preserve"> maternal behavioral health screenings, brief intervention, treatment, referral to care, follow up support and linkages to community resources.  </w:t>
      </w:r>
      <w:r w:rsidR="00684D8A" w:rsidRPr="006B3B72">
        <w:rPr>
          <w:rFonts w:cstheme="minorHAnsi"/>
          <w:i/>
          <w:iCs/>
        </w:rPr>
        <w:t xml:space="preserve">Unlike prior RI </w:t>
      </w:r>
      <w:proofErr w:type="spellStart"/>
      <w:r w:rsidR="00684D8A" w:rsidRPr="006B3B72">
        <w:rPr>
          <w:rFonts w:cstheme="minorHAnsi"/>
          <w:i/>
          <w:iCs/>
        </w:rPr>
        <w:t>MomsPRN</w:t>
      </w:r>
      <w:proofErr w:type="spellEnd"/>
      <w:r w:rsidR="00684D8A" w:rsidRPr="006B3B72">
        <w:rPr>
          <w:rFonts w:cstheme="minorHAnsi"/>
          <w:i/>
          <w:iCs/>
        </w:rPr>
        <w:t xml:space="preserve"> opportunities</w:t>
      </w:r>
      <w:r w:rsidR="00684D8A" w:rsidRPr="006B3B72">
        <w:rPr>
          <w:rFonts w:cstheme="minorHAnsi"/>
        </w:rPr>
        <w:t>, interested practices will identify their own quality improvement project related to perinatal behavioral health over a 10-month period, with preference provided to those focusing on advancing respectful, culturally responsive, and linguistically appropriate care.</w:t>
      </w:r>
    </w:p>
    <w:p w14:paraId="7991226C" w14:textId="72BDF614" w:rsidR="00684D8A" w:rsidRPr="006B3B72" w:rsidRDefault="00684D8A" w:rsidP="00684D8A">
      <w:pPr>
        <w:framePr w:hSpace="180" w:wrap="around" w:vAnchor="page" w:hAnchor="page" w:x="720" w:y="2690"/>
        <w:rPr>
          <w:rFonts w:cstheme="minorHAnsi"/>
          <w:b/>
          <w:sz w:val="20"/>
          <w:szCs w:val="20"/>
          <w:lang w:bidi="ar-SA"/>
        </w:rPr>
      </w:pPr>
      <w:r w:rsidRPr="006B3B72">
        <w:rPr>
          <w:rFonts w:cstheme="minorHAnsi"/>
          <w:b/>
          <w:sz w:val="20"/>
          <w:szCs w:val="20"/>
        </w:rPr>
        <w:t>The Quality Improvement and training program has two aligned and overlapping components:</w:t>
      </w:r>
    </w:p>
    <w:p w14:paraId="4FE27AFA" w14:textId="77777777" w:rsidR="00684D8A" w:rsidRPr="006B3B72" w:rsidRDefault="00684D8A" w:rsidP="00684D8A">
      <w:pPr>
        <w:pStyle w:val="ListParagraph"/>
        <w:framePr w:hSpace="180" w:wrap="around" w:vAnchor="page" w:hAnchor="page" w:x="720" w:y="2690"/>
        <w:numPr>
          <w:ilvl w:val="0"/>
          <w:numId w:val="6"/>
        </w:numPr>
        <w:spacing w:after="0" w:line="240" w:lineRule="auto"/>
        <w:ind w:left="360"/>
        <w:rPr>
          <w:rFonts w:cstheme="minorHAnsi"/>
          <w:bCs/>
        </w:rPr>
      </w:pPr>
      <w:r w:rsidRPr="006B3B72">
        <w:rPr>
          <w:rFonts w:cstheme="minorHAnsi"/>
          <w:bCs/>
        </w:rPr>
        <w:t xml:space="preserve">10-month quality improvement initiative that starts June 11, 2024, and extends through March </w:t>
      </w:r>
      <w:proofErr w:type="gramStart"/>
      <w:r w:rsidRPr="006B3B72">
        <w:rPr>
          <w:rFonts w:cstheme="minorHAnsi"/>
          <w:bCs/>
        </w:rPr>
        <w:t>2025;</w:t>
      </w:r>
      <w:proofErr w:type="gramEnd"/>
    </w:p>
    <w:p w14:paraId="3E949878" w14:textId="77777777" w:rsidR="00684D8A" w:rsidRPr="006B3B72" w:rsidRDefault="00684D8A" w:rsidP="00684D8A">
      <w:pPr>
        <w:pStyle w:val="ListParagraph"/>
        <w:framePr w:hSpace="180" w:wrap="around" w:vAnchor="page" w:hAnchor="page" w:x="720" w:y="2690"/>
        <w:numPr>
          <w:ilvl w:val="0"/>
          <w:numId w:val="6"/>
        </w:numPr>
        <w:spacing w:after="0" w:line="240" w:lineRule="auto"/>
        <w:ind w:left="360"/>
        <w:rPr>
          <w:rFonts w:cstheme="minorHAnsi"/>
          <w:bCs/>
        </w:rPr>
      </w:pPr>
      <w:r w:rsidRPr="006B3B72">
        <w:rPr>
          <w:rFonts w:cstheme="minorHAnsi"/>
          <w:bCs/>
        </w:rPr>
        <w:t xml:space="preserve">6-month Extension of Community Healthcare Outcomes (ECHO®) training program that </w:t>
      </w:r>
    </w:p>
    <w:p w14:paraId="61FCD221" w14:textId="5A5842B2" w:rsidR="00F826E3" w:rsidRPr="006B3B72" w:rsidRDefault="00684D8A" w:rsidP="00684D8A">
      <w:pPr>
        <w:pStyle w:val="ListParagraph"/>
        <w:framePr w:hSpace="180" w:wrap="around" w:vAnchor="page" w:hAnchor="page" w:x="720" w:y="2690"/>
        <w:ind w:left="360"/>
        <w:rPr>
          <w:rFonts w:cstheme="minorHAnsi"/>
          <w:bCs/>
        </w:rPr>
      </w:pPr>
      <w:r w:rsidRPr="006B3B72">
        <w:rPr>
          <w:rFonts w:cstheme="minorHAnsi"/>
          <w:bCs/>
        </w:rPr>
        <w:t xml:space="preserve">starts September 2024 and continues through February 2025. </w:t>
      </w:r>
    </w:p>
    <w:p w14:paraId="3BA38A76" w14:textId="77777777" w:rsidR="00684D8A" w:rsidRPr="006B3B72" w:rsidRDefault="00684D8A" w:rsidP="00684D8A">
      <w:pPr>
        <w:framePr w:hSpace="180" w:wrap="around" w:vAnchor="page" w:hAnchor="page" w:x="720" w:y="2690"/>
        <w:spacing w:after="120"/>
        <w:rPr>
          <w:b/>
          <w:bCs/>
          <w:color w:val="0070C0"/>
          <w:sz w:val="28"/>
          <w:szCs w:val="20"/>
        </w:rPr>
      </w:pPr>
      <w:r w:rsidRPr="006B3B72">
        <w:rPr>
          <w:b/>
          <w:bCs/>
          <w:color w:val="0070C0"/>
          <w:sz w:val="28"/>
          <w:szCs w:val="20"/>
        </w:rPr>
        <w:t>Who should apply?</w:t>
      </w:r>
    </w:p>
    <w:p w14:paraId="16103445" w14:textId="77777777" w:rsidR="006B3B72" w:rsidRPr="006B3B72" w:rsidRDefault="006B3B72" w:rsidP="006B3B72">
      <w:pPr>
        <w:framePr w:hSpace="180" w:wrap="around" w:vAnchor="page" w:hAnchor="page" w:x="720" w:y="2690"/>
        <w:rPr>
          <w:rFonts w:cstheme="minorHAnsi"/>
          <w:sz w:val="20"/>
          <w:szCs w:val="20"/>
        </w:rPr>
      </w:pPr>
      <w:r w:rsidRPr="006B3B72">
        <w:rPr>
          <w:rFonts w:cstheme="minorHAnsi"/>
          <w:sz w:val="20"/>
          <w:szCs w:val="20"/>
        </w:rPr>
        <w:t>Any outpatient or hospital-based practices that provide prenatal and postpartum clinical care can apply, with priority given to those that:</w:t>
      </w:r>
    </w:p>
    <w:p w14:paraId="06B1ED59" w14:textId="77777777" w:rsidR="006B3B72" w:rsidRPr="006B3B72" w:rsidRDefault="006B3B72" w:rsidP="006B3B72">
      <w:pPr>
        <w:pStyle w:val="ListParagraph"/>
        <w:framePr w:hSpace="180" w:wrap="around" w:vAnchor="page" w:hAnchor="page" w:x="720" w:y="2690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B3B72">
        <w:rPr>
          <w:rFonts w:cstheme="minorHAnsi"/>
        </w:rPr>
        <w:t xml:space="preserve">Provide care in one of the geographic areas that are underserved and/or rural. </w:t>
      </w:r>
    </w:p>
    <w:p w14:paraId="72EB1E3C" w14:textId="77777777" w:rsidR="006B3B72" w:rsidRPr="006B3B72" w:rsidRDefault="006B3B72" w:rsidP="006B3B72">
      <w:pPr>
        <w:pStyle w:val="ListParagraph"/>
        <w:framePr w:hSpace="180" w:wrap="around" w:vAnchor="page" w:hAnchor="page" w:x="720" w:y="2690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B3B72">
        <w:rPr>
          <w:rFonts w:cstheme="minorHAnsi"/>
        </w:rPr>
        <w:t xml:space="preserve">Provide care to patients disproportionately impacted by behavioral health. </w:t>
      </w:r>
    </w:p>
    <w:p w14:paraId="40F3D8C3" w14:textId="77777777" w:rsidR="006B3B72" w:rsidRPr="006B3B72" w:rsidRDefault="006B3B72" w:rsidP="006B3B72">
      <w:pPr>
        <w:pStyle w:val="ListParagraph"/>
        <w:framePr w:hSpace="180" w:wrap="around" w:vAnchor="page" w:hAnchor="page" w:x="720" w:y="2690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B3B72">
        <w:rPr>
          <w:rFonts w:cstheme="minorHAnsi"/>
        </w:rPr>
        <w:t>Have an ability to meet the needs of a multicultural patient population.</w:t>
      </w:r>
    </w:p>
    <w:p w14:paraId="65CF7925" w14:textId="77777777" w:rsidR="006B3B72" w:rsidRPr="006B3B72" w:rsidRDefault="006B3B72" w:rsidP="006B3B72">
      <w:pPr>
        <w:pStyle w:val="ListParagraph"/>
        <w:framePr w:hSpace="180" w:wrap="around" w:vAnchor="page" w:hAnchor="page" w:x="720" w:y="2690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B3B72">
        <w:rPr>
          <w:rFonts w:cstheme="minorHAnsi"/>
        </w:rPr>
        <w:t xml:space="preserve">Can meet behavioral health needs of patients in a timely manner. </w:t>
      </w:r>
    </w:p>
    <w:p w14:paraId="7323B354" w14:textId="77777777" w:rsidR="00684D8A" w:rsidRPr="006B3B72" w:rsidRDefault="00684D8A" w:rsidP="00684D8A">
      <w:pPr>
        <w:pStyle w:val="ListParagraph"/>
        <w:framePr w:hSpace="180" w:wrap="around" w:vAnchor="page" w:hAnchor="page" w:x="720" w:y="2690"/>
        <w:ind w:left="360"/>
        <w:rPr>
          <w:rFonts w:cstheme="minorHAnsi"/>
          <w:bCs/>
        </w:rPr>
      </w:pPr>
    </w:p>
    <w:p w14:paraId="37BCFB29" w14:textId="7A2BE53D" w:rsidR="0015784A" w:rsidRPr="006B3B72" w:rsidRDefault="00D84A40" w:rsidP="008C77C0">
      <w:pPr>
        <w:framePr w:w="5861" w:h="12969" w:hRule="exact" w:hSpace="180" w:wrap="around" w:vAnchor="page" w:hAnchor="page" w:x="5947" w:y="2672"/>
        <w:spacing w:after="120"/>
        <w:rPr>
          <w:color w:val="0070C0"/>
          <w:sz w:val="28"/>
          <w:szCs w:val="20"/>
        </w:rPr>
      </w:pPr>
      <w:r w:rsidRPr="006B3B72">
        <w:rPr>
          <w:b/>
          <w:bCs/>
          <w:color w:val="0070C0"/>
          <w:sz w:val="28"/>
          <w:szCs w:val="20"/>
        </w:rPr>
        <w:t>Why Participate?</w:t>
      </w:r>
    </w:p>
    <w:p w14:paraId="0B4D273F" w14:textId="77777777" w:rsidR="003C51BB" w:rsidRPr="006B3B72" w:rsidRDefault="003C51BB" w:rsidP="008C77C0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rPr>
          <w:szCs w:val="20"/>
        </w:rPr>
      </w:pPr>
      <w:r w:rsidRPr="006B3B72">
        <w:rPr>
          <w:rFonts w:ascii="Arial" w:eastAsia="Cambria" w:hAnsi="Arial" w:cs="Arial"/>
          <w:bCs/>
          <w:color w:val="000000"/>
          <w:sz w:val="20"/>
          <w:szCs w:val="20"/>
        </w:rPr>
        <w:t>Total funding opportunity of up to $9,250.00</w:t>
      </w:r>
    </w:p>
    <w:p w14:paraId="22C40F8F" w14:textId="4C766EB9" w:rsidR="003C51BB" w:rsidRPr="006B3B72" w:rsidRDefault="003C51BB" w:rsidP="008C77C0">
      <w:pPr>
        <w:pStyle w:val="ListParagraph"/>
        <w:framePr w:w="5861" w:h="12969" w:hRule="exact" w:hSpace="180" w:wrap="around" w:vAnchor="page" w:hAnchor="page" w:x="5947" w:y="2672"/>
        <w:numPr>
          <w:ilvl w:val="1"/>
          <w:numId w:val="4"/>
        </w:numPr>
        <w:ind w:left="720"/>
        <w:rPr>
          <w:szCs w:val="20"/>
        </w:rPr>
      </w:pPr>
      <w:r w:rsidRPr="006B3B72">
        <w:rPr>
          <w:rFonts w:cstheme="minorHAnsi"/>
        </w:rPr>
        <w:t xml:space="preserve">Receive $7500 stipend payment to support the completion of QI </w:t>
      </w:r>
      <w:r w:rsidR="0079564E" w:rsidRPr="006B3B72">
        <w:rPr>
          <w:rFonts w:cstheme="minorHAnsi"/>
        </w:rPr>
        <w:t>deliverables.</w:t>
      </w:r>
      <w:r w:rsidRPr="006B3B72">
        <w:rPr>
          <w:rFonts w:cstheme="minorHAnsi"/>
        </w:rPr>
        <w:t xml:space="preserve"> </w:t>
      </w:r>
    </w:p>
    <w:p w14:paraId="61102B72" w14:textId="36463781" w:rsidR="003C51BB" w:rsidRPr="006B3B72" w:rsidRDefault="003C51BB" w:rsidP="008C77C0">
      <w:pPr>
        <w:pStyle w:val="ListParagraph"/>
        <w:framePr w:w="5861" w:h="12969" w:hRule="exact" w:hSpace="180" w:wrap="around" w:vAnchor="page" w:hAnchor="page" w:x="5947" w:y="2672"/>
        <w:numPr>
          <w:ilvl w:val="1"/>
          <w:numId w:val="4"/>
        </w:numPr>
        <w:ind w:left="720"/>
        <w:rPr>
          <w:rFonts w:cstheme="minorHAnsi"/>
        </w:rPr>
      </w:pPr>
      <w:r w:rsidRPr="006B3B72">
        <w:rPr>
          <w:rFonts w:cstheme="minorHAnsi"/>
        </w:rPr>
        <w:t xml:space="preserve">Additional $1500 for those pursuing screening enhancement QI initiatives. </w:t>
      </w:r>
    </w:p>
    <w:p w14:paraId="630B8186" w14:textId="7F2F5FDC" w:rsidR="003C51BB" w:rsidRPr="006B3B72" w:rsidRDefault="003C51BB" w:rsidP="008C77C0">
      <w:pPr>
        <w:pStyle w:val="ListParagraph"/>
        <w:framePr w:w="5861" w:h="12969" w:hRule="exact" w:hSpace="180" w:wrap="around" w:vAnchor="page" w:hAnchor="page" w:x="5947" w:y="2672"/>
        <w:numPr>
          <w:ilvl w:val="1"/>
          <w:numId w:val="4"/>
        </w:numPr>
        <w:ind w:left="720"/>
        <w:rPr>
          <w:rFonts w:cstheme="minorHAnsi"/>
        </w:rPr>
      </w:pPr>
      <w:r w:rsidRPr="006B3B72">
        <w:rPr>
          <w:rFonts w:cstheme="minorHAnsi"/>
        </w:rPr>
        <w:t xml:space="preserve">6-month ECHO® program that will include didactic training and case-based learning with $250 stipend for full participation, requiring attendance at </w:t>
      </w:r>
      <w:r w:rsidR="00684D8A" w:rsidRPr="006B3B72">
        <w:rPr>
          <w:rFonts w:cstheme="minorHAnsi"/>
        </w:rPr>
        <w:t>4</w:t>
      </w:r>
      <w:r w:rsidRPr="006B3B72">
        <w:rPr>
          <w:rFonts w:cstheme="minorHAnsi"/>
        </w:rPr>
        <w:t xml:space="preserve"> out of 6 ECHO sessions and a case </w:t>
      </w:r>
      <w:r w:rsidR="0079564E" w:rsidRPr="006B3B72">
        <w:rPr>
          <w:rFonts w:cstheme="minorHAnsi"/>
        </w:rPr>
        <w:t>presentation.</w:t>
      </w:r>
    </w:p>
    <w:p w14:paraId="3D991DDD" w14:textId="77777777" w:rsidR="00684D8A" w:rsidRPr="006B3B72" w:rsidRDefault="00684D8A" w:rsidP="00684D8A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mbria" w:cstheme="minorHAnsi"/>
          <w:bCs/>
          <w:color w:val="000000"/>
        </w:rPr>
      </w:pPr>
      <w:r w:rsidRPr="006B3B72">
        <w:rPr>
          <w:rFonts w:eastAsia="Cambria" w:cstheme="minorHAnsi"/>
          <w:bCs/>
          <w:color w:val="000000"/>
        </w:rPr>
        <w:t xml:space="preserve">Improved outcomes for moms, babies, and families impacted by behavioral health. </w:t>
      </w:r>
    </w:p>
    <w:p w14:paraId="361B8492" w14:textId="77777777" w:rsidR="00684D8A" w:rsidRPr="006B3B72" w:rsidRDefault="00684D8A" w:rsidP="00684D8A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mbria" w:cstheme="minorHAnsi"/>
          <w:bCs/>
          <w:color w:val="000000"/>
        </w:rPr>
      </w:pPr>
      <w:r w:rsidRPr="006B3B72">
        <w:rPr>
          <w:rFonts w:eastAsia="Cambria" w:cstheme="minorHAnsi"/>
          <w:bCs/>
          <w:color w:val="000000"/>
        </w:rPr>
        <w:t xml:space="preserve">Strengthened connections to clinical staff at the Center for Women’s Behavioral Health at Women &amp; Infants Hospital of RI and those staffing the RI </w:t>
      </w:r>
      <w:proofErr w:type="spellStart"/>
      <w:r w:rsidRPr="006B3B72">
        <w:rPr>
          <w:rFonts w:eastAsia="Cambria" w:cstheme="minorHAnsi"/>
          <w:bCs/>
          <w:color w:val="000000"/>
        </w:rPr>
        <w:t>MomsPRN</w:t>
      </w:r>
      <w:proofErr w:type="spellEnd"/>
      <w:r w:rsidRPr="006B3B72">
        <w:rPr>
          <w:rFonts w:eastAsia="Cambria" w:cstheme="minorHAnsi"/>
          <w:bCs/>
          <w:color w:val="000000"/>
        </w:rPr>
        <w:t xml:space="preserve"> statewide teleconsultation line. </w:t>
      </w:r>
    </w:p>
    <w:p w14:paraId="58B9B459" w14:textId="77777777" w:rsidR="00684D8A" w:rsidRPr="006B3B72" w:rsidRDefault="00684D8A" w:rsidP="00684D8A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spacing w:after="0" w:line="240" w:lineRule="auto"/>
        <w:rPr>
          <w:rFonts w:eastAsia="Cambria" w:cstheme="minorHAnsi"/>
          <w:color w:val="000000"/>
        </w:rPr>
      </w:pPr>
      <w:r w:rsidRPr="006B3B72">
        <w:rPr>
          <w:rFonts w:eastAsia="Cambria" w:cstheme="minorHAnsi"/>
          <w:color w:val="000000"/>
        </w:rPr>
        <w:t>Continuing Medical Education credits offered at no cost for attendance at ECHO® sessions.</w:t>
      </w:r>
    </w:p>
    <w:p w14:paraId="674895F8" w14:textId="77777777" w:rsidR="00684D8A" w:rsidRPr="006B3B72" w:rsidRDefault="00684D8A" w:rsidP="00684D8A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spacing w:after="0" w:line="240" w:lineRule="auto"/>
        <w:rPr>
          <w:rFonts w:eastAsia="Cambria" w:cstheme="minorHAnsi"/>
          <w:color w:val="000000"/>
        </w:rPr>
      </w:pPr>
      <w:r w:rsidRPr="006B3B72">
        <w:rPr>
          <w:rFonts w:eastAsia="Cambria" w:cstheme="minorHAnsi"/>
          <w:color w:val="000000"/>
        </w:rPr>
        <w:t>Best practice sharing among clinical practice teams and the larger learning community of affiliated professionals (doulas, family visiting agencies, lactation consultants, community health workers).</w:t>
      </w:r>
    </w:p>
    <w:p w14:paraId="27893CBF" w14:textId="7FDAEAEF" w:rsidR="00684D8A" w:rsidRPr="006B3B72" w:rsidRDefault="00684D8A" w:rsidP="00684D8A">
      <w:pPr>
        <w:pStyle w:val="ListParagraph"/>
        <w:framePr w:w="5861" w:h="12969" w:hRule="exact" w:hSpace="180" w:wrap="around" w:vAnchor="page" w:hAnchor="page" w:x="5947" w:y="2672"/>
        <w:numPr>
          <w:ilvl w:val="0"/>
          <w:numId w:val="4"/>
        </w:numPr>
        <w:spacing w:after="0" w:line="240" w:lineRule="auto"/>
        <w:rPr>
          <w:rFonts w:eastAsia="Cambria" w:cstheme="minorHAnsi"/>
          <w:color w:val="000000"/>
        </w:rPr>
      </w:pPr>
      <w:r w:rsidRPr="006B3B72">
        <w:rPr>
          <w:rFonts w:eastAsia="Cambria" w:cstheme="minorHAnsi"/>
          <w:color w:val="000000"/>
        </w:rPr>
        <w:t xml:space="preserve">Increased provider and team efficacy in addressing perinatal behavioral health.  </w:t>
      </w:r>
    </w:p>
    <w:p w14:paraId="2A2D559E" w14:textId="405475BD" w:rsidR="00F054F6" w:rsidRPr="006B3B72" w:rsidRDefault="00F054F6" w:rsidP="008C77C0">
      <w:pPr>
        <w:framePr w:w="5861" w:h="12969" w:hRule="exact" w:hSpace="180" w:wrap="around" w:vAnchor="page" w:hAnchor="page" w:x="5947" w:y="2672"/>
        <w:spacing w:after="120"/>
        <w:rPr>
          <w:b/>
          <w:bCs/>
          <w:color w:val="0070C0"/>
          <w:sz w:val="28"/>
          <w:szCs w:val="20"/>
        </w:rPr>
      </w:pPr>
      <w:r w:rsidRPr="006B3B72">
        <w:rPr>
          <w:b/>
          <w:bCs/>
          <w:color w:val="0070C0"/>
          <w:sz w:val="28"/>
          <w:szCs w:val="20"/>
        </w:rPr>
        <w:t>TIMELINE</w:t>
      </w:r>
    </w:p>
    <w:tbl>
      <w:tblPr>
        <w:tblStyle w:val="GridTable2-Accent1"/>
        <w:tblW w:w="5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520"/>
      </w:tblGrid>
      <w:tr w:rsidR="00B1477A" w:rsidRPr="006B3B72" w14:paraId="520380AF" w14:textId="77777777" w:rsidTr="0079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F078DEC" w14:textId="443BD7B6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Activity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FDC505B" w14:textId="18AB2883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Date</w:t>
            </w:r>
          </w:p>
        </w:tc>
      </w:tr>
      <w:tr w:rsidR="00B1477A" w:rsidRPr="006B3B72" w14:paraId="6A477F10" w14:textId="77777777" w:rsidTr="0079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hideMark/>
          </w:tcPr>
          <w:p w14:paraId="40688F48" w14:textId="34F82EFD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Release of Application</w:t>
            </w:r>
          </w:p>
        </w:tc>
        <w:tc>
          <w:tcPr>
            <w:tcW w:w="2520" w:type="dxa"/>
            <w:noWrap/>
            <w:hideMark/>
          </w:tcPr>
          <w:p w14:paraId="064D9B32" w14:textId="09C714A5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April 25, 2024</w:t>
            </w:r>
          </w:p>
        </w:tc>
      </w:tr>
      <w:tr w:rsidR="00B1477A" w:rsidRPr="006B3B72" w14:paraId="64C4A5D6" w14:textId="77777777" w:rsidTr="0079564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hideMark/>
          </w:tcPr>
          <w:p w14:paraId="445CB1EF" w14:textId="7F80AD32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Participate in </w:t>
            </w:r>
            <w:r w:rsidR="006B3B72"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a conference</w:t>
            </w: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 call to ask any questions you might have.</w:t>
            </w:r>
          </w:p>
          <w:p w14:paraId="3486F1F0" w14:textId="2015116E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noWrap/>
            <w:hideMark/>
          </w:tcPr>
          <w:p w14:paraId="1C6B533C" w14:textId="0C3EDA14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May 2nd, </w:t>
            </w: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br/>
              <w:t>12:00-1:00 PM</w:t>
            </w:r>
          </w:p>
          <w:p w14:paraId="244E0128" w14:textId="5BBA4C4F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May 10th, </w:t>
            </w: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br/>
              <w:t>7:30-8:30 AM</w:t>
            </w:r>
          </w:p>
          <w:p w14:paraId="37FC4A8C" w14:textId="457E6166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B1477A" w:rsidRPr="006B3B72" w14:paraId="2EF231D0" w14:textId="77777777" w:rsidTr="0079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hideMark/>
          </w:tcPr>
          <w:p w14:paraId="11D41505" w14:textId="19F13757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Submit application electronically</w:t>
            </w:r>
          </w:p>
        </w:tc>
        <w:tc>
          <w:tcPr>
            <w:tcW w:w="2520" w:type="dxa"/>
            <w:noWrap/>
            <w:hideMark/>
          </w:tcPr>
          <w:p w14:paraId="1037277A" w14:textId="5AB11AA2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May 21, </w:t>
            </w:r>
            <w:r w:rsidR="0079564E"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2024,</w:t>
            </w: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 by 5 PM</w:t>
            </w:r>
          </w:p>
        </w:tc>
      </w:tr>
      <w:tr w:rsidR="00B1477A" w:rsidRPr="006B3B72" w14:paraId="65681B1C" w14:textId="77777777" w:rsidTr="0079564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hideMark/>
          </w:tcPr>
          <w:p w14:paraId="5E2D6B64" w14:textId="13E306F2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strike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Receive notification of award</w:t>
            </w:r>
          </w:p>
        </w:tc>
        <w:tc>
          <w:tcPr>
            <w:tcW w:w="2520" w:type="dxa"/>
            <w:noWrap/>
            <w:hideMark/>
          </w:tcPr>
          <w:p w14:paraId="0F7DBA7E" w14:textId="0F751570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June 4, 2024</w:t>
            </w:r>
          </w:p>
        </w:tc>
      </w:tr>
      <w:tr w:rsidR="00B1477A" w:rsidRPr="006B3B72" w14:paraId="285ED02C" w14:textId="77777777" w:rsidTr="0079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hideMark/>
          </w:tcPr>
          <w:p w14:paraId="19C69BD7" w14:textId="1DAFBA4C" w:rsidR="00B1477A" w:rsidRPr="006B3B72" w:rsidRDefault="00B1477A" w:rsidP="008C77C0">
            <w:pPr>
              <w:framePr w:w="5861" w:h="12969" w:hRule="exact" w:hSpace="180" w:wrap="around" w:vAnchor="page" w:hAnchor="page" w:x="5947" w:y="2672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Participate in orientation</w:t>
            </w:r>
          </w:p>
        </w:tc>
        <w:tc>
          <w:tcPr>
            <w:tcW w:w="2520" w:type="dxa"/>
            <w:noWrap/>
            <w:hideMark/>
          </w:tcPr>
          <w:p w14:paraId="73553F00" w14:textId="63F29422" w:rsidR="00B1477A" w:rsidRPr="006B3B72" w:rsidRDefault="00B1477A" w:rsidP="008C77C0">
            <w:pPr>
              <w:framePr w:w="5861" w:h="12969" w:hRule="exact" w:hSpace="180" w:wrap="around" w:vAnchor="page" w:hAnchor="page" w:x="5947" w:y="26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</w:pP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June 11, </w:t>
            </w:r>
            <w:r w:rsidR="0079564E"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2024,</w:t>
            </w:r>
            <w:r w:rsidR="00894DE4"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6B3B7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bidi="ar-SA"/>
              </w:rPr>
              <w:t>Noon-1PM</w:t>
            </w:r>
          </w:p>
        </w:tc>
      </w:tr>
    </w:tbl>
    <w:p w14:paraId="1A2C2252" w14:textId="77777777" w:rsidR="00F054F6" w:rsidRPr="006B3B72" w:rsidRDefault="00F054F6" w:rsidP="008C77C0">
      <w:pPr>
        <w:framePr w:w="5861" w:h="12969" w:hRule="exact" w:hSpace="180" w:wrap="around" w:vAnchor="page" w:hAnchor="page" w:x="5947" w:y="2672"/>
        <w:rPr>
          <w:rFonts w:cstheme="minorHAnsi"/>
        </w:rPr>
      </w:pPr>
    </w:p>
    <w:p w14:paraId="67409132" w14:textId="7344C088" w:rsidR="001C2146" w:rsidRDefault="006B3B72" w:rsidP="009A7B8B">
      <w:r>
        <w:rPr>
          <w:noProof/>
          <w:color w:val="156082" w:themeColor="accent1"/>
          <w:lang w:bidi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9822301" wp14:editId="0B6C6D57">
                <wp:simplePos x="0" y="0"/>
                <wp:positionH relativeFrom="margin">
                  <wp:posOffset>3351530</wp:posOffset>
                </wp:positionH>
                <wp:positionV relativeFrom="paragraph">
                  <wp:posOffset>6881625</wp:posOffset>
                </wp:positionV>
                <wp:extent cx="3672000" cy="943200"/>
                <wp:effectExtent l="38100" t="38100" r="43180" b="47625"/>
                <wp:wrapNone/>
                <wp:docPr id="1129654312" name="Flowchart: Alternate Process 1129654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0" cy="94320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FC6C1" w14:textId="4E541322" w:rsidR="006B3B72" w:rsidRDefault="006B3B72" w:rsidP="006B3B72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color w:val="0070C0"/>
                                <w:kern w:val="24"/>
                                <w:sz w:val="24"/>
                              </w:rPr>
                            </w:pPr>
                            <w:r w:rsidRPr="006B3B72"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  <w:sz w:val="24"/>
                              </w:rPr>
                              <w:t xml:space="preserve">APPLY </w:t>
                            </w:r>
                            <w:hyperlink r:id="rId8" w:history="1">
                              <w:r w:rsidRPr="006B3B72">
                                <w:rPr>
                                  <w:rStyle w:val="Hyperlink"/>
                                  <w:rFonts w:hAnsi="Calibri"/>
                                  <w:b/>
                                  <w:bCs/>
                                  <w:kern w:val="24"/>
                                  <w:sz w:val="24"/>
                                </w:rPr>
                                <w:t>here</w:t>
                              </w:r>
                            </w:hyperlink>
                            <w:r w:rsidRPr="006B3B72"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  <w:sz w:val="24"/>
                              </w:rPr>
                              <w:t xml:space="preserve"> by</w:t>
                            </w:r>
                            <w:r w:rsidRPr="006B3B72">
                              <w:rPr>
                                <w:rFonts w:hAnsi="Calibri"/>
                                <w:color w:val="0070C0"/>
                                <w:kern w:val="24"/>
                                <w:sz w:val="24"/>
                              </w:rPr>
                              <w:t xml:space="preserve"> </w:t>
                            </w:r>
                            <w:r w:rsidRPr="006B3B72"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  <w:sz w:val="24"/>
                              </w:rPr>
                              <w:t xml:space="preserve">5PM </w:t>
                            </w:r>
                            <w:r w:rsidRPr="006B3B72">
                              <w:rPr>
                                <w:rFonts w:hAnsi="Calibri"/>
                                <w:b/>
                                <w:color w:val="0070C0"/>
                                <w:kern w:val="24"/>
                                <w:sz w:val="24"/>
                              </w:rPr>
                              <w:t>May 21, 2024</w:t>
                            </w:r>
                          </w:p>
                          <w:p w14:paraId="58CE729A" w14:textId="5E5FDF19" w:rsidR="006B3B72" w:rsidRPr="006B3B72" w:rsidRDefault="006B3B72" w:rsidP="006B3B72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ptos" w:hAnsi="Aptos"/>
                                <w:color w:val="0070C0"/>
                                <w:lang w:bidi="ar-SA"/>
                              </w:rPr>
                            </w:pPr>
                            <w:r w:rsidRPr="006B3B72">
                              <w:rPr>
                                <w:rFonts w:ascii="Aptos" w:hAnsi="Aptos"/>
                                <w:color w:val="0070C0"/>
                              </w:rPr>
                              <w:t xml:space="preserve">Full Version of the Call for Application can be found </w:t>
                            </w:r>
                            <w:hyperlink r:id="rId9" w:history="1">
                              <w:r w:rsidRPr="006B3B72">
                                <w:rPr>
                                  <w:rStyle w:val="Hyperlink"/>
                                  <w:rFonts w:ascii="Aptos" w:hAnsi="Aptos"/>
                                  <w:color w:val="0070C0"/>
                                </w:rPr>
                                <w:t>here</w:t>
                              </w:r>
                            </w:hyperlink>
                          </w:p>
                          <w:p w14:paraId="40E8A3C5" w14:textId="77777777" w:rsidR="006B3B72" w:rsidRPr="006B3B72" w:rsidRDefault="006B3B72" w:rsidP="006B3B7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6B3B72">
                              <w:rPr>
                                <w:color w:val="0070C0"/>
                              </w:rPr>
                              <w:t xml:space="preserve">Contact </w:t>
                            </w:r>
                            <w:hyperlink r:id="rId10" w:history="1">
                              <w:r w:rsidRPr="006B3B72">
                                <w:rPr>
                                  <w:rStyle w:val="Hyperlink"/>
                                  <w:color w:val="0070C0"/>
                                </w:rPr>
                                <w:t>RIDOH@ctc-ri.org</w:t>
                              </w:r>
                            </w:hyperlink>
                            <w:r w:rsidRPr="006B3B72">
                              <w:rPr>
                                <w:rStyle w:val="Hyperlink"/>
                                <w:color w:val="0070C0"/>
                                <w:u w:val="none"/>
                              </w:rPr>
                              <w:t xml:space="preserve"> with questions.</w:t>
                            </w:r>
                          </w:p>
                          <w:p w14:paraId="37DF853F" w14:textId="77777777" w:rsidR="006B3B72" w:rsidRPr="00894DE4" w:rsidRDefault="006B3B72" w:rsidP="006B3B7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AD2F3A6" w14:textId="77777777" w:rsidR="00894DE4" w:rsidRDefault="00894DE4" w:rsidP="00894D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D6CFA17" w14:textId="77777777" w:rsidR="008C77C0" w:rsidRPr="008C77C0" w:rsidRDefault="008C77C0" w:rsidP="00894DE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223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29654312" o:spid="_x0000_s1027" type="#_x0000_t176" style="position:absolute;margin-left:263.9pt;margin-top:541.85pt;width:289.15pt;height:74.2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" fillcolor="#ffc000" strokecolor="#0070c0" strokeweight="6pt">
                <v:textbox>
                  <w:txbxContent>
                    <w:p w14:paraId="212FC6C1" w14:textId="4E541322" w:rsidR="006B3B72" w:rsidRDefault="006B3B72" w:rsidP="006B3B72">
                      <w:pPr>
                        <w:spacing w:after="0"/>
                        <w:jc w:val="center"/>
                        <w:rPr>
                          <w:rFonts w:hAnsi="Calibri"/>
                          <w:b/>
                          <w:color w:val="0070C0"/>
                          <w:kern w:val="24"/>
                          <w:sz w:val="24"/>
                        </w:rPr>
                      </w:pPr>
                      <w:r w:rsidRPr="006B3B72"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  <w:sz w:val="24"/>
                        </w:rPr>
                        <w:t xml:space="preserve">APPLY </w:t>
                      </w:r>
                      <w:hyperlink r:id="rId11" w:history="1">
                        <w:r w:rsidRPr="006B3B72">
                          <w:rPr>
                            <w:rStyle w:val="Hyperlink"/>
                            <w:rFonts w:hAnsi="Calibri"/>
                            <w:b/>
                            <w:bCs/>
                            <w:kern w:val="24"/>
                            <w:sz w:val="24"/>
                          </w:rPr>
                          <w:t>here</w:t>
                        </w:r>
                      </w:hyperlink>
                      <w:r w:rsidRPr="006B3B72"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  <w:sz w:val="24"/>
                        </w:rPr>
                        <w:t xml:space="preserve"> by</w:t>
                      </w:r>
                      <w:r w:rsidRPr="006B3B72">
                        <w:rPr>
                          <w:rFonts w:hAnsi="Calibri"/>
                          <w:color w:val="0070C0"/>
                          <w:kern w:val="24"/>
                          <w:sz w:val="24"/>
                        </w:rPr>
                        <w:t xml:space="preserve"> </w:t>
                      </w:r>
                      <w:r w:rsidRPr="006B3B72"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  <w:sz w:val="24"/>
                        </w:rPr>
                        <w:t xml:space="preserve">5PM </w:t>
                      </w:r>
                      <w:r w:rsidRPr="006B3B72">
                        <w:rPr>
                          <w:rFonts w:hAnsi="Calibri"/>
                          <w:b/>
                          <w:color w:val="0070C0"/>
                          <w:kern w:val="24"/>
                          <w:sz w:val="24"/>
                        </w:rPr>
                        <w:t>May 21, 2024</w:t>
                      </w:r>
                    </w:p>
                    <w:p w14:paraId="58CE729A" w14:textId="5E5FDF19" w:rsidR="006B3B72" w:rsidRPr="006B3B72" w:rsidRDefault="006B3B72" w:rsidP="006B3B72">
                      <w:pPr>
                        <w:pStyle w:val="ListParagraph"/>
                        <w:ind w:left="0"/>
                        <w:jc w:val="both"/>
                        <w:rPr>
                          <w:rFonts w:ascii="Aptos" w:hAnsi="Aptos"/>
                          <w:color w:val="0070C0"/>
                          <w:lang w:bidi="ar-SA"/>
                        </w:rPr>
                      </w:pPr>
                      <w:r w:rsidRPr="006B3B72">
                        <w:rPr>
                          <w:rFonts w:ascii="Aptos" w:hAnsi="Aptos"/>
                          <w:color w:val="0070C0"/>
                        </w:rPr>
                        <w:t xml:space="preserve">Full Version of the Call for Application can be found </w:t>
                      </w:r>
                      <w:hyperlink r:id="rId12" w:history="1">
                        <w:r w:rsidRPr="006B3B72">
                          <w:rPr>
                            <w:rStyle w:val="Hyperlink"/>
                            <w:rFonts w:ascii="Aptos" w:hAnsi="Aptos"/>
                            <w:color w:val="0070C0"/>
                          </w:rPr>
                          <w:t>here</w:t>
                        </w:r>
                      </w:hyperlink>
                    </w:p>
                    <w:p w14:paraId="40E8A3C5" w14:textId="77777777" w:rsidR="006B3B72" w:rsidRPr="006B3B72" w:rsidRDefault="006B3B72" w:rsidP="006B3B72">
                      <w:pPr>
                        <w:jc w:val="center"/>
                        <w:rPr>
                          <w:color w:val="0070C0"/>
                        </w:rPr>
                      </w:pPr>
                      <w:r w:rsidRPr="006B3B72">
                        <w:rPr>
                          <w:color w:val="0070C0"/>
                        </w:rPr>
                        <w:t xml:space="preserve">Contact </w:t>
                      </w:r>
                      <w:hyperlink r:id="rId13" w:history="1">
                        <w:r w:rsidRPr="006B3B72">
                          <w:rPr>
                            <w:rStyle w:val="Hyperlink"/>
                            <w:color w:val="0070C0"/>
                          </w:rPr>
                          <w:t>RIDOH@ctc-ri.org</w:t>
                        </w:r>
                      </w:hyperlink>
                      <w:r w:rsidRPr="006B3B72">
                        <w:rPr>
                          <w:rStyle w:val="Hyperlink"/>
                          <w:color w:val="0070C0"/>
                          <w:u w:val="none"/>
                        </w:rPr>
                        <w:t xml:space="preserve"> with questions.</w:t>
                      </w:r>
                    </w:p>
                    <w:p w14:paraId="37DF853F" w14:textId="77777777" w:rsidR="006B3B72" w:rsidRPr="00894DE4" w:rsidRDefault="006B3B72" w:rsidP="006B3B7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AD2F3A6" w14:textId="77777777" w:rsidR="00894DE4" w:rsidRDefault="00894DE4" w:rsidP="00894DE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D6CFA17" w14:textId="77777777" w:rsidR="008C77C0" w:rsidRPr="008C77C0" w:rsidRDefault="008C77C0" w:rsidP="00894DE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BA592" wp14:editId="545B9976">
                <wp:simplePos x="0" y="0"/>
                <wp:positionH relativeFrom="margin">
                  <wp:align>left</wp:align>
                </wp:positionH>
                <wp:positionV relativeFrom="paragraph">
                  <wp:posOffset>8768318</wp:posOffset>
                </wp:positionV>
                <wp:extent cx="2862580" cy="371764"/>
                <wp:effectExtent l="0" t="0" r="0" b="0"/>
                <wp:wrapNone/>
                <wp:docPr id="182253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371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A323E" w14:textId="77777777" w:rsidR="00F054F6" w:rsidRPr="00F054F6" w:rsidRDefault="00F054F6" w:rsidP="00F054F6">
                            <w:pPr>
                              <w:spacing w:after="0" w:line="20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54F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 additional information, please contact: </w:t>
                            </w:r>
                          </w:p>
                          <w:p w14:paraId="1D966A2A" w14:textId="1CD8131C" w:rsidR="00F054F6" w:rsidRPr="00F054F6" w:rsidRDefault="00F054F6" w:rsidP="00F054F6">
                            <w:pPr>
                              <w:spacing w:after="0" w:line="200" w:lineRule="exact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F054F6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RIDOH@ctc-ri.org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A5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690.4pt;width:225.4pt;height:29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ibGwIAADM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" filled="f" stroked="f" strokeweight=".5pt">
                <v:textbox>
                  <w:txbxContent>
                    <w:p w14:paraId="72EA323E" w14:textId="77777777" w:rsidR="00F054F6" w:rsidRPr="00F054F6" w:rsidRDefault="00F054F6" w:rsidP="00F054F6">
                      <w:pPr>
                        <w:spacing w:after="0" w:line="20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F054F6">
                        <w:rPr>
                          <w:b/>
                          <w:sz w:val="20"/>
                          <w:szCs w:val="20"/>
                        </w:rPr>
                        <w:t xml:space="preserve">For additional information, please contact: </w:t>
                      </w:r>
                    </w:p>
                    <w:p w14:paraId="1D966A2A" w14:textId="1CD8131C" w:rsidR="00F054F6" w:rsidRPr="00F054F6" w:rsidRDefault="00F054F6" w:rsidP="00F054F6">
                      <w:pPr>
                        <w:spacing w:after="0" w:line="200" w:lineRule="exact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F054F6">
                        <w:rPr>
                          <w:rFonts w:eastAsia="Times New Roman"/>
                          <w:sz w:val="20"/>
                          <w:szCs w:val="20"/>
                        </w:rPr>
                        <w:t>RIDOH@ctc-ri.org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1C6">
        <w:rPr>
          <w:noProof/>
          <w:color w:val="156082" w:themeColor="accent1"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D396DA" wp14:editId="1A9F7CCB">
                <wp:simplePos x="0" y="0"/>
                <wp:positionH relativeFrom="column">
                  <wp:posOffset>270084</wp:posOffset>
                </wp:positionH>
                <wp:positionV relativeFrom="paragraph">
                  <wp:posOffset>9597390</wp:posOffset>
                </wp:positionV>
                <wp:extent cx="2495587" cy="874206"/>
                <wp:effectExtent l="0" t="0" r="19050" b="215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87" cy="874206"/>
                          <a:chOff x="0" y="0"/>
                          <a:chExt cx="3327400" cy="1384301"/>
                        </a:xfrm>
                        <a:solidFill>
                          <a:srgbClr val="0070C0"/>
                        </a:solidFill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3327400" cy="1384301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5482DD" w14:textId="77777777" w:rsidR="0015784A" w:rsidRPr="0015784A" w:rsidRDefault="0015784A" w:rsidP="0015784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20598" y="170124"/>
                            <a:ext cx="2324100" cy="99141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228FD6D1" w14:textId="33C3BD48" w:rsidR="0015784A" w:rsidRPr="0015784A" w:rsidRDefault="00F826E3" w:rsidP="0015784A">
                              <w:pPr>
                                <w:jc w:val="center"/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48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>APPLY</w:t>
                              </w:r>
                              <w:r w:rsidR="0015784A" w:rsidRPr="0015784A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 xml:space="preserve"> </w:t>
                              </w:r>
                              <w:r w:rsidR="0015784A" w:rsidRPr="0015784A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  <w:u w:val="single"/>
                                </w:rPr>
                                <w:t>here</w:t>
                              </w:r>
                              <w:r w:rsidR="0015784A" w:rsidRPr="0015784A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 xml:space="preserve"> by </w:t>
                              </w:r>
                              <w:r w:rsidR="00B401C6"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 xml:space="preserve">May </w:t>
                              </w:r>
                              <w:r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>21</w:t>
                              </w:r>
                              <w:r w:rsidR="00B401C6"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32"/>
                                  <w:szCs w:val="28"/>
                                </w:rPr>
                                <w:t>, 2024</w:t>
                              </w:r>
                            </w:p>
                            <w:p w14:paraId="0330E520" w14:textId="77777777" w:rsidR="0015784A" w:rsidRPr="0015784A" w:rsidRDefault="0015784A" w:rsidP="0015784A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396DA" id="Group 13" o:spid="_x0000_s1029" style="position:absolute;margin-left:21.25pt;margin-top:755.7pt;width:196.5pt;height:68.85pt;z-index:251665408;mso-width-relative:margin;mso-height-relative:margin" coordsize="33274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">
                <v:oval id="Oval 10" o:spid="_x0000_s1030" style="position:absolute;width:33274;height:13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" filled="f" strokecolor="#0070c0" strokeweight="1.5pt">
                  <v:stroke joinstyle="miter"/>
                  <v:textbox>
                    <w:txbxContent>
                      <w:p w14:paraId="225482DD" w14:textId="77777777" w:rsidR="0015784A" w:rsidRPr="0015784A" w:rsidRDefault="0015784A" w:rsidP="0015784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oval>
                <v:shape id="Text Box 12" o:spid="_x0000_s1031" type="#_x0000_t202" style="position:absolute;left:5205;top:1701;width:23241;height:9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" filled="f" strokecolor="#0070c0" strokeweight=".5pt">
                  <v:textbox>
                    <w:txbxContent>
                      <w:p w14:paraId="228FD6D1" w14:textId="33C3BD48" w:rsidR="0015784A" w:rsidRPr="0015784A" w:rsidRDefault="00F826E3" w:rsidP="0015784A">
                        <w:pPr>
                          <w:jc w:val="center"/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48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>APPLY</w:t>
                        </w:r>
                        <w:r w:rsidR="0015784A" w:rsidRPr="0015784A">
                          <w:rPr>
                            <w:rFonts w:hAnsi="Calibri"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 xml:space="preserve"> </w:t>
                        </w:r>
                        <w:r w:rsidR="0015784A" w:rsidRPr="0015784A">
                          <w:rPr>
                            <w:rFonts w:hAnsi="Calibri"/>
                            <w:color w:val="FFFFFF" w:themeColor="background1"/>
                            <w:kern w:val="24"/>
                            <w:sz w:val="32"/>
                            <w:szCs w:val="28"/>
                            <w:u w:val="single"/>
                          </w:rPr>
                          <w:t>here</w:t>
                        </w:r>
                        <w:r w:rsidR="0015784A" w:rsidRPr="0015784A">
                          <w:rPr>
                            <w:rFonts w:hAnsi="Calibri"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 xml:space="preserve"> by </w:t>
                        </w:r>
                        <w:r w:rsidR="00B401C6"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 xml:space="preserve">May </w:t>
                        </w:r>
                        <w:r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>21</w:t>
                        </w:r>
                        <w:r w:rsidR="00B401C6"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32"/>
                            <w:szCs w:val="28"/>
                          </w:rPr>
                          <w:t>, 2024</w:t>
                        </w:r>
                      </w:p>
                      <w:p w14:paraId="0330E520" w14:textId="77777777" w:rsidR="0015784A" w:rsidRPr="0015784A" w:rsidRDefault="0015784A" w:rsidP="0015784A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1724D">
        <w:rPr>
          <w:noProof/>
          <w:color w:val="156082" w:themeColor="accent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ED8E1" wp14:editId="4792D373">
                <wp:simplePos x="0" y="0"/>
                <wp:positionH relativeFrom="column">
                  <wp:posOffset>-155749</wp:posOffset>
                </wp:positionH>
                <wp:positionV relativeFrom="paragraph">
                  <wp:posOffset>9276548</wp:posOffset>
                </wp:positionV>
                <wp:extent cx="3295859" cy="2049319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859" cy="204931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C4EC" id="Rectangle 3" o:spid="_x0000_s1026" style="position:absolute;margin-left:-12.25pt;margin-top:730.45pt;width:259.5pt;height:1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" fillcolor="#ffc000" strokecolor="#0a2f40 [1604]" strokeweight="1pt"/>
            </w:pict>
          </mc:Fallback>
        </mc:AlternateContent>
      </w:r>
      <w:r w:rsidR="001578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5A7BA" wp14:editId="608B3745">
                <wp:simplePos x="0" y="0"/>
                <wp:positionH relativeFrom="column">
                  <wp:posOffset>-156210</wp:posOffset>
                </wp:positionH>
                <wp:positionV relativeFrom="paragraph">
                  <wp:posOffset>10803879</wp:posOffset>
                </wp:positionV>
                <wp:extent cx="3195375" cy="522515"/>
                <wp:effectExtent l="0" t="0" r="0" b="0"/>
                <wp:wrapNone/>
                <wp:docPr id="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75" cy="52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EBBC9" w14:textId="77777777" w:rsidR="0015784A" w:rsidRPr="0015784A" w:rsidRDefault="0015784A" w:rsidP="0015784A">
                            <w:pPr>
                              <w:spacing w:line="2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78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additional information, please contact: </w:t>
                            </w:r>
                          </w:p>
                          <w:p w14:paraId="6346DDD1" w14:textId="5C97EB2E" w:rsidR="0015784A" w:rsidRPr="0015784A" w:rsidRDefault="00F826E3" w:rsidP="0015784A">
                            <w:pPr>
                              <w:spacing w:line="200" w:lineRule="exact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>RIDOH</w:t>
                            </w:r>
                            <w:r w:rsidR="0015784A" w:rsidRPr="00B401C6"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>@ctc-ri.org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A7BA" id="_x0000_s1032" type="#_x0000_t202" style="position:absolute;margin-left:-12.3pt;margin-top:850.7pt;width:251.6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" filled="f" stroked="f" strokeweight=".5pt">
                <v:textbox>
                  <w:txbxContent>
                    <w:p w14:paraId="2F0EBBC9" w14:textId="77777777" w:rsidR="0015784A" w:rsidRPr="0015784A" w:rsidRDefault="0015784A" w:rsidP="0015784A">
                      <w:pPr>
                        <w:spacing w:line="2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15784A">
                        <w:rPr>
                          <w:b/>
                          <w:sz w:val="24"/>
                          <w:szCs w:val="24"/>
                        </w:rPr>
                        <w:t xml:space="preserve">For additional information, please contact: </w:t>
                      </w:r>
                    </w:p>
                    <w:p w14:paraId="6346DDD1" w14:textId="5C97EB2E" w:rsidR="0015784A" w:rsidRPr="0015784A" w:rsidRDefault="00F826E3" w:rsidP="0015784A">
                      <w:pPr>
                        <w:spacing w:line="200" w:lineRule="exact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>RIDOH</w:t>
                      </w:r>
                      <w:r w:rsidR="0015784A" w:rsidRPr="00B401C6"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>@ctc-ri.org</w:t>
                      </w:r>
                    </w:p>
                  </w:txbxContent>
                </v:textbox>
              </v:shape>
            </w:pict>
          </mc:Fallback>
        </mc:AlternateContent>
      </w:r>
    </w:p>
    <w:p w14:paraId="0E0AD4BC" w14:textId="77777777" w:rsidR="006B3B72" w:rsidRDefault="006B3B72" w:rsidP="009A7B8B"/>
    <w:sectPr w:rsidR="006B3B72" w:rsidSect="006B3B72">
      <w:headerReference w:type="default" r:id="rId14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D5D" w14:textId="77777777" w:rsidR="002015A8" w:rsidRDefault="002015A8" w:rsidP="001C2146">
      <w:pPr>
        <w:spacing w:after="0" w:line="240" w:lineRule="auto"/>
      </w:pPr>
      <w:r>
        <w:separator/>
      </w:r>
    </w:p>
  </w:endnote>
  <w:endnote w:type="continuationSeparator" w:id="0">
    <w:p w14:paraId="1ED23254" w14:textId="77777777" w:rsidR="002015A8" w:rsidRDefault="002015A8" w:rsidP="001C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6AD2" w14:textId="77777777" w:rsidR="002015A8" w:rsidRDefault="002015A8" w:rsidP="001C2146">
      <w:pPr>
        <w:spacing w:after="0" w:line="240" w:lineRule="auto"/>
      </w:pPr>
      <w:r>
        <w:separator/>
      </w:r>
    </w:p>
  </w:footnote>
  <w:footnote w:type="continuationSeparator" w:id="0">
    <w:p w14:paraId="0436D609" w14:textId="77777777" w:rsidR="002015A8" w:rsidRDefault="002015A8" w:rsidP="001C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D9AF" w14:textId="2DE4F0BB" w:rsidR="001C2146" w:rsidRDefault="00684D8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D7D2DE" wp14:editId="2F617EA2">
          <wp:simplePos x="0" y="0"/>
          <wp:positionH relativeFrom="column">
            <wp:posOffset>877260</wp:posOffset>
          </wp:positionH>
          <wp:positionV relativeFrom="paragraph">
            <wp:posOffset>-367020</wp:posOffset>
          </wp:positionV>
          <wp:extent cx="793820" cy="793820"/>
          <wp:effectExtent l="0" t="0" r="6350" b="6350"/>
          <wp:wrapSquare wrapText="bothSides"/>
          <wp:docPr id="933871414" name="Picture 1" descr="Rhode Island Executive Office of Health and Human Service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hode Island Executive Office of Health and Human Service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820" cy="79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07D6">
      <w:rPr>
        <w:noProof/>
        <w:lang w:bidi="ar-SA"/>
      </w:rPr>
      <w:drawing>
        <wp:anchor distT="0" distB="0" distL="0" distR="0" simplePos="0" relativeHeight="251661312" behindDoc="0" locked="0" layoutInCell="1" allowOverlap="1" wp14:anchorId="08D21963" wp14:editId="0F64EFE6">
          <wp:simplePos x="0" y="0"/>
          <wp:positionH relativeFrom="margin">
            <wp:align>left</wp:align>
          </wp:positionH>
          <wp:positionV relativeFrom="paragraph">
            <wp:posOffset>-341630</wp:posOffset>
          </wp:positionV>
          <wp:extent cx="717550" cy="717550"/>
          <wp:effectExtent l="0" t="0" r="6350" b="6350"/>
          <wp:wrapNone/>
          <wp:docPr id="4" name="image2.png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ue and grey 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B8B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035913E5" wp14:editId="0EB76F41">
          <wp:simplePos x="0" y="0"/>
          <wp:positionH relativeFrom="column">
            <wp:posOffset>4969865</wp:posOffset>
          </wp:positionH>
          <wp:positionV relativeFrom="paragraph">
            <wp:posOffset>-285750</wp:posOffset>
          </wp:positionV>
          <wp:extent cx="2203014" cy="612950"/>
          <wp:effectExtent l="0" t="0" r="6985" b="0"/>
          <wp:wrapNone/>
          <wp:docPr id="17" name="Picture 17" descr="Care Transformation Collaborative Rhode Is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are Transformation Collaborative Rhode Isla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014" cy="61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C338A" w14:textId="6B2E3A67" w:rsidR="001C2146" w:rsidRDefault="001C2146">
    <w:pPr>
      <w:pStyle w:val="Header"/>
    </w:pPr>
  </w:p>
  <w:p w14:paraId="0B694179" w14:textId="77777777" w:rsidR="001C2146" w:rsidRDefault="001C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08E"/>
    <w:multiLevelType w:val="hybridMultilevel"/>
    <w:tmpl w:val="03A06140"/>
    <w:lvl w:ilvl="0" w:tplc="6AA47470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8DB03D8C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90463842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933C0458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2624C0D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B46AC1E4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45AC5D4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EA541D1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D040C93C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1" w15:restartNumberingAfterBreak="0">
    <w:nsid w:val="111503B2"/>
    <w:multiLevelType w:val="hybridMultilevel"/>
    <w:tmpl w:val="EF589B4A"/>
    <w:lvl w:ilvl="0" w:tplc="F3C2101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7E645EE2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86ECA648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B43A9D6C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C08C461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7A1C289A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E1364F0E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5BD6B224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7FB24DE4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2" w15:restartNumberingAfterBreak="0">
    <w:nsid w:val="26FD73DA"/>
    <w:multiLevelType w:val="hybridMultilevel"/>
    <w:tmpl w:val="69E8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17BD"/>
    <w:multiLevelType w:val="hybridMultilevel"/>
    <w:tmpl w:val="D820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19DC"/>
    <w:multiLevelType w:val="hybridMultilevel"/>
    <w:tmpl w:val="A10605C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581D2217"/>
    <w:multiLevelType w:val="hybridMultilevel"/>
    <w:tmpl w:val="F49250CA"/>
    <w:lvl w:ilvl="0" w:tplc="F3C2101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B6E3A"/>
    <w:multiLevelType w:val="hybridMultilevel"/>
    <w:tmpl w:val="669CDF4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7" w15:restartNumberingAfterBreak="0">
    <w:nsid w:val="6965184E"/>
    <w:multiLevelType w:val="hybridMultilevel"/>
    <w:tmpl w:val="24AC3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2623899">
    <w:abstractNumId w:val="1"/>
  </w:num>
  <w:num w:numId="2" w16cid:durableId="838082417">
    <w:abstractNumId w:val="0"/>
  </w:num>
  <w:num w:numId="3" w16cid:durableId="2057582206">
    <w:abstractNumId w:val="6"/>
  </w:num>
  <w:num w:numId="4" w16cid:durableId="542256910">
    <w:abstractNumId w:val="5"/>
  </w:num>
  <w:num w:numId="5" w16cid:durableId="231932629">
    <w:abstractNumId w:val="7"/>
  </w:num>
  <w:num w:numId="6" w16cid:durableId="417361510">
    <w:abstractNumId w:val="4"/>
  </w:num>
  <w:num w:numId="7" w16cid:durableId="1331324215">
    <w:abstractNumId w:val="3"/>
  </w:num>
  <w:num w:numId="8" w16cid:durableId="176796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46"/>
    <w:rsid w:val="0015784A"/>
    <w:rsid w:val="001C2146"/>
    <w:rsid w:val="002015A8"/>
    <w:rsid w:val="002B5466"/>
    <w:rsid w:val="003C51BB"/>
    <w:rsid w:val="003F0156"/>
    <w:rsid w:val="004C68A4"/>
    <w:rsid w:val="005229F4"/>
    <w:rsid w:val="00531AC6"/>
    <w:rsid w:val="00612B9F"/>
    <w:rsid w:val="00684D8A"/>
    <w:rsid w:val="006972FF"/>
    <w:rsid w:val="006B3B72"/>
    <w:rsid w:val="00734854"/>
    <w:rsid w:val="0079564E"/>
    <w:rsid w:val="0081472B"/>
    <w:rsid w:val="00836659"/>
    <w:rsid w:val="008839D2"/>
    <w:rsid w:val="00894DE4"/>
    <w:rsid w:val="008C77C0"/>
    <w:rsid w:val="009A589C"/>
    <w:rsid w:val="009A7B8B"/>
    <w:rsid w:val="00A152E5"/>
    <w:rsid w:val="00A73768"/>
    <w:rsid w:val="00B1477A"/>
    <w:rsid w:val="00B160B4"/>
    <w:rsid w:val="00B401C6"/>
    <w:rsid w:val="00B625BF"/>
    <w:rsid w:val="00B977D2"/>
    <w:rsid w:val="00BE2DC6"/>
    <w:rsid w:val="00CB3392"/>
    <w:rsid w:val="00D1724D"/>
    <w:rsid w:val="00D62E6E"/>
    <w:rsid w:val="00D84A40"/>
    <w:rsid w:val="00F054F6"/>
    <w:rsid w:val="00F826E3"/>
    <w:rsid w:val="00FD14B0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35AF"/>
  <w15:chartTrackingRefBased/>
  <w15:docId w15:val="{A0780402-4A63-4DD8-BEA5-BEC7C7E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46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46"/>
  </w:style>
  <w:style w:type="paragraph" w:styleId="Footer">
    <w:name w:val="footer"/>
    <w:basedOn w:val="Normal"/>
    <w:link w:val="FooterChar"/>
    <w:uiPriority w:val="99"/>
    <w:unhideWhenUsed/>
    <w:rsid w:val="001C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46"/>
  </w:style>
  <w:style w:type="character" w:styleId="Hyperlink">
    <w:name w:val="Hyperlink"/>
    <w:basedOn w:val="DefaultParagraphFont"/>
    <w:uiPriority w:val="99"/>
    <w:unhideWhenUsed/>
    <w:rsid w:val="001C2146"/>
    <w:rPr>
      <w:color w:val="467886" w:themeColor="hyperlink"/>
      <w:u w:val="single"/>
    </w:rPr>
  </w:style>
  <w:style w:type="table" w:styleId="GridTable2-Accent1">
    <w:name w:val="Grid Table 2 Accent 1"/>
    <w:basedOn w:val="TableNormal"/>
    <w:uiPriority w:val="47"/>
    <w:rsid w:val="00FE13E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MomsPRNCallforApplication2024?name=%5bname_value%5d" TargetMode="External"/><Relationship Id="rId13" Type="http://schemas.openxmlformats.org/officeDocument/2006/relationships/hyperlink" Target="mailto:RIDOH@ctc-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3.basecamp.com/p/tkFGqFQ1rP7VRSKuQch9og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MomsPRNCallforApplication2024?name=%5bname_value%5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DOH@ctc-r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3.basecamp.com/p/tkFGqFQ1rP7VRSKuQch9ogi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A4C7-9CBA-445C-9A90-AB23EF61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2482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Karner</dc:creator>
  <cp:keywords/>
  <dc:description/>
  <cp:lastModifiedBy>Carolyn Karner</cp:lastModifiedBy>
  <cp:revision>3</cp:revision>
  <dcterms:created xsi:type="dcterms:W3CDTF">2024-04-24T18:42:00Z</dcterms:created>
  <dcterms:modified xsi:type="dcterms:W3CDTF">2024-04-24T19:00:00Z</dcterms:modified>
</cp:coreProperties>
</file>