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494" w:rsidRDefault="00E812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Abandoned Cart</w:t>
      </w:r>
    </w:p>
    <w:p w:rsidR="00793494" w:rsidRDefault="00793494"/>
    <w:p w:rsidR="00793494" w:rsidRDefault="0034113D">
      <w:pPr>
        <w:rPr>
          <w:sz w:val="20"/>
          <w:szCs w:val="20"/>
        </w:rPr>
      </w:pPr>
      <w:hyperlink r:id="rId7">
        <w:r w:rsidR="00E81271">
          <w:rPr>
            <w:color w:val="1155CC"/>
            <w:sz w:val="20"/>
            <w:szCs w:val="20"/>
            <w:highlight w:val="white"/>
            <w:u w:val="single"/>
          </w:rPr>
          <w:t>https://support.yourdocket.com/hc/en-us/articles/27886704058509-Abandoned-Cart-Email-Rules</w:t>
        </w:r>
      </w:hyperlink>
    </w:p>
    <w:p w:rsidR="00793494" w:rsidRDefault="00793494"/>
    <w:p w:rsidR="00793494" w:rsidRDefault="00E81271">
      <w:pPr>
        <w:rPr>
          <w:color w:val="222222"/>
        </w:rPr>
      </w:pPr>
      <w:r>
        <w:rPr>
          <w:color w:val="222222"/>
        </w:rPr>
        <w:t>To enable the Abandoned Cart function, follow these steps:</w:t>
      </w:r>
    </w:p>
    <w:p w:rsidR="00793494" w:rsidRDefault="00E81271">
      <w:pPr>
        <w:rPr>
          <w:color w:val="222222"/>
        </w:rPr>
      </w:pPr>
      <w:r>
        <w:rPr>
          <w:rFonts w:ascii="Arial Unicode MS" w:eastAsia="Arial Unicode MS" w:hAnsi="Arial Unicode MS" w:cs="Arial Unicode MS"/>
          <w:color w:val="222222"/>
        </w:rPr>
        <w:t>Online Booking → Sessions → Active View drop-down change to Notification Management</w:t>
      </w:r>
    </w:p>
    <w:p w:rsidR="00793494" w:rsidRDefault="00793494">
      <w:pPr>
        <w:rPr>
          <w:color w:val="222222"/>
        </w:rPr>
      </w:pPr>
    </w:p>
    <w:p w:rsidR="00793494" w:rsidRDefault="00E81271">
      <w:pPr>
        <w:rPr>
          <w:color w:val="222222"/>
        </w:rPr>
      </w:pPr>
      <w:r>
        <w:rPr>
          <w:noProof/>
          <w:color w:val="222222"/>
          <w:lang w:val="en-US"/>
        </w:rPr>
        <w:drawing>
          <wp:inline distT="114300" distB="114300" distL="114300" distR="114300">
            <wp:extent cx="5943600" cy="35687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3494" w:rsidRDefault="00793494">
      <w:pPr>
        <w:rPr>
          <w:color w:val="222222"/>
        </w:rPr>
      </w:pPr>
    </w:p>
    <w:p w:rsidR="00793494" w:rsidRDefault="00E81271">
      <w:pPr>
        <w:rPr>
          <w:color w:val="222222"/>
        </w:rPr>
      </w:pPr>
      <w:r>
        <w:rPr>
          <w:color w:val="222222"/>
        </w:rPr>
        <w:t>You’ll need to enable the cart notifications in order for this feature to work. There are two options to toggle for this.</w:t>
      </w:r>
    </w:p>
    <w:p w:rsidR="00793494" w:rsidRDefault="00E81271">
      <w:pPr>
        <w:numPr>
          <w:ilvl w:val="0"/>
          <w:numId w:val="2"/>
        </w:numPr>
        <w:rPr>
          <w:color w:val="222222"/>
        </w:rPr>
      </w:pPr>
      <w:r>
        <w:rPr>
          <w:b/>
          <w:color w:val="222222"/>
        </w:rPr>
        <w:t>Enable Abandon Cart Emails</w:t>
      </w:r>
      <w:r>
        <w:rPr>
          <w:color w:val="222222"/>
        </w:rPr>
        <w:t xml:space="preserve"> - This toggle lets your </w:t>
      </w:r>
      <w:r>
        <w:rPr>
          <w:i/>
          <w:color w:val="FF0000"/>
        </w:rPr>
        <w:t>customers</w:t>
      </w:r>
      <w:r>
        <w:rPr>
          <w:color w:val="222222"/>
        </w:rPr>
        <w:t xml:space="preserve"> receive the notification.</w:t>
      </w:r>
    </w:p>
    <w:p w:rsidR="00793494" w:rsidRDefault="00E81271">
      <w:pPr>
        <w:numPr>
          <w:ilvl w:val="0"/>
          <w:numId w:val="2"/>
        </w:numPr>
        <w:rPr>
          <w:color w:val="222222"/>
        </w:rPr>
      </w:pPr>
      <w:r>
        <w:rPr>
          <w:b/>
          <w:color w:val="222222"/>
        </w:rPr>
        <w:t>Enable Notification Emails</w:t>
      </w:r>
      <w:r>
        <w:rPr>
          <w:color w:val="222222"/>
        </w:rPr>
        <w:t xml:space="preserve"> - This toggle allows the</w:t>
      </w:r>
      <w:r>
        <w:rPr>
          <w:i/>
          <w:color w:val="FF0000"/>
        </w:rPr>
        <w:t xml:space="preserve"> internal team</w:t>
      </w:r>
      <w:r>
        <w:rPr>
          <w:color w:val="222222"/>
        </w:rPr>
        <w:t xml:space="preserve"> to receive the notification.</w:t>
      </w:r>
    </w:p>
    <w:p w:rsidR="00793494" w:rsidRDefault="00793494">
      <w:pPr>
        <w:rPr>
          <w:color w:val="222222"/>
        </w:rPr>
      </w:pPr>
    </w:p>
    <w:p w:rsidR="00793494" w:rsidRDefault="00E81271">
      <w:pPr>
        <w:rPr>
          <w:color w:val="222222"/>
        </w:rPr>
      </w:pPr>
      <w:r>
        <w:rPr>
          <w:noProof/>
          <w:color w:val="222222"/>
          <w:lang w:val="en-US"/>
        </w:rPr>
        <w:drawing>
          <wp:inline distT="114300" distB="114300" distL="114300" distR="114300">
            <wp:extent cx="5010150" cy="9429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3494" w:rsidRDefault="00793494">
      <w:pPr>
        <w:rPr>
          <w:color w:val="222222"/>
        </w:rPr>
      </w:pPr>
    </w:p>
    <w:p w:rsidR="00793494" w:rsidRDefault="00793494">
      <w:pPr>
        <w:rPr>
          <w:color w:val="222222"/>
        </w:rPr>
      </w:pPr>
    </w:p>
    <w:p w:rsidR="00793494" w:rsidRDefault="00793494">
      <w:pPr>
        <w:rPr>
          <w:color w:val="222222"/>
        </w:rPr>
      </w:pPr>
    </w:p>
    <w:p w:rsidR="00793494" w:rsidRDefault="00793494">
      <w:pPr>
        <w:rPr>
          <w:color w:val="222222"/>
        </w:rPr>
      </w:pPr>
    </w:p>
    <w:p w:rsidR="00793494" w:rsidRDefault="00E81271">
      <w:pPr>
        <w:rPr>
          <w:color w:val="222222"/>
        </w:rPr>
      </w:pPr>
      <w:r>
        <w:rPr>
          <w:color w:val="222222"/>
        </w:rPr>
        <w:lastRenderedPageBreak/>
        <w:t>You’ll then need to add the flavor of the abandoned cart and who the internal notification should be sent to. (Example below.)</w:t>
      </w:r>
    </w:p>
    <w:p w:rsidR="00793494" w:rsidRDefault="00793494">
      <w:pPr>
        <w:rPr>
          <w:color w:val="222222"/>
        </w:rPr>
      </w:pPr>
    </w:p>
    <w:p w:rsidR="00793494" w:rsidRDefault="00E81271">
      <w:pPr>
        <w:rPr>
          <w:color w:val="222222"/>
        </w:rPr>
      </w:pPr>
      <w:r>
        <w:rPr>
          <w:noProof/>
          <w:color w:val="222222"/>
          <w:lang w:val="en-US"/>
        </w:rPr>
        <w:drawing>
          <wp:inline distT="114300" distB="114300" distL="114300" distR="114300">
            <wp:extent cx="4953000" cy="29527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95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3494" w:rsidRDefault="00793494">
      <w:pPr>
        <w:rPr>
          <w:color w:val="222222"/>
        </w:rPr>
      </w:pPr>
    </w:p>
    <w:p w:rsidR="00793494" w:rsidRDefault="00E81271">
      <w:pPr>
        <w:rPr>
          <w:color w:val="222222"/>
        </w:rPr>
      </w:pPr>
      <w:r>
        <w:rPr>
          <w:color w:val="222222"/>
        </w:rPr>
        <w:t xml:space="preserve">You do have the option to add multiple e-mail addresses to be sent </w:t>
      </w:r>
      <w:r>
        <w:rPr>
          <w:i/>
          <w:color w:val="FF0000"/>
        </w:rPr>
        <w:t>internally</w:t>
      </w:r>
      <w:r>
        <w:rPr>
          <w:color w:val="222222"/>
        </w:rPr>
        <w:t>. You can do this by separating the e-mail addresses with commas. DO NOT add any spaces.</w:t>
      </w:r>
    </w:p>
    <w:p w:rsidR="00793494" w:rsidRDefault="00E81271">
      <w:pPr>
        <w:rPr>
          <w:color w:val="222222"/>
        </w:rPr>
      </w:pPr>
      <w:r>
        <w:rPr>
          <w:color w:val="222222"/>
        </w:rPr>
        <w:t>Example: emailone@email.com,emailtwo@email.com,emailthree@email.com</w:t>
      </w:r>
    </w:p>
    <w:p w:rsidR="00793494" w:rsidRDefault="00793494">
      <w:pPr>
        <w:rPr>
          <w:color w:val="222222"/>
        </w:rPr>
      </w:pPr>
    </w:p>
    <w:p w:rsidR="00793494" w:rsidRDefault="00E81271">
      <w:pPr>
        <w:rPr>
          <w:color w:val="222222"/>
        </w:rPr>
      </w:pPr>
      <w:r>
        <w:rPr>
          <w:color w:val="222222"/>
        </w:rPr>
        <w:t xml:space="preserve">E-mails to the internal team get sent out at the same time that the customer e-mail addresses do. The Docket server checks for abandoned carts every 10 minutes, so customers will receive an abandoned cart e-mail within a </w:t>
      </w:r>
      <w:r>
        <w:rPr>
          <w:b/>
          <w:color w:val="222222"/>
        </w:rPr>
        <w:t>maximum</w:t>
      </w:r>
      <w:r>
        <w:rPr>
          <w:color w:val="222222"/>
        </w:rPr>
        <w:t xml:space="preserve"> of 20 minutes after abandoning their cart.</w:t>
      </w:r>
    </w:p>
    <w:p w:rsidR="00793494" w:rsidRDefault="00793494">
      <w:pPr>
        <w:rPr>
          <w:color w:val="222222"/>
        </w:rPr>
      </w:pPr>
    </w:p>
    <w:p w:rsidR="00793494" w:rsidRDefault="00E81271">
      <w:pPr>
        <w:rPr>
          <w:color w:val="222222"/>
        </w:rPr>
      </w:pPr>
      <w:r>
        <w:rPr>
          <w:color w:val="222222"/>
        </w:rPr>
        <w:t xml:space="preserve">E-mails </w:t>
      </w:r>
      <w:r>
        <w:rPr>
          <w:i/>
          <w:color w:val="FF0000"/>
          <w:u w:val="single"/>
        </w:rPr>
        <w:t>to the customer</w:t>
      </w:r>
      <w:r>
        <w:rPr>
          <w:color w:val="222222"/>
        </w:rPr>
        <w:t xml:space="preserve"> are sent out based on the following criteria:</w:t>
      </w:r>
    </w:p>
    <w:p w:rsidR="00793494" w:rsidRDefault="00E81271">
      <w:pPr>
        <w:numPr>
          <w:ilvl w:val="0"/>
          <w:numId w:val="1"/>
        </w:numPr>
        <w:spacing w:before="200"/>
      </w:pPr>
      <w:r>
        <w:rPr>
          <w:b/>
          <w:color w:val="222222"/>
        </w:rPr>
        <w:t xml:space="preserve">Inactivity: </w:t>
      </w:r>
      <w:r>
        <w:rPr>
          <w:color w:val="222222"/>
        </w:rPr>
        <w:t>The customer has not interacted with their session for over 10 minutes.</w:t>
      </w:r>
    </w:p>
    <w:p w:rsidR="00793494" w:rsidRDefault="00E81271">
      <w:pPr>
        <w:numPr>
          <w:ilvl w:val="0"/>
          <w:numId w:val="1"/>
        </w:numPr>
      </w:pPr>
      <w:r>
        <w:rPr>
          <w:b/>
          <w:color w:val="222222"/>
        </w:rPr>
        <w:t>Daily Limit:</w:t>
      </w:r>
      <w:r>
        <w:rPr>
          <w:color w:val="222222"/>
        </w:rPr>
        <w:t xml:space="preserve"> Only one abandoned cart email is sent to a customer per day, regardless of how many times they abandon carts.</w:t>
      </w:r>
    </w:p>
    <w:p w:rsidR="00793494" w:rsidRDefault="00E81271">
      <w:pPr>
        <w:numPr>
          <w:ilvl w:val="0"/>
          <w:numId w:val="1"/>
        </w:numPr>
      </w:pPr>
      <w:r>
        <w:rPr>
          <w:b/>
          <w:color w:val="222222"/>
        </w:rPr>
        <w:t>Item in Cart:</w:t>
      </w:r>
      <w:r>
        <w:rPr>
          <w:color w:val="222222"/>
        </w:rPr>
        <w:t xml:space="preserve"> There was an item in the customer's cart when they abandoned the session.</w:t>
      </w:r>
    </w:p>
    <w:p w:rsidR="00793494" w:rsidRDefault="00E81271">
      <w:pPr>
        <w:numPr>
          <w:ilvl w:val="0"/>
          <w:numId w:val="1"/>
        </w:numPr>
      </w:pPr>
      <w:r>
        <w:rPr>
          <w:b/>
          <w:color w:val="222222"/>
        </w:rPr>
        <w:t>No System Errors:</w:t>
      </w:r>
      <w:r>
        <w:rPr>
          <w:color w:val="222222"/>
        </w:rPr>
        <w:t xml:space="preserve"> The session was not associated with a system error.</w:t>
      </w:r>
    </w:p>
    <w:p w:rsidR="001724E7" w:rsidRPr="002956DD" w:rsidRDefault="00E81271" w:rsidP="001724E7">
      <w:pPr>
        <w:numPr>
          <w:ilvl w:val="0"/>
          <w:numId w:val="1"/>
        </w:numPr>
        <w:spacing w:after="200"/>
      </w:pPr>
      <w:r>
        <w:rPr>
          <w:b/>
          <w:color w:val="222222"/>
        </w:rPr>
        <w:t>No Order Submission:</w:t>
      </w:r>
      <w:r>
        <w:rPr>
          <w:color w:val="222222"/>
        </w:rPr>
        <w:t xml:space="preserve"> The session was not associated with an order submission.</w:t>
      </w:r>
      <w:bookmarkStart w:id="0" w:name="_GoBack"/>
      <w:bookmarkEnd w:id="0"/>
    </w:p>
    <w:sectPr w:rsidR="001724E7" w:rsidRPr="002956DD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13D" w:rsidRDefault="0034113D">
      <w:pPr>
        <w:spacing w:line="240" w:lineRule="auto"/>
      </w:pPr>
      <w:r>
        <w:separator/>
      </w:r>
    </w:p>
  </w:endnote>
  <w:endnote w:type="continuationSeparator" w:id="0">
    <w:p w:rsidR="0034113D" w:rsidRDefault="00341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94" w:rsidRDefault="00E81271">
    <w:r>
      <w:t>9.26.24 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13D" w:rsidRDefault="0034113D">
      <w:pPr>
        <w:spacing w:line="240" w:lineRule="auto"/>
      </w:pPr>
      <w:r>
        <w:separator/>
      </w:r>
    </w:p>
  </w:footnote>
  <w:footnote w:type="continuationSeparator" w:id="0">
    <w:p w:rsidR="0034113D" w:rsidRDefault="003411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641CF"/>
    <w:multiLevelType w:val="multilevel"/>
    <w:tmpl w:val="AE28E6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D04ABA"/>
    <w:multiLevelType w:val="multilevel"/>
    <w:tmpl w:val="0D6C2B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94"/>
    <w:rsid w:val="001724E7"/>
    <w:rsid w:val="002956DD"/>
    <w:rsid w:val="0034113D"/>
    <w:rsid w:val="00793494"/>
    <w:rsid w:val="00E8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B7EF"/>
  <w15:docId w15:val="{64111892-5952-42B1-831E-55C489EE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yourdocket.com/hc/en-us/articles/27886704058509-Abandoned-Cart-Email-Rul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Arnold</dc:creator>
  <cp:lastModifiedBy>Max Leventis</cp:lastModifiedBy>
  <cp:revision>2</cp:revision>
  <dcterms:created xsi:type="dcterms:W3CDTF">2024-10-07T19:30:00Z</dcterms:created>
  <dcterms:modified xsi:type="dcterms:W3CDTF">2024-10-07T19:30:00Z</dcterms:modified>
</cp:coreProperties>
</file>