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BD1" w14:textId="564CD1B2" w:rsidR="000C3421" w:rsidRPr="000C3421" w:rsidRDefault="000C3421" w:rsidP="000C3421">
      <w:pPr>
        <w:spacing w:after="0"/>
        <w:ind w:right="9"/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07E83EF7" wp14:editId="41A043A2">
                <wp:extent cx="3949148" cy="1239078"/>
                <wp:effectExtent l="0" t="0" r="13335" b="18415"/>
                <wp:docPr id="19975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148" cy="1239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5A2E8" w14:textId="31A7B26E" w:rsidR="000C3421" w:rsidRDefault="00210ACE" w:rsidP="000C3421">
                            <w:pPr>
                              <w:pBdr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17" w:color="000000"/>
                              </w:pBdr>
                              <w:spacing w:after="37"/>
                              <w:ind w:left="305" w:right="24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>To Love as God Loves</w:t>
                            </w:r>
                            <w:r w:rsidR="000C3421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445782C3" w14:textId="1F615D7C" w:rsidR="000C3421" w:rsidRPr="000C3421" w:rsidRDefault="000C3421" w:rsidP="000C3421">
                            <w:pPr>
                              <w:pBdr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17" w:color="000000"/>
                              </w:pBdr>
                              <w:spacing w:after="0" w:line="323" w:lineRule="auto"/>
                              <w:ind w:left="315" w:right="240" w:hanging="1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0C3421"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 xml:space="preserve">Spiritual Retreat for Rostered Leaders and SAMs Monday – Thursday, </w:t>
                            </w:r>
                            <w:r w:rsidR="00412677"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>July 13-16, 2026</w:t>
                            </w:r>
                            <w:r w:rsidRPr="000C3421"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 xml:space="preserve"> </w:t>
                            </w:r>
                          </w:p>
                          <w:p w14:paraId="6C403C91" w14:textId="77777777" w:rsidR="000C3421" w:rsidRDefault="000C3421" w:rsidP="000C3421">
                            <w:pPr>
                              <w:pBdr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17" w:color="000000"/>
                              </w:pBdr>
                              <w:spacing w:after="351" w:line="323" w:lineRule="auto"/>
                              <w:ind w:left="315" w:right="240" w:hanging="1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Spiritual Center of Maria Stein, Maria Stein, Ohio </w:t>
                            </w:r>
                          </w:p>
                          <w:p w14:paraId="43B8F46B" w14:textId="77777777" w:rsidR="000C3421" w:rsidRDefault="000C3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83E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10.95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" fillcolor="white [3201]" strokeweight=".5pt">
                <v:textbox>
                  <w:txbxContent>
                    <w:p w14:paraId="6455A2E8" w14:textId="31A7B26E" w:rsidR="000C3421" w:rsidRDefault="00210ACE" w:rsidP="000C3421">
                      <w:pPr>
                        <w:pBdr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17" w:color="000000"/>
                        </w:pBdr>
                        <w:spacing w:after="37"/>
                        <w:ind w:left="305" w:right="24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>To Love as God Loves</w:t>
                      </w:r>
                      <w:r w:rsidR="000C3421"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</w:p>
                    <w:p w14:paraId="445782C3" w14:textId="1F615D7C" w:rsidR="000C3421" w:rsidRPr="000C3421" w:rsidRDefault="000C3421" w:rsidP="000C3421">
                      <w:pPr>
                        <w:pBdr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17" w:color="000000"/>
                        </w:pBdr>
                        <w:spacing w:after="0" w:line="323" w:lineRule="auto"/>
                        <w:ind w:left="315" w:right="240" w:hanging="1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0C3421"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 xml:space="preserve">Spiritual Retreat for Rostered Leaders and SAMs Monday – Thursday, </w:t>
                      </w:r>
                      <w:r w:rsidR="00412677"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>July 13-16, 2026</w:t>
                      </w:r>
                      <w:r w:rsidRPr="000C3421"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 xml:space="preserve"> </w:t>
                      </w:r>
                    </w:p>
                    <w:p w14:paraId="6C403C91" w14:textId="77777777" w:rsidR="000C3421" w:rsidRDefault="000C3421" w:rsidP="000C3421">
                      <w:pPr>
                        <w:pBdr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17" w:color="000000"/>
                        </w:pBdr>
                        <w:spacing w:after="351" w:line="323" w:lineRule="auto"/>
                        <w:ind w:left="315" w:right="240" w:hanging="1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Spiritual Center of Maria Stein, Maria Stein, Ohio </w:t>
                      </w:r>
                    </w:p>
                    <w:p w14:paraId="43B8F46B" w14:textId="77777777" w:rsidR="000C3421" w:rsidRDefault="000C3421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Retreat Information </w:t>
      </w:r>
    </w:p>
    <w:p w14:paraId="4A23D8C8" w14:textId="3C2E5EA4" w:rsidR="000C3421" w:rsidRDefault="000C3421" w:rsidP="00EB5256">
      <w:pPr>
        <w:spacing w:after="0" w:line="265" w:lineRule="auto"/>
        <w:ind w:left="10" w:right="8" w:hanging="10"/>
        <w:jc w:val="both"/>
      </w:pPr>
      <w:r w:rsidRPr="00EB5256">
        <w:rPr>
          <w:rFonts w:ascii="Times New Roman" w:eastAsia="Times New Roman" w:hAnsi="Times New Roman" w:cs="Times New Roman"/>
          <w:color w:val="auto"/>
          <w:sz w:val="24"/>
        </w:rPr>
        <w:t>Three-day, three-night Benedictine-style</w:t>
      </w:r>
      <w:r>
        <w:rPr>
          <w:rFonts w:ascii="Times New Roman" w:eastAsia="Times New Roman" w:hAnsi="Times New Roman" w:cs="Times New Roman"/>
          <w:sz w:val="24"/>
        </w:rPr>
        <w:t xml:space="preserve">, quiet retreat. </w:t>
      </w:r>
    </w:p>
    <w:p w14:paraId="5C4051E9" w14:textId="7E753A2C" w:rsidR="000C3421" w:rsidRDefault="00EB5256" w:rsidP="00EB5256">
      <w:pPr>
        <w:spacing w:after="0"/>
        <w:ind w:left="1623" w:hanging="228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7A880B3" wp14:editId="30CFA570">
            <wp:simplePos x="0" y="0"/>
            <wp:positionH relativeFrom="column">
              <wp:posOffset>3105205</wp:posOffset>
            </wp:positionH>
            <wp:positionV relativeFrom="paragraph">
              <wp:posOffset>42076</wp:posOffset>
            </wp:positionV>
            <wp:extent cx="1209218" cy="1209218"/>
            <wp:effectExtent l="0" t="0" r="0" b="0"/>
            <wp:wrapSquare wrapText="bothSides"/>
            <wp:docPr id="168" name="Picture 168" descr="A black and white picture of a cross and a helme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 descr="A black and white picture of a cross and a helme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218" cy="120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421">
        <w:rPr>
          <w:rFonts w:ascii="Times New Roman" w:eastAsia="Times New Roman" w:hAnsi="Times New Roman" w:cs="Times New Roman"/>
          <w:sz w:val="24"/>
        </w:rPr>
        <w:t xml:space="preserve">Plenty of silent time for </w:t>
      </w:r>
      <w:r>
        <w:rPr>
          <w:rFonts w:ascii="Times New Roman" w:eastAsia="Times New Roman" w:hAnsi="Times New Roman" w:cs="Times New Roman"/>
          <w:sz w:val="24"/>
        </w:rPr>
        <w:t>c</w:t>
      </w:r>
      <w:r w:rsidR="000C3421">
        <w:rPr>
          <w:rFonts w:ascii="Times New Roman" w:eastAsia="Times New Roman" w:hAnsi="Times New Roman" w:cs="Times New Roman"/>
          <w:sz w:val="24"/>
        </w:rPr>
        <w:t>ontemplation, reading</w:t>
      </w:r>
      <w:r>
        <w:rPr>
          <w:rFonts w:ascii="Times New Roman" w:eastAsia="Times New Roman" w:hAnsi="Times New Roman" w:cs="Times New Roman"/>
          <w:sz w:val="24"/>
        </w:rPr>
        <w:t>,</w:t>
      </w:r>
      <w:r w:rsidR="000C3421">
        <w:rPr>
          <w:rFonts w:ascii="Times New Roman" w:eastAsia="Times New Roman" w:hAnsi="Times New Roman" w:cs="Times New Roman"/>
          <w:sz w:val="24"/>
        </w:rPr>
        <w:t xml:space="preserve"> and prayer.</w:t>
      </w:r>
    </w:p>
    <w:p w14:paraId="2A934F02" w14:textId="7584E66C" w:rsidR="000C3421" w:rsidRDefault="000C3421" w:rsidP="00EB5256">
      <w:pPr>
        <w:spacing w:after="0"/>
        <w:ind w:left="1603" w:hanging="1020"/>
        <w:jc w:val="both"/>
      </w:pPr>
      <w:r>
        <w:rPr>
          <w:rFonts w:ascii="Times New Roman" w:eastAsia="Times New Roman" w:hAnsi="Times New Roman" w:cs="Times New Roman"/>
          <w:sz w:val="24"/>
        </w:rPr>
        <w:t>Daily worship includes morning, midday</w:t>
      </w:r>
      <w:r w:rsidR="00EB525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evening prayer. </w:t>
      </w:r>
    </w:p>
    <w:p w14:paraId="704AC0C3" w14:textId="77777777" w:rsidR="000C3421" w:rsidRDefault="000C3421" w:rsidP="00EB5256">
      <w:pPr>
        <w:spacing w:after="0"/>
        <w:ind w:left="9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Daily celebration of the Eucharist. </w:t>
      </w:r>
    </w:p>
    <w:p w14:paraId="7ED1EC27" w14:textId="0688A35E" w:rsidR="000C3421" w:rsidRDefault="000C3421" w:rsidP="00EB5256">
      <w:pPr>
        <w:spacing w:after="0"/>
        <w:ind w:left="1454" w:hanging="506"/>
      </w:pPr>
      <w:r>
        <w:rPr>
          <w:rFonts w:ascii="Times New Roman" w:eastAsia="Times New Roman" w:hAnsi="Times New Roman" w:cs="Times New Roman"/>
          <w:sz w:val="24"/>
        </w:rPr>
        <w:t xml:space="preserve">Twice daily times for community contemplative reading. </w:t>
      </w:r>
    </w:p>
    <w:p w14:paraId="565D82FC" w14:textId="77777777" w:rsidR="000C3421" w:rsidRDefault="000C3421" w:rsidP="00EB5256">
      <w:pPr>
        <w:spacing w:after="0"/>
        <w:ind w:left="55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Includes all meals plus snacks and coffee. </w:t>
      </w:r>
    </w:p>
    <w:p w14:paraId="5C76F043" w14:textId="77777777" w:rsidR="000C3421" w:rsidRDefault="000C3421" w:rsidP="00EB5256">
      <w:pPr>
        <w:spacing w:after="0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Each person has a single room with bath and shower. </w:t>
      </w:r>
    </w:p>
    <w:p w14:paraId="59EC17B3" w14:textId="77777777" w:rsidR="000C3421" w:rsidRDefault="000C3421" w:rsidP="00EB5256">
      <w:pPr>
        <w:spacing w:after="0"/>
        <w:ind w:left="11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rooms are air conditioned </w:t>
      </w:r>
    </w:p>
    <w:p w14:paraId="5156144E" w14:textId="1178D787" w:rsidR="000C3421" w:rsidRDefault="000C3421" w:rsidP="00EB5256">
      <w:pPr>
        <w:spacing w:after="0" w:line="265" w:lineRule="auto"/>
        <w:ind w:left="1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linens, towels, blankets and pillows </w:t>
      </w:r>
      <w:r w:rsidR="00EB5256">
        <w:rPr>
          <w:rFonts w:ascii="Times New Roman" w:eastAsia="Times New Roman" w:hAnsi="Times New Roman" w:cs="Times New Roman"/>
          <w:sz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</w:rPr>
        <w:t xml:space="preserve">provided. </w:t>
      </w:r>
    </w:p>
    <w:p w14:paraId="6C7A4A07" w14:textId="77777777" w:rsidR="000C3421" w:rsidRDefault="000C3421" w:rsidP="00EB5256">
      <w:pPr>
        <w:spacing w:after="0" w:line="265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Plenty of outdoor space for reading, walking, relaxing and prayer.  Daily fellowship time.  </w:t>
      </w:r>
    </w:p>
    <w:p w14:paraId="2A76D4AC" w14:textId="51B71041" w:rsidR="000C3421" w:rsidRDefault="00EB5256" w:rsidP="00EB5256">
      <w:pPr>
        <w:spacing w:after="230"/>
        <w:ind w:left="8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4DB1D60E" wp14:editId="57300CCE">
            <wp:simplePos x="0" y="0"/>
            <wp:positionH relativeFrom="column">
              <wp:posOffset>-338979</wp:posOffset>
            </wp:positionH>
            <wp:positionV relativeFrom="paragraph">
              <wp:posOffset>339339</wp:posOffset>
            </wp:positionV>
            <wp:extent cx="1457579" cy="1518285"/>
            <wp:effectExtent l="0" t="0" r="0" b="0"/>
            <wp:wrapSquare wrapText="bothSides"/>
            <wp:docPr id="2054722977" name="Picture 2054722977" descr="A bird with flames and leave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2977" name="Picture 2054722977" descr="A bird with flames and leave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457579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421">
        <w:rPr>
          <w:rFonts w:ascii="Times New Roman" w:eastAsia="Times New Roman" w:hAnsi="Times New Roman" w:cs="Times New Roman"/>
          <w:i/>
          <w:sz w:val="24"/>
        </w:rPr>
        <w:t xml:space="preserve">Retreat begins with lunch Monday, ends following lunch Thursday </w:t>
      </w:r>
    </w:p>
    <w:p w14:paraId="364B9507" w14:textId="7F837065" w:rsidR="000C3421" w:rsidRDefault="000C3421" w:rsidP="00EB5256">
      <w:pPr>
        <w:spacing w:after="0" w:line="265" w:lineRule="auto"/>
        <w:ind w:left="1868" w:hanging="10"/>
      </w:pPr>
      <w:r>
        <w:rPr>
          <w:rFonts w:ascii="Times New Roman" w:eastAsia="Times New Roman" w:hAnsi="Times New Roman" w:cs="Times New Roman"/>
          <w:sz w:val="24"/>
        </w:rPr>
        <w:t xml:space="preserve">Cost: </w:t>
      </w:r>
      <w:r>
        <w:rPr>
          <w:rFonts w:ascii="Times New Roman" w:eastAsia="Times New Roman" w:hAnsi="Times New Roman" w:cs="Times New Roman"/>
          <w:b/>
          <w:sz w:val="24"/>
        </w:rPr>
        <w:t>$</w:t>
      </w:r>
      <w:r w:rsidR="00210ACE">
        <w:rPr>
          <w:rFonts w:ascii="Times New Roman" w:eastAsia="Times New Roman" w:hAnsi="Times New Roman" w:cs="Times New Roman"/>
          <w:b/>
          <w:sz w:val="24"/>
        </w:rPr>
        <w:t>375</w:t>
      </w:r>
    </w:p>
    <w:p w14:paraId="0CA11027" w14:textId="4A3C9C0E" w:rsidR="000C3421" w:rsidRDefault="000C3421" w:rsidP="00EB5256">
      <w:pPr>
        <w:spacing w:after="0" w:line="265" w:lineRule="auto"/>
        <w:ind w:left="1827" w:hanging="10"/>
      </w:pPr>
      <w:r>
        <w:rPr>
          <w:rFonts w:ascii="Times New Roman" w:eastAsia="Times New Roman" w:hAnsi="Times New Roman" w:cs="Times New Roman"/>
          <w:sz w:val="24"/>
        </w:rPr>
        <w:t>$</w:t>
      </w:r>
      <w:r w:rsidR="00210ACE">
        <w:rPr>
          <w:rFonts w:ascii="Times New Roman" w:eastAsia="Times New Roman" w:hAnsi="Times New Roman" w:cs="Times New Roman"/>
          <w:sz w:val="24"/>
        </w:rPr>
        <w:t>75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nonrefundable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deposit due with registration</w:t>
      </w:r>
    </w:p>
    <w:p w14:paraId="19F55D25" w14:textId="3325C6B0" w:rsidR="000C3421" w:rsidRDefault="000C3421" w:rsidP="00EB5256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24"/>
        </w:rPr>
        <w:t>Checks payable to</w:t>
      </w:r>
      <w:r w:rsidR="00EB5256">
        <w:rPr>
          <w:rFonts w:ascii="Times New Roman" w:eastAsia="Times New Roman" w:hAnsi="Times New Roman" w:cs="Times New Roman"/>
          <w:sz w:val="24"/>
        </w:rPr>
        <w:t>:</w:t>
      </w:r>
    </w:p>
    <w:p w14:paraId="75031806" w14:textId="22319F43" w:rsidR="000C3421" w:rsidRDefault="000C3421" w:rsidP="00EB5256">
      <w:pPr>
        <w:spacing w:after="0" w:line="220" w:lineRule="auto"/>
        <w:ind w:left="2078" w:right="163"/>
      </w:pPr>
      <w:r>
        <w:rPr>
          <w:rFonts w:ascii="Times New Roman" w:eastAsia="Times New Roman" w:hAnsi="Times New Roman" w:cs="Times New Roman"/>
          <w:i/>
          <w:sz w:val="24"/>
        </w:rPr>
        <w:t>Southwest Conference, NWOS</w:t>
      </w:r>
      <w:r>
        <w:rPr>
          <w:rFonts w:ascii="Times New Roman" w:eastAsia="Times New Roman" w:hAnsi="Times New Roman" w:cs="Times New Roman"/>
          <w:sz w:val="24"/>
        </w:rPr>
        <w:t xml:space="preserve"> Send Registration to:</w:t>
      </w:r>
    </w:p>
    <w:p w14:paraId="54B26D84" w14:textId="77777777" w:rsidR="007950DD" w:rsidRDefault="000C3421" w:rsidP="00EB5256">
      <w:pPr>
        <w:spacing w:after="0" w:line="265" w:lineRule="auto"/>
        <w:ind w:left="2499" w:right="57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Pastor David Westphal </w:t>
      </w:r>
    </w:p>
    <w:p w14:paraId="4D3736A8" w14:textId="7568E8A8" w:rsidR="000C3421" w:rsidRDefault="000C3421" w:rsidP="00EB5256">
      <w:pPr>
        <w:spacing w:after="0" w:line="265" w:lineRule="auto"/>
        <w:ind w:left="2499" w:right="574" w:hanging="10"/>
      </w:pPr>
      <w:r>
        <w:rPr>
          <w:rFonts w:ascii="Times New Roman" w:eastAsia="Times New Roman" w:hAnsi="Times New Roman" w:cs="Times New Roman"/>
          <w:sz w:val="24"/>
        </w:rPr>
        <w:t>280 Hancock St.</w:t>
      </w:r>
      <w:r w:rsidR="00EB5256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Tiffin, OH 44883</w:t>
      </w:r>
    </w:p>
    <w:p w14:paraId="5A389CC7" w14:textId="6F1D805D" w:rsidR="000C3421" w:rsidRDefault="000C3421" w:rsidP="00EB5256">
      <w:pPr>
        <w:spacing w:after="0" w:line="265" w:lineRule="auto"/>
        <w:ind w:left="10" w:right="11" w:hanging="10"/>
        <w:jc w:val="center"/>
      </w:pPr>
      <w:r>
        <w:rPr>
          <w:rFonts w:ascii="Times New Roman" w:eastAsia="Times New Roman" w:hAnsi="Times New Roman" w:cs="Times New Roman"/>
          <w:sz w:val="24"/>
        </w:rPr>
        <w:t>For more information, contact David at:</w:t>
      </w:r>
    </w:p>
    <w:p w14:paraId="48E35EA7" w14:textId="1E39D031" w:rsidR="000C3421" w:rsidRDefault="000C3421" w:rsidP="00EB5256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color w:val="085296"/>
          <w:sz w:val="24"/>
          <w:u w:val="single" w:color="085296"/>
        </w:rPr>
        <w:t>pastordavedelc@gmail.com</w:t>
      </w:r>
    </w:p>
    <w:p w14:paraId="55B2F6C5" w14:textId="2AF4B62E" w:rsidR="000C3421" w:rsidRDefault="000C3421" w:rsidP="00EB5256">
      <w:pPr>
        <w:spacing w:after="750" w:line="265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419-455-0513 (mobile)</w:t>
      </w:r>
    </w:p>
    <w:p w14:paraId="1DD9A8DA" w14:textId="08FDCD0B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Listening to the Spirit Spiritual Retreat</w:t>
      </w:r>
    </w:p>
    <w:p w14:paraId="33AFF60C" w14:textId="10F2D862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Registration:</w:t>
      </w:r>
    </w:p>
    <w:p w14:paraId="007F0540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F92864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Name: </w:t>
      </w:r>
    </w:p>
    <w:p w14:paraId="288F4A64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 </w:t>
      </w:r>
    </w:p>
    <w:p w14:paraId="1C2596F0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19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91C44A6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Address: </w:t>
      </w:r>
    </w:p>
    <w:p w14:paraId="7C827320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 </w:t>
      </w:r>
    </w:p>
    <w:p w14:paraId="33877A7A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726ADE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</w:t>
      </w:r>
    </w:p>
    <w:p w14:paraId="137AAA9B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 </w:t>
      </w:r>
    </w:p>
    <w:p w14:paraId="63EFBBC5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C62532" w14:textId="016270B2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Phone: </w:t>
      </w:r>
    </w:p>
    <w:p w14:paraId="698DD30B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 </w:t>
      </w:r>
    </w:p>
    <w:p w14:paraId="00E62BB6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BFEBCB" w14:textId="6E795D13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Email: </w:t>
      </w:r>
    </w:p>
    <w:p w14:paraId="7FA62979" w14:textId="74A88E2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</w:t>
      </w:r>
    </w:p>
    <w:p w14:paraId="488175C7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  <w:rPr>
          <w:rFonts w:ascii="Times New Roman" w:eastAsia="Times New Roman" w:hAnsi="Times New Roman" w:cs="Times New Roman"/>
          <w:sz w:val="20"/>
        </w:rPr>
      </w:pPr>
    </w:p>
    <w:p w14:paraId="1AF24518" w14:textId="74369EDC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Dietary Needs</w:t>
      </w:r>
    </w:p>
    <w:p w14:paraId="176ADE66" w14:textId="77777777" w:rsidR="00662F08" w:rsidRDefault="00662F08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</w:p>
    <w:p w14:paraId="09C59677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 </w:t>
      </w:r>
    </w:p>
    <w:p w14:paraId="0A864D86" w14:textId="77777777" w:rsidR="000C3421" w:rsidRDefault="000C3421" w:rsidP="00EB5256">
      <w:pPr>
        <w:spacing w:after="230"/>
        <w:ind w:left="84"/>
        <w:jc w:val="both"/>
        <w:rPr>
          <w:i/>
          <w:sz w:val="24"/>
        </w:rPr>
      </w:pPr>
    </w:p>
    <w:tbl>
      <w:tblPr>
        <w:tblStyle w:val="TableGrid"/>
        <w:tblW w:w="9933" w:type="dxa"/>
        <w:tblInd w:w="-103" w:type="dxa"/>
        <w:tblLook w:val="04A0" w:firstRow="1" w:lastRow="0" w:firstColumn="1" w:lastColumn="0" w:noHBand="0" w:noVBand="1"/>
      </w:tblPr>
      <w:tblGrid>
        <w:gridCol w:w="2325"/>
        <w:gridCol w:w="7608"/>
      </w:tblGrid>
      <w:tr w:rsidR="000C3421" w14:paraId="341A4ACD" w14:textId="77777777" w:rsidTr="00EB5256">
        <w:trPr>
          <w:trHeight w:val="3772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BC99424" w14:textId="77777777" w:rsidR="000C3421" w:rsidRDefault="000C3421" w:rsidP="00EB525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955EB15" wp14:editId="3427C366">
                  <wp:extent cx="1476375" cy="1476375"/>
                  <wp:effectExtent l="0" t="0" r="0" b="0"/>
                  <wp:docPr id="172" name="Picture 172" descr="A black and white drawing of a hand holding a cand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 descr="A black and white drawing of a hand holding a candle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F44F1C2" w14:textId="77777777" w:rsidR="000C3421" w:rsidRDefault="000C3421" w:rsidP="00EB5256">
            <w:pPr>
              <w:ind w:left="-3180" w:right="7607"/>
              <w:jc w:val="both"/>
            </w:pPr>
          </w:p>
          <w:tbl>
            <w:tblPr>
              <w:tblStyle w:val="TableGrid"/>
              <w:tblW w:w="4307" w:type="dxa"/>
              <w:tblInd w:w="120" w:type="dxa"/>
              <w:tblCellMar>
                <w:top w:w="126" w:type="dxa"/>
                <w:left w:w="219" w:type="dxa"/>
                <w:right w:w="161" w:type="dxa"/>
              </w:tblCellMar>
              <w:tblLook w:val="04A0" w:firstRow="1" w:lastRow="0" w:firstColumn="1" w:lastColumn="0" w:noHBand="0" w:noVBand="1"/>
            </w:tblPr>
            <w:tblGrid>
              <w:gridCol w:w="4307"/>
            </w:tblGrid>
            <w:tr w:rsidR="000C3421" w14:paraId="289F1ECE" w14:textId="77777777" w:rsidTr="00D545B9">
              <w:trPr>
                <w:trHeight w:val="3772"/>
              </w:trPr>
              <w:tc>
                <w:tcPr>
                  <w:tcW w:w="4307" w:type="dxa"/>
                  <w:tcBorders>
                    <w:top w:val="dashed" w:sz="24" w:space="0" w:color="000000"/>
                    <w:left w:val="dashed" w:sz="24" w:space="0" w:color="000000"/>
                    <w:bottom w:val="dashed" w:sz="24" w:space="0" w:color="000000"/>
                    <w:right w:val="dashed" w:sz="24" w:space="0" w:color="000000"/>
                  </w:tcBorders>
                </w:tcPr>
                <w:p w14:paraId="42FB80A9" w14:textId="42EFF071" w:rsidR="000C3421" w:rsidRDefault="000C3421" w:rsidP="00EB5256">
                  <w:pPr>
                    <w:ind w:right="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Our leader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  <w:p w14:paraId="45839D80" w14:textId="09E7E7BC" w:rsidR="000C3421" w:rsidRDefault="000C3421" w:rsidP="00EB5256">
                  <w:pPr>
                    <w:ind w:right="6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Pastor David Westphal</w:t>
                  </w:r>
                </w:p>
                <w:p w14:paraId="653E03A0" w14:textId="20B1D21E" w:rsidR="000C3421" w:rsidRDefault="000C3421" w:rsidP="00EB5256">
                  <w:pPr>
                    <w:ind w:right="6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author and artist</w:t>
                  </w:r>
                </w:p>
                <w:p w14:paraId="171DFFF2" w14:textId="60D692ED" w:rsidR="000C3421" w:rsidRDefault="000C3421" w:rsidP="00EB5256">
                  <w:pPr>
                    <w:ind w:right="6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Certified Spiritual Director</w:t>
                  </w:r>
                </w:p>
                <w:p w14:paraId="74F0B330" w14:textId="3B191C1D" w:rsidR="000C3421" w:rsidRDefault="000C3421" w:rsidP="00EB5256">
                  <w:pPr>
                    <w:ind w:right="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Member of the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Community for the</w:t>
                  </w:r>
                </w:p>
                <w:p w14:paraId="0C799558" w14:textId="4D586A23" w:rsidR="00EB5256" w:rsidRDefault="000C3421" w:rsidP="00EB5256">
                  <w:pPr>
                    <w:spacing w:after="1" w:line="219" w:lineRule="auto"/>
                    <w:ind w:left="156" w:right="156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Spiritual Journey in Christ</w:t>
                  </w:r>
                </w:p>
                <w:p w14:paraId="02608347" w14:textId="4970DC31" w:rsidR="000C3421" w:rsidRDefault="000C3421" w:rsidP="00EB5256">
                  <w:pPr>
                    <w:spacing w:after="1" w:line="219" w:lineRule="auto"/>
                    <w:ind w:left="156" w:right="15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Part-Time Pastor -</w:t>
                  </w:r>
                  <w:r w:rsidR="00EB525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St. Luke’s Lutheran, Lima</w:t>
                  </w:r>
                </w:p>
                <w:p w14:paraId="4B98F28A" w14:textId="38B27715" w:rsidR="000C3421" w:rsidRDefault="000C3421" w:rsidP="00EB5256">
                  <w:pPr>
                    <w:ind w:right="6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Experienced spiritual retreat leader</w:t>
                  </w:r>
                </w:p>
                <w:p w14:paraId="0FEC9836" w14:textId="77777777" w:rsidR="00EB5256" w:rsidRDefault="000C3421" w:rsidP="00EB5256">
                  <w:pPr>
                    <w:spacing w:line="220" w:lineRule="auto"/>
                    <w:ind w:left="1253" w:hanging="1253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M. Div. Lutheran Theological Seminary</w:t>
                  </w:r>
                </w:p>
                <w:p w14:paraId="459D775E" w14:textId="09BC17E0" w:rsidR="000C3421" w:rsidRDefault="000C3421" w:rsidP="00EB5256">
                  <w:pPr>
                    <w:spacing w:line="220" w:lineRule="auto"/>
                    <w:ind w:left="1253" w:hanging="12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at Gettysburg</w:t>
                  </w:r>
                </w:p>
                <w:p w14:paraId="44F93CD2" w14:textId="02980D10" w:rsidR="000C3421" w:rsidRDefault="000C3421" w:rsidP="00EB5256">
                  <w:pPr>
                    <w:ind w:left="542" w:hanging="30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Certificate from the Hall of Church Leadership, Cambridge, UK</w:t>
                  </w:r>
                </w:p>
              </w:tc>
            </w:tr>
          </w:tbl>
          <w:p w14:paraId="7B6D887E" w14:textId="77777777" w:rsidR="000C3421" w:rsidRDefault="000C3421" w:rsidP="00EB5256">
            <w:pPr>
              <w:jc w:val="both"/>
            </w:pPr>
          </w:p>
        </w:tc>
      </w:tr>
    </w:tbl>
    <w:p w14:paraId="210D9399" w14:textId="0E73010A" w:rsidR="000C3421" w:rsidRDefault="000C3421" w:rsidP="00EB5256">
      <w:pPr>
        <w:jc w:val="both"/>
      </w:pPr>
    </w:p>
    <w:sectPr w:rsidR="000C3421" w:rsidSect="000C3421">
      <w:pgSz w:w="15840" w:h="12240" w:orient="landscape"/>
      <w:pgMar w:top="720" w:right="72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21"/>
    <w:rsid w:val="000C3421"/>
    <w:rsid w:val="00210ACE"/>
    <w:rsid w:val="00412677"/>
    <w:rsid w:val="004319B2"/>
    <w:rsid w:val="00662F08"/>
    <w:rsid w:val="0073236E"/>
    <w:rsid w:val="007950DD"/>
    <w:rsid w:val="00831091"/>
    <w:rsid w:val="00DA2D54"/>
    <w:rsid w:val="00EB5256"/>
    <w:rsid w:val="00F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B5E0"/>
  <w15:chartTrackingRefBased/>
  <w15:docId w15:val="{EB0E38D6-EF1C-4DD8-A5C1-5EF7846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2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4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42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2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42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C3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42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0C3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42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C342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1543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Westphal</dc:creator>
  <cp:keywords/>
  <dc:description/>
  <cp:lastModifiedBy>David Westphal</cp:lastModifiedBy>
  <cp:revision>7</cp:revision>
  <dcterms:created xsi:type="dcterms:W3CDTF">2025-01-11T19:25:00Z</dcterms:created>
  <dcterms:modified xsi:type="dcterms:W3CDTF">2025-11-17T20:15:00Z</dcterms:modified>
</cp:coreProperties>
</file>