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395" w14:textId="48BDBA62" w:rsidR="004978F6" w:rsidRDefault="00EA516D" w:rsidP="00EA516D">
      <w:pPr>
        <w:jc w:val="center"/>
      </w:pPr>
      <w:r>
        <w:rPr>
          <w:noProof/>
        </w:rPr>
        <w:drawing>
          <wp:inline distT="0" distB="0" distL="0" distR="0" wp14:anchorId="4A283AB9" wp14:editId="26837231">
            <wp:extent cx="2286000" cy="2190750"/>
            <wp:effectExtent l="0" t="0" r="0" b="0"/>
            <wp:docPr id="1525045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E70C6" w14:textId="77777777" w:rsidR="00EA516D" w:rsidRDefault="00EA516D" w:rsidP="00EA516D">
      <w:pPr>
        <w:jc w:val="center"/>
      </w:pPr>
    </w:p>
    <w:p w14:paraId="4B31C6E9" w14:textId="141EBDC6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Box of crayons</w:t>
      </w:r>
    </w:p>
    <w:p w14:paraId="483FE1AC" w14:textId="75227E72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coloring or activity book</w:t>
      </w:r>
    </w:p>
    <w:p w14:paraId="5EBF84A8" w14:textId="55F6F451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notebook</w:t>
      </w:r>
    </w:p>
    <w:p w14:paraId="5B0F07CE" w14:textId="728B233E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Playdough</w:t>
      </w:r>
    </w:p>
    <w:p w14:paraId="32AFB6D6" w14:textId="0594D7EE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Bubbles</w:t>
      </w:r>
    </w:p>
    <w:p w14:paraId="56340BDA" w14:textId="3DC2ACEB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Stress Ball or similar fidget</w:t>
      </w:r>
    </w:p>
    <w:p w14:paraId="2B10E955" w14:textId="598DF57D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 sanitizer</w:t>
      </w:r>
    </w:p>
    <w:p w14:paraId="1117AF00" w14:textId="2E852645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plush toy</w:t>
      </w:r>
    </w:p>
    <w:p w14:paraId="05F89B13" w14:textId="77777777" w:rsidR="00EA516D" w:rsidRDefault="00EA516D" w:rsidP="00EA516D">
      <w:pPr>
        <w:rPr>
          <w:sz w:val="28"/>
          <w:szCs w:val="28"/>
        </w:rPr>
      </w:pPr>
    </w:p>
    <w:p w14:paraId="0DF851B6" w14:textId="58C7D9BA" w:rsidR="00EA516D" w:rsidRDefault="00EA516D" w:rsidP="00EA516D">
      <w:pPr>
        <w:rPr>
          <w:sz w:val="28"/>
          <w:szCs w:val="28"/>
        </w:rPr>
      </w:pPr>
      <w:r>
        <w:rPr>
          <w:sz w:val="28"/>
          <w:szCs w:val="28"/>
        </w:rPr>
        <w:t>These are packed in a plastic container the size of a shoe box. However, if mailing multiples, please include items in a gallon size Ziploc bag (plush stuffie can be separate) for ease of mailing. Plastic containers can then be stacked together or sent separately.</w:t>
      </w:r>
    </w:p>
    <w:p w14:paraId="51B82BFE" w14:textId="77777777" w:rsidR="00EA516D" w:rsidRDefault="00EA516D" w:rsidP="00EA516D">
      <w:pPr>
        <w:rPr>
          <w:sz w:val="28"/>
          <w:szCs w:val="28"/>
        </w:rPr>
      </w:pPr>
    </w:p>
    <w:p w14:paraId="40F2B73A" w14:textId="77777777" w:rsidR="00EA516D" w:rsidRDefault="00EA516D" w:rsidP="00EA516D">
      <w:pPr>
        <w:rPr>
          <w:sz w:val="28"/>
          <w:szCs w:val="28"/>
        </w:rPr>
      </w:pPr>
    </w:p>
    <w:p w14:paraId="6156C17F" w14:textId="77777777" w:rsidR="00EA516D" w:rsidRDefault="00EA516D" w:rsidP="00EA516D">
      <w:pPr>
        <w:jc w:val="center"/>
      </w:pPr>
      <w:r>
        <w:rPr>
          <w:noProof/>
        </w:rPr>
        <w:drawing>
          <wp:inline distT="0" distB="0" distL="0" distR="0" wp14:anchorId="16301CED" wp14:editId="7ACF52B7">
            <wp:extent cx="2286000" cy="2190750"/>
            <wp:effectExtent l="0" t="0" r="0" b="0"/>
            <wp:docPr id="176183826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3826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9FCA7" w14:textId="77777777" w:rsidR="00EA516D" w:rsidRDefault="00EA516D" w:rsidP="00EA516D">
      <w:pPr>
        <w:jc w:val="center"/>
      </w:pPr>
    </w:p>
    <w:p w14:paraId="296E7281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Box of crayons</w:t>
      </w:r>
    </w:p>
    <w:p w14:paraId="0D2B7E8E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coloring or activity book</w:t>
      </w:r>
    </w:p>
    <w:p w14:paraId="58A2D032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notebook</w:t>
      </w:r>
    </w:p>
    <w:p w14:paraId="7919FA5B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Playdough</w:t>
      </w:r>
    </w:p>
    <w:p w14:paraId="74A68059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Bubbles</w:t>
      </w:r>
    </w:p>
    <w:p w14:paraId="3296C9F3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Stress Ball or similar fidget</w:t>
      </w:r>
    </w:p>
    <w:p w14:paraId="5DCE2D3E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 sanitizer</w:t>
      </w:r>
    </w:p>
    <w:p w14:paraId="49AA85AE" w14:textId="77777777" w:rsidR="00EA516D" w:rsidRDefault="00EA516D" w:rsidP="00EA51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plush toy</w:t>
      </w:r>
    </w:p>
    <w:p w14:paraId="2DD73C1A" w14:textId="77777777" w:rsidR="00EA516D" w:rsidRDefault="00EA516D" w:rsidP="00EA516D">
      <w:pPr>
        <w:rPr>
          <w:sz w:val="28"/>
          <w:szCs w:val="28"/>
        </w:rPr>
      </w:pPr>
    </w:p>
    <w:p w14:paraId="35298DC2" w14:textId="77777777" w:rsidR="00EA516D" w:rsidRDefault="00EA516D" w:rsidP="00EA516D">
      <w:pPr>
        <w:rPr>
          <w:sz w:val="28"/>
          <w:szCs w:val="28"/>
        </w:rPr>
      </w:pPr>
      <w:r>
        <w:rPr>
          <w:sz w:val="28"/>
          <w:szCs w:val="28"/>
        </w:rPr>
        <w:t>These are packed in a plastic container the size of a shoe box. However, if mailing multiples, please include items in a gallon size Ziploc bag (plush stuffie can be separate) for ease of mailing. Plastic containers can then be stacked together or sent separately.</w:t>
      </w:r>
    </w:p>
    <w:p w14:paraId="5B262498" w14:textId="77777777" w:rsidR="00EA516D" w:rsidRDefault="00EA516D" w:rsidP="00EA516D">
      <w:pPr>
        <w:rPr>
          <w:sz w:val="28"/>
          <w:szCs w:val="28"/>
        </w:rPr>
      </w:pPr>
    </w:p>
    <w:p w14:paraId="235DD2A5" w14:textId="77777777" w:rsidR="00EA516D" w:rsidRPr="00EA516D" w:rsidRDefault="00EA516D" w:rsidP="00EA516D">
      <w:pPr>
        <w:rPr>
          <w:sz w:val="28"/>
          <w:szCs w:val="28"/>
        </w:rPr>
      </w:pPr>
    </w:p>
    <w:sectPr w:rsidR="00EA516D" w:rsidRPr="00EA516D" w:rsidSect="00EA516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1202F"/>
    <w:multiLevelType w:val="hybridMultilevel"/>
    <w:tmpl w:val="A9B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6D"/>
    <w:rsid w:val="000C4F57"/>
    <w:rsid w:val="00316F26"/>
    <w:rsid w:val="003507C3"/>
    <w:rsid w:val="003771A5"/>
    <w:rsid w:val="004978F6"/>
    <w:rsid w:val="00890E8F"/>
    <w:rsid w:val="00AE4D39"/>
    <w:rsid w:val="00DE0B88"/>
    <w:rsid w:val="00E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B705"/>
  <w15:chartTrackingRefBased/>
  <w15:docId w15:val="{EB4AB0A2-F64A-43C0-9619-EF30AFC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Hunsinger</dc:creator>
  <cp:keywords/>
  <dc:description/>
  <cp:lastModifiedBy>Calla Gilson</cp:lastModifiedBy>
  <cp:revision>2</cp:revision>
  <dcterms:created xsi:type="dcterms:W3CDTF">2025-02-17T21:06:00Z</dcterms:created>
  <dcterms:modified xsi:type="dcterms:W3CDTF">2025-02-17T21:06:00Z</dcterms:modified>
</cp:coreProperties>
</file>