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62F0" w14:textId="7D4F469F" w:rsidR="003008BA" w:rsidRPr="0018532D" w:rsidRDefault="0018532D" w:rsidP="0018532D">
      <w:pPr>
        <w:jc w:val="center"/>
        <w:rPr>
          <w:b/>
          <w:bCs/>
        </w:rPr>
      </w:pPr>
      <w:r w:rsidRPr="0018532D">
        <w:rPr>
          <w:b/>
          <w:bCs/>
        </w:rPr>
        <w:t>St. John’s Lutheran Church</w:t>
      </w:r>
    </w:p>
    <w:p w14:paraId="141DE37A" w14:textId="5B85714E" w:rsidR="0018532D" w:rsidRDefault="0018532D" w:rsidP="0018532D">
      <w:pPr>
        <w:contextualSpacing/>
        <w:jc w:val="center"/>
      </w:pPr>
      <w:r>
        <w:t>212 N. Clover St.</w:t>
      </w:r>
    </w:p>
    <w:p w14:paraId="48083B5F" w14:textId="37EC8666" w:rsidR="0018532D" w:rsidRDefault="0018532D" w:rsidP="0018532D">
      <w:pPr>
        <w:contextualSpacing/>
        <w:jc w:val="center"/>
      </w:pPr>
      <w:r>
        <w:t>Fremont, OH 43420</w:t>
      </w:r>
    </w:p>
    <w:p w14:paraId="204AF311" w14:textId="3D8E0B93" w:rsidR="0018532D" w:rsidRDefault="0018532D" w:rsidP="0018532D">
      <w:pPr>
        <w:contextualSpacing/>
        <w:jc w:val="center"/>
      </w:pPr>
      <w:r>
        <w:t>419-332-7341</w:t>
      </w:r>
    </w:p>
    <w:p w14:paraId="09FBD126" w14:textId="162BF7E9" w:rsidR="0018532D" w:rsidRDefault="0018532D" w:rsidP="0018532D">
      <w:pPr>
        <w:contextualSpacing/>
        <w:jc w:val="center"/>
      </w:pPr>
      <w:r>
        <w:t>stjohns-fremont.org</w:t>
      </w:r>
    </w:p>
    <w:p w14:paraId="29866C2D" w14:textId="77777777" w:rsidR="0018532D" w:rsidRDefault="0018532D" w:rsidP="0018532D">
      <w:pPr>
        <w:contextualSpacing/>
        <w:jc w:val="center"/>
      </w:pPr>
    </w:p>
    <w:p w14:paraId="3563D868" w14:textId="7DB98265" w:rsidR="0018532D" w:rsidRDefault="0018532D">
      <w:r w:rsidRPr="0018532D">
        <w:rPr>
          <w:b/>
          <w:bCs/>
        </w:rPr>
        <w:t>Ministry Description</w:t>
      </w:r>
      <w:r>
        <w:t>: Church Organist/Pianist</w:t>
      </w:r>
    </w:p>
    <w:p w14:paraId="51B7B717" w14:textId="7E819A81" w:rsidR="0018532D" w:rsidRDefault="0018532D">
      <w:r w:rsidRPr="0018532D">
        <w:rPr>
          <w:b/>
          <w:bCs/>
        </w:rPr>
        <w:t>Hours:</w:t>
      </w:r>
      <w:r>
        <w:t xml:space="preserve"> Part time, Paid </w:t>
      </w:r>
      <w:r w:rsidR="00B13CF5">
        <w:t>bi-weekly</w:t>
      </w:r>
    </w:p>
    <w:p w14:paraId="3EFCFA9F" w14:textId="57747A8F" w:rsidR="0018532D" w:rsidRDefault="0018532D">
      <w:r w:rsidRPr="0018532D">
        <w:rPr>
          <w:b/>
          <w:bCs/>
        </w:rPr>
        <w:t>Ministry Summary:</w:t>
      </w:r>
      <w:r>
        <w:t xml:space="preserve"> As the principal musician of </w:t>
      </w:r>
      <w:r w:rsidR="00CD72A6">
        <w:t xml:space="preserve">St. John’s </w:t>
      </w:r>
      <w:r>
        <w:t>parish, working in conjunction with the Pastor and the Deacons</w:t>
      </w:r>
      <w:r w:rsidR="00CD72A6">
        <w:t xml:space="preserve"> of St. John’s</w:t>
      </w:r>
      <w:r>
        <w:t xml:space="preserve">, </w:t>
      </w:r>
      <w:r w:rsidR="00B13CF5">
        <w:t xml:space="preserve">help </w:t>
      </w:r>
      <w:r>
        <w:t>select and provide organ and piano music to accompany, support, and enhance worship services.</w:t>
      </w:r>
    </w:p>
    <w:p w14:paraId="3F6AA22A" w14:textId="150B5BC9" w:rsidR="0018532D" w:rsidRPr="0018532D" w:rsidRDefault="0018532D">
      <w:pPr>
        <w:rPr>
          <w:b/>
          <w:bCs/>
        </w:rPr>
      </w:pPr>
      <w:r w:rsidRPr="0018532D">
        <w:rPr>
          <w:b/>
          <w:bCs/>
        </w:rPr>
        <w:t>Essential Ministry Responsibilities</w:t>
      </w:r>
    </w:p>
    <w:p w14:paraId="21415ED4" w14:textId="38E35336" w:rsidR="0018532D" w:rsidRDefault="00B13CF5" w:rsidP="0018532D">
      <w:pPr>
        <w:pStyle w:val="ListParagraph"/>
        <w:numPr>
          <w:ilvl w:val="0"/>
          <w:numId w:val="1"/>
        </w:numPr>
      </w:pPr>
      <w:r>
        <w:t xml:space="preserve">Serve </w:t>
      </w:r>
      <w:r w:rsidR="0018532D">
        <w:t>with the Pastor</w:t>
      </w:r>
      <w:r>
        <w:t xml:space="preserve"> and Deacons</w:t>
      </w:r>
      <w:r w:rsidR="0018532D">
        <w:t>, select</w:t>
      </w:r>
      <w:r>
        <w:t>ing</w:t>
      </w:r>
      <w:r w:rsidR="0018532D">
        <w:t xml:space="preserve"> music for worship services which adhere</w:t>
      </w:r>
      <w:r>
        <w:t>s</w:t>
      </w:r>
      <w:r w:rsidR="0018532D">
        <w:t xml:space="preserve"> to Lutheran theology and reinforce</w:t>
      </w:r>
      <w:r>
        <w:t>s</w:t>
      </w:r>
      <w:r w:rsidR="0018532D">
        <w:t xml:space="preserve"> the lessons/message of the service or church season</w:t>
      </w:r>
      <w:r>
        <w:t>.</w:t>
      </w:r>
    </w:p>
    <w:p w14:paraId="3C139198" w14:textId="3D40FDBB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Provide organ and/or piano music for each </w:t>
      </w:r>
      <w:r w:rsidR="00B13CF5">
        <w:t>Sunday services</w:t>
      </w:r>
      <w:r>
        <w:t>, mid-week services, Advent, Christmas, Lent, Holy Week, and other special services as needed.</w:t>
      </w:r>
    </w:p>
    <w:p w14:paraId="1C5F6EDD" w14:textId="75BBA7CF" w:rsidR="0018532D" w:rsidRDefault="0018532D" w:rsidP="0018532D">
      <w:pPr>
        <w:pStyle w:val="ListParagraph"/>
        <w:numPr>
          <w:ilvl w:val="0"/>
          <w:numId w:val="1"/>
        </w:numPr>
      </w:pPr>
      <w:r>
        <w:t>Accompany weekly and special choir rehearsals.</w:t>
      </w:r>
    </w:p>
    <w:p w14:paraId="177625C9" w14:textId="4F982FAF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Rehearse weekly </w:t>
      </w:r>
      <w:r w:rsidR="00B13CF5">
        <w:t>for the music for worship services.</w:t>
      </w:r>
    </w:p>
    <w:p w14:paraId="06907D93" w14:textId="6D0604D8" w:rsidR="0018532D" w:rsidRDefault="0018532D" w:rsidP="0018532D">
      <w:pPr>
        <w:pStyle w:val="ListParagraph"/>
        <w:numPr>
          <w:ilvl w:val="0"/>
          <w:numId w:val="1"/>
        </w:numPr>
      </w:pPr>
      <w:r>
        <w:t>Provide information regarding music selections and liturgy setting for worship services in a timely manner to the church</w:t>
      </w:r>
      <w:r w:rsidR="00BC2089">
        <w:t>’s office manager</w:t>
      </w:r>
      <w:r>
        <w:t xml:space="preserve"> for inclusion in the bulletin (as determined by bulletin input deadline, currently </w:t>
      </w:r>
      <w:r w:rsidR="00BC2089">
        <w:t>Tuesday mornings.)</w:t>
      </w:r>
      <w:r>
        <w:t xml:space="preserve"> </w:t>
      </w:r>
    </w:p>
    <w:p w14:paraId="640C3149" w14:textId="1BFDC82D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Maintain a positive working relationship with clergy, worship assistants, choir and bell choir directors, </w:t>
      </w:r>
      <w:r w:rsidR="00BC2089">
        <w:t>staff</w:t>
      </w:r>
      <w:r>
        <w:t xml:space="preserve">, and </w:t>
      </w:r>
      <w:r w:rsidR="00BC2089">
        <w:t>parish</w:t>
      </w:r>
      <w:r>
        <w:t xml:space="preserve"> members</w:t>
      </w:r>
      <w:r w:rsidR="00BC2089">
        <w:t xml:space="preserve"> and local community</w:t>
      </w:r>
      <w:r>
        <w:t xml:space="preserve">. </w:t>
      </w:r>
    </w:p>
    <w:p w14:paraId="61A597A4" w14:textId="030156ED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Develop knowledge of the liturgy and worship traditions at St. John’s and the current and future traditions of the ELCA. </w:t>
      </w:r>
    </w:p>
    <w:p w14:paraId="599A4AAA" w14:textId="77777777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When requested, play for weddings and funerals which will be compensated on a separate fee basis. </w:t>
      </w:r>
    </w:p>
    <w:p w14:paraId="5CBD5E43" w14:textId="7C9338AC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Attend and participate in monthly </w:t>
      </w:r>
      <w:proofErr w:type="gramStart"/>
      <w:r w:rsidR="00BC2089">
        <w:t>Deacons</w:t>
      </w:r>
      <w:proofErr w:type="gramEnd"/>
      <w:r>
        <w:t xml:space="preserve"> meetings</w:t>
      </w:r>
      <w:r w:rsidR="00BC2089">
        <w:t xml:space="preserve"> on occasion</w:t>
      </w:r>
      <w:r>
        <w:t xml:space="preserve">. </w:t>
      </w:r>
    </w:p>
    <w:p w14:paraId="3B9BE01F" w14:textId="04E4069F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Ensure appropriate music licensing is maintained; work with </w:t>
      </w:r>
      <w:r w:rsidR="00BC2089">
        <w:t xml:space="preserve">the </w:t>
      </w:r>
      <w:r>
        <w:t>church</w:t>
      </w:r>
      <w:r w:rsidR="00BC2089">
        <w:t>’s</w:t>
      </w:r>
      <w:r>
        <w:t xml:space="preserve"> </w:t>
      </w:r>
      <w:r w:rsidR="00BC2089">
        <w:t>office manager</w:t>
      </w:r>
      <w:r>
        <w:t xml:space="preserve"> to submit any associated reports. </w:t>
      </w:r>
    </w:p>
    <w:p w14:paraId="39209C91" w14:textId="4016DF85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Submit annual Music Ministry budget information to the </w:t>
      </w:r>
      <w:r w:rsidR="00B13CF5">
        <w:t>church’s Treasurer/Finance Committee.</w:t>
      </w:r>
    </w:p>
    <w:p w14:paraId="10E25CF9" w14:textId="035F3A41" w:rsidR="0018532D" w:rsidRDefault="0018532D" w:rsidP="0018532D">
      <w:pPr>
        <w:pStyle w:val="ListParagraph"/>
        <w:numPr>
          <w:ilvl w:val="0"/>
          <w:numId w:val="1"/>
        </w:numPr>
      </w:pPr>
      <w:r>
        <w:t>Oversee maintenance and tuning of all major musical instruments owned by the church including the organ</w:t>
      </w:r>
      <w:r w:rsidR="00BC2089">
        <w:t xml:space="preserve"> and </w:t>
      </w:r>
      <w:r>
        <w:t xml:space="preserve">piano. </w:t>
      </w:r>
    </w:p>
    <w:p w14:paraId="4A024B07" w14:textId="77777777" w:rsidR="0018532D" w:rsidRDefault="0018532D" w:rsidP="0018532D">
      <w:pPr>
        <w:pStyle w:val="ListParagraph"/>
        <w:numPr>
          <w:ilvl w:val="0"/>
          <w:numId w:val="1"/>
        </w:numPr>
      </w:pPr>
      <w:r>
        <w:lastRenderedPageBreak/>
        <w:t xml:space="preserve">Assist in locating a substitute whenever not available for scheduled worship or planned events. </w:t>
      </w:r>
    </w:p>
    <w:p w14:paraId="03560A7B" w14:textId="0B1A98D4" w:rsidR="0018532D" w:rsidRDefault="0018532D" w:rsidP="0018532D">
      <w:pPr>
        <w:pStyle w:val="ListParagraph"/>
        <w:numPr>
          <w:ilvl w:val="0"/>
          <w:numId w:val="1"/>
        </w:numPr>
      </w:pPr>
      <w:r>
        <w:t>Participate in an annual performance appraisal which may incorporate feedback from choir participants, as well as the congregation and staff, and will require completion of a thoughtful self-evaluation and work environment assessment.</w:t>
      </w:r>
    </w:p>
    <w:p w14:paraId="489FF190" w14:textId="6B4D832D" w:rsidR="0018532D" w:rsidRPr="0018532D" w:rsidRDefault="0018532D" w:rsidP="0018532D">
      <w:pPr>
        <w:rPr>
          <w:b/>
          <w:bCs/>
        </w:rPr>
      </w:pPr>
      <w:r w:rsidRPr="0018532D">
        <w:rPr>
          <w:b/>
          <w:bCs/>
        </w:rPr>
        <w:t>Other Expectations</w:t>
      </w:r>
    </w:p>
    <w:p w14:paraId="593ECC26" w14:textId="77777777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Demonstrate creativity in planning musical participation in worship services; encourage members of the church family to participate in worship music. </w:t>
      </w:r>
    </w:p>
    <w:p w14:paraId="527B4974" w14:textId="4938AB16" w:rsidR="0018532D" w:rsidRDefault="0018532D" w:rsidP="0018532D">
      <w:pPr>
        <w:pStyle w:val="ListParagraph"/>
        <w:numPr>
          <w:ilvl w:val="0"/>
          <w:numId w:val="1"/>
        </w:numPr>
      </w:pPr>
      <w:r>
        <w:t>Be diligent in preparation and performance to support and enable a positive</w:t>
      </w:r>
      <w:r w:rsidR="00BC2089">
        <w:t>, uplifting</w:t>
      </w:r>
      <w:r>
        <w:t xml:space="preserve"> </w:t>
      </w:r>
      <w:r w:rsidR="00BC2089">
        <w:t xml:space="preserve">and meaningful </w:t>
      </w:r>
      <w:r>
        <w:t>worship experience</w:t>
      </w:r>
      <w:r w:rsidR="00BC2089">
        <w:t xml:space="preserve"> for people of all ages</w:t>
      </w:r>
      <w:r>
        <w:t xml:space="preserve">. </w:t>
      </w:r>
    </w:p>
    <w:p w14:paraId="513938F2" w14:textId="77777777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Participate in self-development activities including workshops provided by the ELCA or the musical community at large. </w:t>
      </w:r>
    </w:p>
    <w:p w14:paraId="485A8AB1" w14:textId="36896099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Seek and accept feedback from the Pastor, choir members, and congregation, assuring positive collaboration and communication in delivery of your musical gifts with St. John’s. </w:t>
      </w:r>
    </w:p>
    <w:p w14:paraId="2218464A" w14:textId="3D76652A" w:rsidR="0018532D" w:rsidRDefault="0018532D" w:rsidP="0018532D">
      <w:pPr>
        <w:pStyle w:val="ListParagraph"/>
        <w:numPr>
          <w:ilvl w:val="0"/>
          <w:numId w:val="1"/>
        </w:numPr>
      </w:pPr>
      <w:r>
        <w:t>Demonstrate a sincere desire</w:t>
      </w:r>
      <w:r w:rsidR="00BC2089">
        <w:t xml:space="preserve"> and appreciation</w:t>
      </w:r>
      <w:r>
        <w:t xml:space="preserve"> to worship through music.</w:t>
      </w:r>
    </w:p>
    <w:p w14:paraId="3776DF53" w14:textId="2A41D136" w:rsidR="0018532D" w:rsidRPr="0018532D" w:rsidRDefault="0018532D" w:rsidP="0018532D">
      <w:pPr>
        <w:rPr>
          <w:b/>
          <w:bCs/>
        </w:rPr>
      </w:pPr>
      <w:r w:rsidRPr="0018532D">
        <w:rPr>
          <w:b/>
          <w:bCs/>
        </w:rPr>
        <w:t>Minimum Qualifications</w:t>
      </w:r>
    </w:p>
    <w:p w14:paraId="21F60C2F" w14:textId="77777777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Demonstrate a high degree of competence on the organ and piano sufficient to play hymns, liturgy, and anthem accompaniments at sight. </w:t>
      </w:r>
    </w:p>
    <w:p w14:paraId="0CF4436E" w14:textId="107635AE" w:rsidR="0018532D" w:rsidRDefault="0018532D" w:rsidP="0018532D">
      <w:pPr>
        <w:pStyle w:val="ListParagraph"/>
        <w:numPr>
          <w:ilvl w:val="0"/>
          <w:numId w:val="1"/>
        </w:numPr>
      </w:pPr>
      <w:r>
        <w:t>Demonstrate the ability to use the piano and organ to provide music that can be accompanied by the choir, congregation, pastor, worship assistants and soloists.</w:t>
      </w:r>
    </w:p>
    <w:p w14:paraId="69D4D381" w14:textId="739C2FC7" w:rsidR="0018532D" w:rsidRPr="0018532D" w:rsidRDefault="0018532D" w:rsidP="0018532D">
      <w:pPr>
        <w:rPr>
          <w:b/>
          <w:bCs/>
        </w:rPr>
      </w:pPr>
      <w:r w:rsidRPr="0018532D">
        <w:rPr>
          <w:b/>
          <w:bCs/>
        </w:rPr>
        <w:t>Working Conditions</w:t>
      </w:r>
    </w:p>
    <w:p w14:paraId="490F6DD1" w14:textId="5E43CB23" w:rsidR="0018532D" w:rsidRPr="0018532D" w:rsidRDefault="0018532D" w:rsidP="0018532D">
      <w:r w:rsidRPr="0018532D">
        <w:rPr>
          <w:i/>
          <w:iCs/>
        </w:rPr>
        <w:t xml:space="preserve">To be qualified for this position an individual must meet the following standards and/or be able to perform the essential functions and activities with or without accommodation. </w:t>
      </w:r>
    </w:p>
    <w:p w14:paraId="5DC4CF01" w14:textId="0CE53133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Must successfully pass a nationwide criminal history background check. Must be free of illegal drugs </w:t>
      </w:r>
      <w:r w:rsidR="005E067C">
        <w:t xml:space="preserve">or alcohol </w:t>
      </w:r>
      <w:r>
        <w:t xml:space="preserve">during all work hours. </w:t>
      </w:r>
    </w:p>
    <w:p w14:paraId="6FBD17A0" w14:textId="5BED81E4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Work is normally performed in </w:t>
      </w:r>
      <w:r w:rsidR="00BC2089">
        <w:t>the church’s sanctuary</w:t>
      </w:r>
      <w:r>
        <w:t xml:space="preserve"> setting using St. John’s piano and/or organ. Physical work includes</w:t>
      </w:r>
      <w:r w:rsidR="00BC2089">
        <w:t>,</w:t>
      </w:r>
      <w:r>
        <w:t xml:space="preserve"> but is not limited to</w:t>
      </w:r>
      <w:r w:rsidR="00BC2089">
        <w:t>,</w:t>
      </w:r>
      <w:r>
        <w:t xml:space="preserve"> sitting for a minimum of one hour at a time, standing, moving arms and feet as needed to play instruments, lifting and moving musical supplies. </w:t>
      </w:r>
    </w:p>
    <w:p w14:paraId="287E5781" w14:textId="41FBB0DE" w:rsidR="0018532D" w:rsidRDefault="0018532D" w:rsidP="0018532D">
      <w:pPr>
        <w:pStyle w:val="ListParagraph"/>
        <w:numPr>
          <w:ilvl w:val="0"/>
          <w:numId w:val="1"/>
        </w:numPr>
      </w:pPr>
      <w:r>
        <w:t>Must be able to obtain or assure transportation to arrive at church or other venues for each service or event.</w:t>
      </w:r>
    </w:p>
    <w:p w14:paraId="2AF8B0F6" w14:textId="77777777" w:rsidR="00B63B2F" w:rsidRDefault="00B63B2F">
      <w:pPr>
        <w:rPr>
          <w:b/>
          <w:bCs/>
        </w:rPr>
      </w:pPr>
    </w:p>
    <w:p w14:paraId="0266E61D" w14:textId="77777777" w:rsidR="00B63B2F" w:rsidRDefault="00B63B2F">
      <w:pPr>
        <w:rPr>
          <w:b/>
          <w:bCs/>
        </w:rPr>
      </w:pPr>
    </w:p>
    <w:p w14:paraId="1851FEBD" w14:textId="21A99932" w:rsidR="0018532D" w:rsidRPr="0018532D" w:rsidRDefault="0018532D">
      <w:pPr>
        <w:rPr>
          <w:b/>
          <w:bCs/>
        </w:rPr>
      </w:pPr>
      <w:r w:rsidRPr="0018532D">
        <w:rPr>
          <w:b/>
          <w:bCs/>
        </w:rPr>
        <w:lastRenderedPageBreak/>
        <w:t>Typical Work Schedule</w:t>
      </w:r>
    </w:p>
    <w:p w14:paraId="1D738B5B" w14:textId="1103DD88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Attend weekly, mid-week, and special services where piano or organ music is scheduled. </w:t>
      </w:r>
      <w:r w:rsidR="00BC2089">
        <w:t xml:space="preserve"> Services are most Thursday nights at 7pm, and Sunday mornings, 8am and 10:30am.</w:t>
      </w:r>
    </w:p>
    <w:p w14:paraId="790DE4A2" w14:textId="010EBD6F" w:rsidR="00B13CF5" w:rsidRPr="00B13CF5" w:rsidRDefault="00B13CF5" w:rsidP="00B13CF5">
      <w:pPr>
        <w:pStyle w:val="ListParagraph"/>
        <w:numPr>
          <w:ilvl w:val="0"/>
          <w:numId w:val="1"/>
        </w:numPr>
      </w:pPr>
      <w:r w:rsidRPr="00B13CF5">
        <w:t xml:space="preserve">Paid vacation time will be provided, 2 weeks during first five years, 3 weeks from years 6-10 with St. John’s, and 4 weeks of paid vacation for 10 plus years. </w:t>
      </w:r>
    </w:p>
    <w:p w14:paraId="4EACFF71" w14:textId="046A5DAC" w:rsidR="0018532D" w:rsidRDefault="0018532D" w:rsidP="0018532D">
      <w:pPr>
        <w:pStyle w:val="ListParagraph"/>
        <w:numPr>
          <w:ilvl w:val="0"/>
          <w:numId w:val="1"/>
        </w:numPr>
      </w:pPr>
      <w:r>
        <w:t xml:space="preserve">Attend and participate with </w:t>
      </w:r>
      <w:r w:rsidR="00B5124E">
        <w:t xml:space="preserve">the </w:t>
      </w:r>
      <w:r>
        <w:t xml:space="preserve">Choir during their rehearsals. Provide paperwork or required information on a timely basis. </w:t>
      </w:r>
      <w:r w:rsidR="00B5124E">
        <w:t xml:space="preserve">Attend, on occasion, a Deacons meeting.  </w:t>
      </w:r>
      <w:r>
        <w:t xml:space="preserve">Be available </w:t>
      </w:r>
      <w:r w:rsidR="00B5124E">
        <w:t>for planning/conversation</w:t>
      </w:r>
      <w:r>
        <w:t xml:space="preserve"> with </w:t>
      </w:r>
      <w:r w:rsidR="00B5124E">
        <w:t xml:space="preserve">the </w:t>
      </w:r>
      <w:r>
        <w:t xml:space="preserve">Pastor, </w:t>
      </w:r>
      <w:r w:rsidR="00B5124E">
        <w:t>other musicians, and staff.</w:t>
      </w:r>
    </w:p>
    <w:p w14:paraId="6D0F51B8" w14:textId="77777777" w:rsidR="00B63B2F" w:rsidRDefault="00B63B2F" w:rsidP="0018532D">
      <w:pPr>
        <w:rPr>
          <w:i/>
          <w:iCs/>
        </w:rPr>
      </w:pPr>
    </w:p>
    <w:p w14:paraId="70189C91" w14:textId="6E1D21D5" w:rsidR="0018532D" w:rsidRPr="00B63B2F" w:rsidRDefault="00B63B2F" w:rsidP="0018532D">
      <w:pPr>
        <w:rPr>
          <w:b/>
          <w:bCs/>
        </w:rPr>
      </w:pPr>
      <w:r>
        <w:rPr>
          <w:b/>
          <w:bCs/>
          <w:i/>
          <w:iCs/>
        </w:rPr>
        <w:t xml:space="preserve">+++ </w:t>
      </w:r>
      <w:r w:rsidRPr="00B63B2F">
        <w:rPr>
          <w:b/>
          <w:bCs/>
          <w:i/>
          <w:iCs/>
        </w:rPr>
        <w:t xml:space="preserve"> If you’re interested in further conversation and learning about this music ministry position with St. John’s in Fremont, please contact our church office, 419-332-7341.  Thank you!</w:t>
      </w:r>
      <w:r>
        <w:rPr>
          <w:b/>
          <w:bCs/>
          <w:i/>
          <w:iCs/>
        </w:rPr>
        <w:t xml:space="preserve"> +++</w:t>
      </w:r>
    </w:p>
    <w:p w14:paraId="7EAE1BDC" w14:textId="72D42125" w:rsidR="0018532D" w:rsidRDefault="0018532D" w:rsidP="0018532D"/>
    <w:sectPr w:rsidR="0018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2808"/>
    <w:multiLevelType w:val="hybridMultilevel"/>
    <w:tmpl w:val="D2ACD140"/>
    <w:lvl w:ilvl="0" w:tplc="3468C936">
      <w:start w:val="4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3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2D"/>
    <w:rsid w:val="0018532D"/>
    <w:rsid w:val="003008BA"/>
    <w:rsid w:val="004915C5"/>
    <w:rsid w:val="00510612"/>
    <w:rsid w:val="005E067C"/>
    <w:rsid w:val="00AB1005"/>
    <w:rsid w:val="00B13CF5"/>
    <w:rsid w:val="00B5124E"/>
    <w:rsid w:val="00B63B2F"/>
    <w:rsid w:val="00BC2089"/>
    <w:rsid w:val="00C008B5"/>
    <w:rsid w:val="00C76860"/>
    <w:rsid w:val="00C82A05"/>
    <w:rsid w:val="00CD72A6"/>
    <w:rsid w:val="00DF7CDB"/>
    <w:rsid w:val="00E86BF0"/>
    <w:rsid w:val="00F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DEFA"/>
  <w15:chartTrackingRefBased/>
  <w15:docId w15:val="{E06D227E-D3F0-AF4B-A01D-B7BB8A0D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Wheeler</dc:creator>
  <cp:keywords/>
  <dc:description/>
  <cp:lastModifiedBy>Christina Wheeler</cp:lastModifiedBy>
  <cp:revision>4</cp:revision>
  <dcterms:created xsi:type="dcterms:W3CDTF">2025-10-24T13:43:00Z</dcterms:created>
  <dcterms:modified xsi:type="dcterms:W3CDTF">2025-10-24T13:51:00Z</dcterms:modified>
</cp:coreProperties>
</file>