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5A5DB8" w14:textId="15EC14A1" w:rsidR="00F440DA" w:rsidRDefault="00F440DA" w:rsidP="00F440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Pr="00F440DA">
        <w:rPr>
          <w:rFonts w:ascii="Times New Roman" w:hAnsi="Times New Roman" w:cs="Times New Roman"/>
          <w:sz w:val="24"/>
          <w:szCs w:val="24"/>
          <w:highlight w:val="yellow"/>
        </w:rPr>
        <w:t>ORGANIZATION</w:t>
      </w:r>
      <w:r w:rsidR="00B4760C">
        <w:rPr>
          <w:rFonts w:ascii="Times New Roman" w:hAnsi="Times New Roman" w:cs="Times New Roman"/>
          <w:sz w:val="24"/>
          <w:szCs w:val="24"/>
          <w:highlight w:val="yellow"/>
        </w:rPr>
        <w:t>/COMPANY</w:t>
      </w:r>
      <w:r w:rsidRPr="00F440DA">
        <w:rPr>
          <w:rFonts w:ascii="Times New Roman" w:hAnsi="Times New Roman" w:cs="Times New Roman"/>
          <w:sz w:val="24"/>
          <w:szCs w:val="24"/>
          <w:highlight w:val="yellow"/>
        </w:rPr>
        <w:t xml:space="preserve"> LETTERHEAD</w:t>
      </w:r>
      <w:r>
        <w:rPr>
          <w:rFonts w:ascii="Times New Roman" w:hAnsi="Times New Roman" w:cs="Times New Roman"/>
          <w:sz w:val="24"/>
          <w:szCs w:val="24"/>
        </w:rPr>
        <w:t>]</w:t>
      </w:r>
    </w:p>
    <w:p w14:paraId="18CA18D7" w14:textId="216EC466" w:rsidR="00F440DA" w:rsidRDefault="00F440DA" w:rsidP="00F440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71486F" w14:textId="77777777" w:rsidR="00391651" w:rsidRDefault="00391651" w:rsidP="00F440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279E0A" w14:textId="77777777" w:rsidR="006337EC" w:rsidRDefault="002D6512" w:rsidP="00F440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324">
        <w:rPr>
          <w:rFonts w:ascii="Times New Roman" w:hAnsi="Times New Roman" w:cs="Times New Roman"/>
          <w:sz w:val="24"/>
          <w:szCs w:val="24"/>
          <w:highlight w:val="yellow"/>
        </w:rPr>
        <w:t>[DATE]</w:t>
      </w:r>
      <w:r w:rsidR="00E52EFC" w:rsidRPr="00F15324">
        <w:rPr>
          <w:rFonts w:ascii="Times New Roman" w:hAnsi="Times New Roman" w:cs="Times New Roman"/>
          <w:sz w:val="24"/>
          <w:szCs w:val="24"/>
          <w:highlight w:val="yellow"/>
        </w:rPr>
        <w:t>, 20</w:t>
      </w:r>
      <w:r w:rsidR="00F15324" w:rsidRPr="00F15324">
        <w:rPr>
          <w:rFonts w:ascii="Times New Roman" w:hAnsi="Times New Roman" w:cs="Times New Roman"/>
          <w:sz w:val="24"/>
          <w:szCs w:val="24"/>
          <w:highlight w:val="yellow"/>
        </w:rPr>
        <w:t>20</w:t>
      </w:r>
    </w:p>
    <w:p w14:paraId="36E6A65F" w14:textId="77777777" w:rsidR="006337EC" w:rsidRDefault="006337EC" w:rsidP="00F440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8961F4" w14:textId="7C1675C2" w:rsidR="004C124A" w:rsidRDefault="00EF279C" w:rsidP="00F440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Honorable </w:t>
      </w:r>
      <w:r w:rsidR="00F440DA">
        <w:rPr>
          <w:rFonts w:ascii="Times New Roman" w:hAnsi="Times New Roman" w:cs="Times New Roman"/>
          <w:sz w:val="24"/>
          <w:szCs w:val="24"/>
        </w:rPr>
        <w:t>Scott Wiener</w:t>
      </w:r>
    </w:p>
    <w:p w14:paraId="5E1C93AA" w14:textId="0E9FEF05" w:rsidR="00EF279C" w:rsidRDefault="00EF279C" w:rsidP="00F440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California State Senate</w:t>
      </w:r>
    </w:p>
    <w:p w14:paraId="20E67ADF" w14:textId="1E1EDF71" w:rsidR="00F440DA" w:rsidRDefault="00F440DA" w:rsidP="00F440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Sacramento, CA</w:t>
      </w:r>
      <w:r w:rsidR="003916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95814</w:t>
      </w:r>
    </w:p>
    <w:p w14:paraId="746A3733" w14:textId="63EE1398" w:rsidR="00EF279C" w:rsidRDefault="00EF279C" w:rsidP="00F440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Via email to: </w:t>
      </w:r>
      <w:hyperlink r:id="rId4" w:history="1">
        <w:r w:rsidRPr="00BD0605">
          <w:rPr>
            <w:rStyle w:val="Hyperlink"/>
            <w:rFonts w:ascii="Times New Roman" w:hAnsi="Times New Roman" w:cs="Times New Roman"/>
            <w:sz w:val="24"/>
            <w:szCs w:val="24"/>
          </w:rPr>
          <w:t>Miles.Horton@sen.ca.gov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5FAF">
        <w:rPr>
          <w:rFonts w:ascii="Times New Roman" w:hAnsi="Times New Roman" w:cs="Times New Roman"/>
          <w:sz w:val="24"/>
          <w:szCs w:val="24"/>
        </w:rPr>
        <w:t>cc: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FB6175" w:rsidRPr="009E0483">
          <w:rPr>
            <w:rStyle w:val="Hyperlink"/>
          </w:rPr>
          <w:t>cynthia.alvarez@sen.ca.gov</w:t>
        </w:r>
      </w:hyperlink>
      <w:r w:rsidR="00FB6175">
        <w:t xml:space="preserve"> </w:t>
      </w:r>
      <w:r w:rsidR="007C5FAF">
        <w:rPr>
          <w:rFonts w:ascii="Times New Roman" w:hAnsi="Times New Roman" w:cs="Times New Roman"/>
          <w:sz w:val="24"/>
          <w:szCs w:val="24"/>
        </w:rPr>
        <w:t xml:space="preserve">&amp; </w:t>
      </w:r>
      <w:hyperlink r:id="rId6" w:history="1">
        <w:r w:rsidR="007C5FAF" w:rsidRPr="00BD0605">
          <w:rPr>
            <w:rStyle w:val="Hyperlink"/>
            <w:rFonts w:ascii="Times New Roman" w:hAnsi="Times New Roman" w:cs="Times New Roman"/>
            <w:sz w:val="24"/>
            <w:szCs w:val="24"/>
          </w:rPr>
          <w:t>rhime@cbpa.com</w:t>
        </w:r>
      </w:hyperlink>
    </w:p>
    <w:p w14:paraId="4504865E" w14:textId="77777777" w:rsidR="00094ED2" w:rsidRDefault="00094ED2" w:rsidP="00F440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A39751" w14:textId="0CA3F3F5" w:rsidR="00094ED2" w:rsidRPr="007C5FAF" w:rsidRDefault="00094ED2" w:rsidP="00F440DA">
      <w:pPr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7C5FAF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Re: </w:t>
      </w:r>
      <w:r w:rsidR="00EE0F56" w:rsidRPr="007C5FAF">
        <w:rPr>
          <w:rFonts w:ascii="Times New Roman" w:hAnsi="Times New Roman" w:cs="Times New Roman"/>
          <w:b/>
          <w:i/>
          <w:iCs/>
          <w:sz w:val="24"/>
          <w:szCs w:val="24"/>
        </w:rPr>
        <w:t>OPPOSITION</w:t>
      </w:r>
      <w:r w:rsidRPr="007C5FAF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for SB 939</w:t>
      </w:r>
      <w:r w:rsidR="00EF279C" w:rsidRPr="007C5FAF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– UNFAIRLY NEGATES LEASES &amp; HARMS BUSINESSES</w:t>
      </w:r>
    </w:p>
    <w:p w14:paraId="73F0F017" w14:textId="77777777" w:rsidR="00F440DA" w:rsidRDefault="00F440DA" w:rsidP="00F440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37913F" w14:textId="77777777" w:rsidR="00F440DA" w:rsidRDefault="00F440DA" w:rsidP="00F440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Dear Senator Wiener:</w:t>
      </w:r>
    </w:p>
    <w:p w14:paraId="57CC177F" w14:textId="77777777" w:rsidR="00F440DA" w:rsidRDefault="00F440DA" w:rsidP="00F440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525C6C" w14:textId="44A053E9" w:rsidR="00EE0F56" w:rsidRDefault="00F440DA" w:rsidP="00FD0E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</w:t>
      </w:r>
      <w:r w:rsidR="00580895">
        <w:rPr>
          <w:rFonts w:ascii="Times New Roman" w:hAnsi="Times New Roman" w:cs="Times New Roman"/>
          <w:sz w:val="24"/>
          <w:szCs w:val="24"/>
        </w:rPr>
        <w:t xml:space="preserve">am </w:t>
      </w:r>
      <w:r>
        <w:rPr>
          <w:rFonts w:ascii="Times New Roman" w:hAnsi="Times New Roman" w:cs="Times New Roman"/>
          <w:sz w:val="24"/>
          <w:szCs w:val="24"/>
        </w:rPr>
        <w:t>writ</w:t>
      </w:r>
      <w:r w:rsidR="00580895">
        <w:rPr>
          <w:rFonts w:ascii="Times New Roman" w:hAnsi="Times New Roman" w:cs="Times New Roman"/>
          <w:sz w:val="24"/>
          <w:szCs w:val="24"/>
        </w:rPr>
        <w:t>ing</w:t>
      </w:r>
      <w:r>
        <w:rPr>
          <w:rFonts w:ascii="Times New Roman" w:hAnsi="Times New Roman" w:cs="Times New Roman"/>
          <w:sz w:val="24"/>
          <w:szCs w:val="24"/>
        </w:rPr>
        <w:t xml:space="preserve"> to express strong </w:t>
      </w:r>
      <w:r w:rsidR="00EE0F56">
        <w:rPr>
          <w:rFonts w:ascii="Times New Roman" w:hAnsi="Times New Roman" w:cs="Times New Roman"/>
          <w:sz w:val="24"/>
          <w:szCs w:val="24"/>
        </w:rPr>
        <w:t>OPPOSITION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0F56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SB </w:t>
      </w:r>
      <w:r w:rsidR="00094ED2">
        <w:rPr>
          <w:rFonts w:ascii="Times New Roman" w:hAnsi="Times New Roman" w:cs="Times New Roman"/>
          <w:sz w:val="24"/>
          <w:szCs w:val="24"/>
        </w:rPr>
        <w:t>939</w:t>
      </w:r>
      <w:r>
        <w:rPr>
          <w:rFonts w:ascii="Times New Roman" w:hAnsi="Times New Roman" w:cs="Times New Roman"/>
          <w:sz w:val="24"/>
          <w:szCs w:val="24"/>
        </w:rPr>
        <w:t xml:space="preserve">, which </w:t>
      </w:r>
      <w:r w:rsidR="00094ED2" w:rsidRPr="00094ED2">
        <w:rPr>
          <w:rFonts w:ascii="Times New Roman" w:hAnsi="Times New Roman" w:cs="Times New Roman"/>
          <w:sz w:val="24"/>
          <w:szCs w:val="24"/>
        </w:rPr>
        <w:t xml:space="preserve">will </w:t>
      </w:r>
      <w:r w:rsidR="00EE0F56">
        <w:rPr>
          <w:rFonts w:ascii="Times New Roman" w:hAnsi="Times New Roman" w:cs="Times New Roman"/>
          <w:sz w:val="24"/>
          <w:szCs w:val="24"/>
        </w:rPr>
        <w:t xml:space="preserve">put small property owners into foreclosure by forcing them to float rent for all tenants and gives restaurants the right walk away from a lease without squaring up for owed rent nor paying for property improvements. </w:t>
      </w:r>
    </w:p>
    <w:p w14:paraId="0E8FF1B7" w14:textId="77777777" w:rsidR="00EE0F56" w:rsidRDefault="00EE0F56" w:rsidP="00FD0E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D4E995" w14:textId="413FD310" w:rsidR="00EE0F56" w:rsidRDefault="00094ED2" w:rsidP="00094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ED2">
        <w:rPr>
          <w:rFonts w:ascii="Times New Roman" w:hAnsi="Times New Roman" w:cs="Times New Roman"/>
          <w:sz w:val="24"/>
          <w:szCs w:val="24"/>
        </w:rPr>
        <w:t xml:space="preserve">The COVID-19 virus continues to infect populations around the world, putting the health and safety of our communities here in California at serious risk. </w:t>
      </w:r>
      <w:r w:rsidR="00EE0F56">
        <w:rPr>
          <w:rFonts w:ascii="Times New Roman" w:hAnsi="Times New Roman" w:cs="Times New Roman"/>
          <w:sz w:val="24"/>
          <w:szCs w:val="24"/>
        </w:rPr>
        <w:t>ALL businesses are impacted by this pandemic, however your bill only provides protection to a small segment, while shifting economic harm to other private businesses and removing rights from those who happen to be in the business of leasing space.</w:t>
      </w:r>
    </w:p>
    <w:p w14:paraId="65A48D27" w14:textId="77777777" w:rsidR="00EE0F56" w:rsidRDefault="00EE0F56" w:rsidP="00094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C893FC" w14:textId="69F86E1B" w:rsidR="00EE0F56" w:rsidRDefault="00094ED2" w:rsidP="00EF27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ED2">
        <w:rPr>
          <w:rFonts w:ascii="Times New Roman" w:hAnsi="Times New Roman" w:cs="Times New Roman"/>
          <w:sz w:val="24"/>
          <w:szCs w:val="24"/>
        </w:rPr>
        <w:t>Governor Gavin Newsom has shown courageous leadership in issuing a series of executive orders limiting evictions,</w:t>
      </w:r>
      <w:r w:rsidR="00EE0F56">
        <w:rPr>
          <w:rFonts w:ascii="Times New Roman" w:hAnsi="Times New Roman" w:cs="Times New Roman"/>
          <w:sz w:val="24"/>
          <w:szCs w:val="24"/>
        </w:rPr>
        <w:t xml:space="preserve"> including Executive Order N-28-20 which gives local government the ability to protect commercial tenants from evictions.</w:t>
      </w:r>
      <w:r w:rsidR="00391651">
        <w:rPr>
          <w:rFonts w:ascii="Times New Roman" w:hAnsi="Times New Roman" w:cs="Times New Roman"/>
          <w:sz w:val="24"/>
          <w:szCs w:val="24"/>
        </w:rPr>
        <w:t xml:space="preserve"> </w:t>
      </w:r>
      <w:r w:rsidR="00EE0F56">
        <w:rPr>
          <w:rFonts w:ascii="Times New Roman" w:hAnsi="Times New Roman" w:cs="Times New Roman"/>
          <w:sz w:val="24"/>
          <w:szCs w:val="24"/>
        </w:rPr>
        <w:t>Legislative leadership has also proposed a plan that helps BOTH lessors and lessees.</w:t>
      </w:r>
      <w:r w:rsidR="00391651">
        <w:rPr>
          <w:rFonts w:ascii="Times New Roman" w:hAnsi="Times New Roman" w:cs="Times New Roman"/>
          <w:sz w:val="24"/>
          <w:szCs w:val="24"/>
        </w:rPr>
        <w:t xml:space="preserve"> </w:t>
      </w:r>
      <w:r w:rsidR="00EE0F56">
        <w:rPr>
          <w:rFonts w:ascii="Times New Roman" w:hAnsi="Times New Roman" w:cs="Times New Roman"/>
          <w:sz w:val="24"/>
          <w:szCs w:val="24"/>
        </w:rPr>
        <w:t>I request your bill be changed to protect all businesses and not a special subset.</w:t>
      </w:r>
    </w:p>
    <w:p w14:paraId="09A4801C" w14:textId="77777777" w:rsidR="00EE0F56" w:rsidRDefault="00EE0F56" w:rsidP="00EF27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A3F914" w14:textId="5D359D11" w:rsidR="00EE0F56" w:rsidRPr="00EE0F56" w:rsidRDefault="00EE0F56" w:rsidP="00EF27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F56">
        <w:rPr>
          <w:rFonts w:ascii="Times New Roman" w:hAnsi="Times New Roman" w:cs="Times New Roman"/>
          <w:sz w:val="24"/>
          <w:szCs w:val="24"/>
        </w:rPr>
        <w:t xml:space="preserve">By withholding rent for more than a year, removing existing legal remedies and rights to lessors for an extended period of time, and giving only one party to a contract the right to walk away from a </w:t>
      </w:r>
      <w:r w:rsidR="00EF279C">
        <w:rPr>
          <w:rFonts w:ascii="Times New Roman" w:hAnsi="Times New Roman" w:cs="Times New Roman"/>
          <w:sz w:val="24"/>
          <w:szCs w:val="24"/>
        </w:rPr>
        <w:t>legal obligation</w:t>
      </w:r>
      <w:r w:rsidRPr="00EE0F56">
        <w:rPr>
          <w:rFonts w:ascii="Times New Roman" w:hAnsi="Times New Roman" w:cs="Times New Roman"/>
          <w:sz w:val="24"/>
          <w:szCs w:val="24"/>
        </w:rPr>
        <w:t xml:space="preserve"> with no responsibilities, SB 939 clearly violates the Contracts Clause of the U.S. Constitution and fails the basics of the Blaisdell Test that any court will apply to this legislation.</w:t>
      </w:r>
      <w:r w:rsidR="00391651">
        <w:rPr>
          <w:rFonts w:ascii="Times New Roman" w:hAnsi="Times New Roman" w:cs="Times New Roman"/>
          <w:sz w:val="24"/>
          <w:szCs w:val="24"/>
        </w:rPr>
        <w:t xml:space="preserve"> </w:t>
      </w:r>
      <w:r w:rsidRPr="00EE0F56">
        <w:rPr>
          <w:rFonts w:ascii="Times New Roman" w:hAnsi="Times New Roman" w:cs="Times New Roman"/>
          <w:sz w:val="24"/>
          <w:szCs w:val="24"/>
        </w:rPr>
        <w:t>SB 939 is not narrowly tailored to the problem, does not balance the needs of both parties, create a substantial impairment to one party to the contract, and is not a necessary solution as existing remedies under current law exist.</w:t>
      </w:r>
      <w:r w:rsidR="00391651">
        <w:rPr>
          <w:rFonts w:ascii="Times New Roman" w:hAnsi="Times New Roman" w:cs="Times New Roman"/>
          <w:sz w:val="24"/>
          <w:szCs w:val="24"/>
        </w:rPr>
        <w:t xml:space="preserve"> </w:t>
      </w:r>
      <w:r w:rsidRPr="00EE0F5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5B9C19" w14:textId="77777777" w:rsidR="00EF279C" w:rsidRDefault="00EF279C" w:rsidP="00EF27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C4B324" w14:textId="2276DF59" w:rsidR="00EF279C" w:rsidRDefault="00EE0F56" w:rsidP="00EF27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ED2">
        <w:rPr>
          <w:rFonts w:ascii="Times New Roman" w:hAnsi="Times New Roman" w:cs="Times New Roman"/>
          <w:sz w:val="24"/>
          <w:szCs w:val="24"/>
        </w:rPr>
        <w:t>SB 939 will</w:t>
      </w:r>
      <w:r w:rsidRPr="00EE0F56">
        <w:rPr>
          <w:rFonts w:ascii="Times New Roman" w:hAnsi="Times New Roman" w:cs="Times New Roman"/>
          <w:sz w:val="24"/>
          <w:szCs w:val="24"/>
        </w:rPr>
        <w:t xml:space="preserve"> unreasonably deny commercial real estate </w:t>
      </w:r>
      <w:proofErr w:type="gramStart"/>
      <w:r w:rsidRPr="00EE0F56">
        <w:rPr>
          <w:rFonts w:ascii="Times New Roman" w:hAnsi="Times New Roman" w:cs="Times New Roman"/>
          <w:sz w:val="24"/>
          <w:szCs w:val="24"/>
        </w:rPr>
        <w:t>lessors</w:t>
      </w:r>
      <w:proofErr w:type="gramEnd"/>
      <w:r w:rsidRPr="00EE0F56">
        <w:rPr>
          <w:rFonts w:ascii="Times New Roman" w:hAnsi="Times New Roman" w:cs="Times New Roman"/>
          <w:sz w:val="24"/>
          <w:szCs w:val="24"/>
        </w:rPr>
        <w:t xml:space="preserve"> income which will push many into foreclosure, </w:t>
      </w:r>
      <w:r>
        <w:rPr>
          <w:rFonts w:ascii="Times New Roman" w:hAnsi="Times New Roman" w:cs="Times New Roman"/>
          <w:sz w:val="24"/>
          <w:szCs w:val="24"/>
        </w:rPr>
        <w:t xml:space="preserve">force them to lay-off staff, </w:t>
      </w:r>
      <w:r w:rsidRPr="00EE0F56">
        <w:rPr>
          <w:rFonts w:ascii="Times New Roman" w:hAnsi="Times New Roman" w:cs="Times New Roman"/>
          <w:sz w:val="24"/>
          <w:szCs w:val="24"/>
        </w:rPr>
        <w:t>and will set a bad precedent that undermines all contracts in the state.</w:t>
      </w:r>
      <w:r w:rsidR="003916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E6D6AE" w14:textId="77777777" w:rsidR="00EF279C" w:rsidRDefault="00EF279C" w:rsidP="00EF27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27CB2C" w14:textId="065C16F1" w:rsidR="00EE0F56" w:rsidRDefault="00EF279C" w:rsidP="00EE0F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understand your bill is well intended, but it will hurt my company and employees.</w:t>
      </w:r>
      <w:r w:rsidR="003916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Please change or drop your bill before it brings further harm to the state.</w:t>
      </w:r>
    </w:p>
    <w:p w14:paraId="76755D7D" w14:textId="77777777" w:rsidR="00F440DA" w:rsidRDefault="00F440DA" w:rsidP="00F440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907EEC" w14:textId="77777777" w:rsidR="00F440DA" w:rsidRDefault="00F440DA" w:rsidP="00F440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Sincerely,</w:t>
      </w:r>
    </w:p>
    <w:p w14:paraId="3561D69D" w14:textId="77777777" w:rsidR="00F440DA" w:rsidRDefault="00F440DA" w:rsidP="00F440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730554" w14:textId="77777777" w:rsidR="00F440DA" w:rsidRDefault="00F440DA" w:rsidP="00F440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Pr="00F440DA">
        <w:rPr>
          <w:rFonts w:ascii="Times New Roman" w:hAnsi="Times New Roman" w:cs="Times New Roman"/>
          <w:sz w:val="24"/>
          <w:szCs w:val="24"/>
          <w:highlight w:val="yellow"/>
        </w:rPr>
        <w:t>NAME &amp; TITLE</w:t>
      </w:r>
      <w:r>
        <w:rPr>
          <w:rFonts w:ascii="Times New Roman" w:hAnsi="Times New Roman" w:cs="Times New Roman"/>
          <w:sz w:val="24"/>
          <w:szCs w:val="24"/>
        </w:rPr>
        <w:t>]</w:t>
      </w:r>
    </w:p>
    <w:p w14:paraId="20581E09" w14:textId="50CFDD5D" w:rsidR="00F440DA" w:rsidRPr="00F440DA" w:rsidRDefault="00E52EFC" w:rsidP="00F440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Pr="00E52EFC">
        <w:rPr>
          <w:rFonts w:ascii="Times New Roman" w:hAnsi="Times New Roman" w:cs="Times New Roman"/>
          <w:sz w:val="24"/>
          <w:szCs w:val="24"/>
          <w:highlight w:val="yellow"/>
        </w:rPr>
        <w:t>INCL. CONTACT INFO</w:t>
      </w:r>
      <w:r>
        <w:rPr>
          <w:rFonts w:ascii="Times New Roman" w:hAnsi="Times New Roman" w:cs="Times New Roman"/>
          <w:sz w:val="24"/>
          <w:szCs w:val="24"/>
        </w:rPr>
        <w:t>]</w:t>
      </w:r>
    </w:p>
    <w:sectPr w:rsidR="00F440DA" w:rsidRPr="00F440DA" w:rsidSect="00EF279C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F1D"/>
    <w:rsid w:val="00094ED2"/>
    <w:rsid w:val="000A527B"/>
    <w:rsid w:val="00226E19"/>
    <w:rsid w:val="002D6512"/>
    <w:rsid w:val="00391651"/>
    <w:rsid w:val="00452B91"/>
    <w:rsid w:val="004C124A"/>
    <w:rsid w:val="00580895"/>
    <w:rsid w:val="006337EC"/>
    <w:rsid w:val="006B6E08"/>
    <w:rsid w:val="007C5FAF"/>
    <w:rsid w:val="008979E9"/>
    <w:rsid w:val="008F7D42"/>
    <w:rsid w:val="00B4760C"/>
    <w:rsid w:val="00C83D4E"/>
    <w:rsid w:val="00C8771D"/>
    <w:rsid w:val="00D20F1D"/>
    <w:rsid w:val="00E41BBE"/>
    <w:rsid w:val="00E52EFC"/>
    <w:rsid w:val="00EE0F56"/>
    <w:rsid w:val="00EF279C"/>
    <w:rsid w:val="00F15324"/>
    <w:rsid w:val="00F440DA"/>
    <w:rsid w:val="00F46C20"/>
    <w:rsid w:val="00FB6175"/>
    <w:rsid w:val="00FD0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8D731"/>
  <w15:docId w15:val="{65D91943-129B-2A41-A1DB-C8DEFEDD3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6E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0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89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46C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6C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6C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6C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6C20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F279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27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hime@cbpa.com" TargetMode="External"/><Relationship Id="rId5" Type="http://schemas.openxmlformats.org/officeDocument/2006/relationships/hyperlink" Target="mailto:cynthia.alvarez@sen.ca.gov" TargetMode="External"/><Relationship Id="rId4" Type="http://schemas.openxmlformats.org/officeDocument/2006/relationships/hyperlink" Target="mailto:Miles.Horton@sen.c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Legislative Data Center</Company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Horton, Miles</dc:creator>
  <cp:lastModifiedBy>Rex W Hime</cp:lastModifiedBy>
  <cp:revision>2</cp:revision>
  <cp:lastPrinted>2020-05-08T21:44:00Z</cp:lastPrinted>
  <dcterms:created xsi:type="dcterms:W3CDTF">2020-05-15T00:03:00Z</dcterms:created>
  <dcterms:modified xsi:type="dcterms:W3CDTF">2020-05-15T00:03:00Z</dcterms:modified>
</cp:coreProperties>
</file>