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75DCB" w14:textId="1C3A4976" w:rsidR="006A1782" w:rsidRDefault="000B704C" w:rsidP="009F2935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6EA8AF5" wp14:editId="07777777">
            <wp:simplePos x="0" y="0"/>
            <wp:positionH relativeFrom="column">
              <wp:posOffset>4215765</wp:posOffset>
            </wp:positionH>
            <wp:positionV relativeFrom="paragraph">
              <wp:posOffset>-4445</wp:posOffset>
            </wp:positionV>
            <wp:extent cx="1892812" cy="664465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ORY ADVANTAGE LH RT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12" cy="6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42037" w14:textId="77777777" w:rsidR="008D7B5A" w:rsidRDefault="008D7B5A" w:rsidP="006A1782">
      <w:pPr>
        <w:rPr>
          <w:rFonts w:ascii="Lucida Handwriting" w:hAnsi="Lucida Handwriting"/>
          <w:b/>
          <w:sz w:val="40"/>
          <w:szCs w:val="40"/>
        </w:rPr>
      </w:pPr>
    </w:p>
    <w:p w14:paraId="7163E923" w14:textId="4A594AB5" w:rsidR="006A1782" w:rsidRPr="001F1D7D" w:rsidRDefault="006959F1" w:rsidP="006A1782">
      <w:pPr>
        <w:rPr>
          <w:rFonts w:ascii="Lucida Handwriting" w:hAnsi="Lucida Handwriting"/>
          <w:b/>
          <w:sz w:val="40"/>
          <w:szCs w:val="40"/>
        </w:rPr>
      </w:pPr>
      <w:r w:rsidRPr="001F1D7D">
        <w:rPr>
          <w:rFonts w:ascii="Lucida Handwriting" w:hAnsi="Lucida Handwriting"/>
          <w:b/>
          <w:sz w:val="40"/>
          <w:szCs w:val="40"/>
        </w:rPr>
        <w:t xml:space="preserve">Summer </w:t>
      </w:r>
      <w:r w:rsidR="0080445A">
        <w:rPr>
          <w:rFonts w:ascii="Lucida Handwriting" w:hAnsi="Lucida Handwriting"/>
          <w:b/>
          <w:sz w:val="40"/>
          <w:szCs w:val="40"/>
        </w:rPr>
        <w:t xml:space="preserve">Sensations </w:t>
      </w:r>
      <w:r w:rsidRPr="001F1D7D">
        <w:rPr>
          <w:rFonts w:ascii="Lucida Handwriting" w:hAnsi="Lucida Handwriting"/>
          <w:b/>
          <w:sz w:val="40"/>
          <w:szCs w:val="40"/>
        </w:rPr>
        <w:t>Camp</w:t>
      </w:r>
    </w:p>
    <w:p w14:paraId="2E4E9803" w14:textId="3AD0B352" w:rsidR="00BF3A8D" w:rsidRPr="002434FF" w:rsidRDefault="002434FF" w:rsidP="002434FF">
      <w:pPr>
        <w:pStyle w:val="Heading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7AC4B5E" wp14:editId="679A47A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0829" cy="2098040"/>
            <wp:effectExtent l="0" t="0" r="3175" b="1016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zrapic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829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2B1">
        <w:rPr>
          <w:rFonts w:asciiTheme="minorHAnsi" w:hAnsiTheme="minorHAnsi"/>
          <w:color w:val="000000"/>
          <w:sz w:val="24"/>
          <w:szCs w:val="24"/>
        </w:rPr>
        <w:t>In this fun and engaging camp, k</w:t>
      </w:r>
      <w:r w:rsidR="00962235">
        <w:rPr>
          <w:rFonts w:asciiTheme="minorHAnsi" w:hAnsiTheme="minorHAnsi"/>
          <w:color w:val="000000"/>
          <w:sz w:val="24"/>
          <w:szCs w:val="24"/>
        </w:rPr>
        <w:t xml:space="preserve">ids will explore and participate in a variety of sports, gross motor games, </w:t>
      </w:r>
      <w:r w:rsidR="00924916">
        <w:rPr>
          <w:rFonts w:asciiTheme="minorHAnsi" w:hAnsiTheme="minorHAnsi"/>
          <w:color w:val="000000"/>
          <w:sz w:val="24"/>
          <w:szCs w:val="24"/>
        </w:rPr>
        <w:t>sensory play opportunities</w:t>
      </w:r>
      <w:r w:rsidR="00962235">
        <w:rPr>
          <w:rFonts w:asciiTheme="minorHAnsi" w:hAnsiTheme="minorHAnsi"/>
          <w:color w:val="000000"/>
          <w:sz w:val="24"/>
          <w:szCs w:val="24"/>
        </w:rPr>
        <w:t>,</w:t>
      </w:r>
      <w:r w:rsidR="00924916">
        <w:rPr>
          <w:rFonts w:asciiTheme="minorHAnsi" w:hAnsiTheme="minorHAnsi"/>
          <w:color w:val="000000"/>
          <w:sz w:val="24"/>
          <w:szCs w:val="24"/>
        </w:rPr>
        <w:t xml:space="preserve"> and arts and crafts activities.</w:t>
      </w:r>
      <w:r w:rsidR="00962235">
        <w:rPr>
          <w:rFonts w:asciiTheme="minorHAnsi" w:hAnsiTheme="minorHAnsi"/>
          <w:color w:val="000000"/>
          <w:sz w:val="24"/>
          <w:szCs w:val="24"/>
        </w:rPr>
        <w:t xml:space="preserve">  This camp will help develop core strength, gross motor coordination, eye-hand coordination, and motor planning</w:t>
      </w:r>
      <w:r w:rsidR="00924916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0F22B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65E53">
        <w:rPr>
          <w:rFonts w:asciiTheme="minorHAnsi" w:hAnsiTheme="minorHAnsi"/>
          <w:color w:val="000000"/>
          <w:sz w:val="24"/>
          <w:szCs w:val="24"/>
        </w:rPr>
        <w:t>Additionally, c</w:t>
      </w:r>
      <w:r w:rsidR="00924916">
        <w:rPr>
          <w:rFonts w:asciiTheme="minorHAnsi" w:hAnsiTheme="minorHAnsi"/>
          <w:color w:val="000000"/>
          <w:sz w:val="24"/>
          <w:szCs w:val="24"/>
        </w:rPr>
        <w:t>ampers will be introd</w:t>
      </w:r>
      <w:r w:rsidR="00765E53">
        <w:rPr>
          <w:rFonts w:asciiTheme="minorHAnsi" w:hAnsiTheme="minorHAnsi"/>
          <w:color w:val="000000"/>
          <w:sz w:val="24"/>
          <w:szCs w:val="24"/>
        </w:rPr>
        <w:t>uced to Zones of Regulation</w:t>
      </w:r>
      <w:r w:rsidR="000F22B1">
        <w:rPr>
          <w:rFonts w:asciiTheme="minorHAnsi" w:hAnsiTheme="minorHAnsi"/>
          <w:color w:val="000000"/>
          <w:sz w:val="24"/>
          <w:szCs w:val="24"/>
        </w:rPr>
        <w:t xml:space="preserve"> and Social Thinking</w:t>
      </w:r>
      <w:r w:rsidR="00765E53">
        <w:rPr>
          <w:rFonts w:asciiTheme="minorHAnsi" w:hAnsiTheme="minorHAnsi"/>
          <w:color w:val="000000"/>
          <w:sz w:val="24"/>
          <w:szCs w:val="24"/>
        </w:rPr>
        <w:t xml:space="preserve"> principles to help improve self-regulation, positive peer interactions, and social problem solving sills.  </w:t>
      </w:r>
      <w:r>
        <w:rPr>
          <w:rFonts w:asciiTheme="minorHAnsi" w:hAnsiTheme="minorHAnsi"/>
          <w:color w:val="000000"/>
          <w:sz w:val="24"/>
          <w:szCs w:val="24"/>
        </w:rPr>
        <w:br w:type="textWrapping" w:clear="all"/>
      </w:r>
    </w:p>
    <w:p w14:paraId="182A6E4E" w14:textId="1D074437" w:rsidR="00BF3A8D" w:rsidRPr="002434FF" w:rsidRDefault="00BF3A8D" w:rsidP="00BF3A8D">
      <w:pPr>
        <w:pStyle w:val="BodyText"/>
        <w:spacing w:after="160" w:line="309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2434FF">
        <w:rPr>
          <w:rFonts w:asciiTheme="minorHAnsi" w:hAnsiTheme="minorHAnsi"/>
          <w:b/>
          <w:color w:val="000000"/>
          <w:sz w:val="24"/>
          <w:szCs w:val="24"/>
        </w:rPr>
        <w:t>O</w:t>
      </w:r>
      <w:r w:rsidR="000F22B1">
        <w:rPr>
          <w:rFonts w:asciiTheme="minorHAnsi" w:hAnsiTheme="minorHAnsi"/>
          <w:b/>
          <w:color w:val="000000"/>
          <w:sz w:val="24"/>
          <w:szCs w:val="24"/>
        </w:rPr>
        <w:t>ffered to students grade 1</w:t>
      </w:r>
      <w:r w:rsidR="001F1D7D" w:rsidRPr="002434FF">
        <w:rPr>
          <w:rFonts w:asciiTheme="minorHAnsi" w:hAnsiTheme="minorHAnsi"/>
          <w:b/>
          <w:color w:val="000000"/>
          <w:sz w:val="24"/>
          <w:szCs w:val="24"/>
        </w:rPr>
        <w:t>-4</w:t>
      </w:r>
      <w:r w:rsidRPr="002434FF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</w:p>
    <w:p w14:paraId="05CDA5C0" w14:textId="4C748813" w:rsidR="002434FF" w:rsidRPr="002434FF" w:rsidRDefault="00BF3A8D" w:rsidP="00BF3A8D">
      <w:pPr>
        <w:pStyle w:val="BodyText"/>
        <w:spacing w:after="160" w:line="309" w:lineRule="auto"/>
        <w:rPr>
          <w:rFonts w:asciiTheme="minorHAnsi" w:hAnsiTheme="minorHAnsi"/>
          <w:color w:val="000000"/>
          <w:sz w:val="24"/>
          <w:szCs w:val="24"/>
        </w:rPr>
      </w:pPr>
      <w:r w:rsidRPr="002434FF">
        <w:rPr>
          <w:rFonts w:asciiTheme="minorHAnsi" w:hAnsiTheme="minorHAnsi"/>
          <w:b/>
          <w:color w:val="000000"/>
          <w:sz w:val="24"/>
          <w:szCs w:val="24"/>
        </w:rPr>
        <w:t>Group Leaders</w:t>
      </w:r>
      <w:r w:rsidRPr="002434FF">
        <w:rPr>
          <w:rFonts w:asciiTheme="minorHAnsi" w:hAnsiTheme="minorHAnsi"/>
          <w:color w:val="000000"/>
          <w:sz w:val="24"/>
          <w:szCs w:val="24"/>
        </w:rPr>
        <w:t>: Joylynn Holladay, MS, OTR/L and Kate Loughran, MS, OTR/L</w:t>
      </w:r>
    </w:p>
    <w:p w14:paraId="6FDBB6C2" w14:textId="3963B766" w:rsidR="00BF3A8D" w:rsidRPr="002434FF" w:rsidRDefault="00BF3A8D" w:rsidP="00BF3A8D">
      <w:pPr>
        <w:pStyle w:val="BodyText"/>
        <w:spacing w:after="160" w:line="309" w:lineRule="auto"/>
        <w:rPr>
          <w:rFonts w:asciiTheme="minorHAnsi" w:hAnsiTheme="minorHAnsi"/>
          <w:sz w:val="24"/>
          <w:szCs w:val="24"/>
        </w:rPr>
      </w:pPr>
      <w:r w:rsidRPr="002434FF">
        <w:rPr>
          <w:rFonts w:asciiTheme="minorHAnsi" w:hAnsiTheme="minorHAnsi"/>
          <w:b/>
          <w:color w:val="000000"/>
          <w:sz w:val="24"/>
          <w:szCs w:val="24"/>
        </w:rPr>
        <w:t>Contact Information:</w:t>
      </w:r>
      <w:r w:rsidR="001F1D7D" w:rsidRPr="002434FF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2434FF">
        <w:rPr>
          <w:rStyle w:val="InternetLink"/>
          <w:rFonts w:asciiTheme="minorHAnsi" w:hAnsiTheme="minorHAnsi"/>
          <w:color w:val="1155CC"/>
          <w:sz w:val="24"/>
          <w:szCs w:val="24"/>
        </w:rPr>
        <w:t>joy@sensadv.com</w:t>
      </w:r>
    </w:p>
    <w:p w14:paraId="5AFF2703" w14:textId="52BF7E7B" w:rsidR="00BF3A8D" w:rsidRPr="00ED71D4" w:rsidRDefault="001F1D7D" w:rsidP="00ED71D4">
      <w:pPr>
        <w:pStyle w:val="BodyText"/>
        <w:spacing w:after="0" w:line="309" w:lineRule="auto"/>
        <w:rPr>
          <w:rFonts w:asciiTheme="minorHAnsi" w:hAnsiTheme="minorHAnsi"/>
          <w:color w:val="000000"/>
          <w:sz w:val="24"/>
          <w:szCs w:val="24"/>
        </w:rPr>
      </w:pPr>
      <w:r w:rsidRPr="00ED71D4">
        <w:rPr>
          <w:rFonts w:asciiTheme="minorHAnsi" w:hAnsiTheme="minorHAnsi"/>
          <w:b/>
          <w:color w:val="000000"/>
          <w:sz w:val="24"/>
          <w:szCs w:val="24"/>
        </w:rPr>
        <w:t xml:space="preserve">Dates and Time: </w:t>
      </w:r>
      <w:r w:rsidR="002434FF" w:rsidRPr="00ED71D4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B6973">
        <w:rPr>
          <w:rFonts w:asciiTheme="minorHAnsi" w:hAnsiTheme="minorHAnsi"/>
          <w:color w:val="000000"/>
          <w:sz w:val="24"/>
          <w:szCs w:val="24"/>
        </w:rPr>
        <w:t>June 24 to June 28</w:t>
      </w:r>
      <w:r w:rsidR="000F22B1">
        <w:rPr>
          <w:rFonts w:asciiTheme="minorHAnsi" w:hAnsiTheme="minorHAnsi"/>
          <w:color w:val="000000"/>
          <w:sz w:val="24"/>
          <w:szCs w:val="24"/>
        </w:rPr>
        <w:t>, 9:00 to 12:00</w:t>
      </w:r>
    </w:p>
    <w:p w14:paraId="4AF1D464" w14:textId="6C49FE42" w:rsidR="00ED71D4" w:rsidRDefault="00ED71D4" w:rsidP="00ED71D4">
      <w:pPr>
        <w:pStyle w:val="NormalWeb"/>
        <w:spacing w:before="0" w:beforeAutospacing="0" w:after="0" w:afterAutospacing="0"/>
        <w:ind w:firstLine="12"/>
        <w:rPr>
          <w:rFonts w:asciiTheme="minorHAnsi" w:hAnsiTheme="minorHAnsi"/>
          <w:bCs/>
          <w:color w:val="000000"/>
        </w:rPr>
      </w:pPr>
      <w:r w:rsidRPr="00ED71D4">
        <w:rPr>
          <w:rFonts w:asciiTheme="minorHAnsi" w:hAnsiTheme="minorHAnsi"/>
          <w:bCs/>
          <w:color w:val="000000"/>
        </w:rPr>
        <w:t xml:space="preserve">Note: </w:t>
      </w:r>
      <w:r w:rsidR="000F22B1">
        <w:rPr>
          <w:rFonts w:asciiTheme="minorHAnsi" w:hAnsiTheme="minorHAnsi"/>
          <w:bCs/>
          <w:color w:val="000000"/>
        </w:rPr>
        <w:t xml:space="preserve">This camp can be paired with our afternoon HW camp for a full day option.  </w:t>
      </w:r>
      <w:r w:rsidR="00556FC3">
        <w:rPr>
          <w:rFonts w:asciiTheme="minorHAnsi" w:hAnsiTheme="minorHAnsi"/>
          <w:bCs/>
          <w:color w:val="000000"/>
        </w:rPr>
        <w:t xml:space="preserve">Additionally, St. Richard’s offers before and after camp care.  </w:t>
      </w:r>
      <w:bookmarkStart w:id="0" w:name="_GoBack"/>
      <w:bookmarkEnd w:id="0"/>
    </w:p>
    <w:p w14:paraId="6EE4417C" w14:textId="77777777" w:rsidR="00ED71D4" w:rsidRPr="00ED71D4" w:rsidRDefault="00ED71D4" w:rsidP="00ED71D4">
      <w:pPr>
        <w:pStyle w:val="NormalWeb"/>
        <w:spacing w:before="0" w:beforeAutospacing="0" w:after="0" w:afterAutospacing="0"/>
        <w:ind w:firstLine="12"/>
        <w:rPr>
          <w:rFonts w:asciiTheme="minorHAnsi" w:hAnsiTheme="minorHAnsi"/>
          <w:bCs/>
          <w:color w:val="000000"/>
        </w:rPr>
      </w:pPr>
    </w:p>
    <w:p w14:paraId="61362A8D" w14:textId="0703F001" w:rsidR="00A07551" w:rsidRPr="007B6973" w:rsidRDefault="001F1D7D" w:rsidP="007B6973">
      <w:pPr>
        <w:pStyle w:val="NormalWeb"/>
        <w:spacing w:before="0" w:beforeAutospacing="0" w:after="160" w:afterAutospacing="0"/>
        <w:rPr>
          <w:rFonts w:asciiTheme="minorHAnsi" w:hAnsiTheme="minorHAnsi"/>
        </w:rPr>
      </w:pPr>
      <w:r w:rsidRPr="002434FF">
        <w:rPr>
          <w:rFonts w:asciiTheme="minorHAnsi" w:hAnsiTheme="minorHAnsi"/>
          <w:b/>
          <w:color w:val="000000"/>
        </w:rPr>
        <w:t xml:space="preserve">Location: </w:t>
      </w:r>
      <w:r w:rsidR="007B6973">
        <w:rPr>
          <w:rFonts w:asciiTheme="minorHAnsi" w:hAnsiTheme="minorHAnsi"/>
        </w:rPr>
        <w:t>St. Richard’s Episcopal School, 33 E. 33</w:t>
      </w:r>
      <w:r w:rsidR="007B6973" w:rsidRPr="007B6973">
        <w:rPr>
          <w:rFonts w:asciiTheme="minorHAnsi" w:hAnsiTheme="minorHAnsi"/>
          <w:vertAlign w:val="superscript"/>
        </w:rPr>
        <w:t>rd</w:t>
      </w:r>
      <w:r w:rsidR="007B6973">
        <w:rPr>
          <w:rFonts w:asciiTheme="minorHAnsi" w:hAnsiTheme="minorHAnsi"/>
        </w:rPr>
        <w:t xml:space="preserve"> Street</w:t>
      </w:r>
    </w:p>
    <w:p w14:paraId="0320FAC1" w14:textId="6A06E35F" w:rsidR="00F934C5" w:rsidRDefault="00BF3A8D" w:rsidP="00ED71D4">
      <w:pPr>
        <w:pStyle w:val="BodyText"/>
        <w:spacing w:after="160" w:line="309" w:lineRule="auto"/>
        <w:rPr>
          <w:rFonts w:asciiTheme="minorHAnsi" w:hAnsiTheme="minorHAnsi"/>
          <w:color w:val="000000"/>
          <w:sz w:val="24"/>
          <w:szCs w:val="24"/>
        </w:rPr>
      </w:pPr>
      <w:r w:rsidRPr="002434FF">
        <w:rPr>
          <w:rFonts w:asciiTheme="minorHAnsi" w:hAnsiTheme="minorHAnsi"/>
          <w:b/>
          <w:color w:val="000000"/>
          <w:sz w:val="24"/>
          <w:szCs w:val="24"/>
        </w:rPr>
        <w:t>Registration</w:t>
      </w:r>
      <w:r w:rsidR="000F22B1">
        <w:rPr>
          <w:rFonts w:asciiTheme="minorHAnsi" w:hAnsiTheme="minorHAnsi"/>
          <w:b/>
          <w:color w:val="000000"/>
          <w:sz w:val="24"/>
          <w:szCs w:val="24"/>
        </w:rPr>
        <w:t xml:space="preserve">: </w:t>
      </w:r>
      <w:hyperlink r:id="rId8" w:history="1">
        <w:r w:rsidR="007B6973" w:rsidRPr="005D56A4">
          <w:rPr>
            <w:rStyle w:val="Hyperlink"/>
            <w:rFonts w:asciiTheme="minorHAnsi" w:hAnsiTheme="minorHAnsi"/>
            <w:sz w:val="24"/>
            <w:szCs w:val="24"/>
          </w:rPr>
          <w:t>https://www.sresdragons.org/extracurricular/summer-camp</w:t>
        </w:r>
      </w:hyperlink>
    </w:p>
    <w:p w14:paraId="72AC2162" w14:textId="77777777" w:rsidR="007B6973" w:rsidRDefault="007B6973" w:rsidP="00ED71D4">
      <w:pPr>
        <w:pStyle w:val="BodyText"/>
        <w:spacing w:after="160" w:line="309" w:lineRule="auto"/>
        <w:rPr>
          <w:rFonts w:asciiTheme="minorHAnsi" w:hAnsiTheme="minorHAnsi"/>
          <w:color w:val="000000"/>
          <w:sz w:val="24"/>
          <w:szCs w:val="24"/>
        </w:rPr>
      </w:pPr>
    </w:p>
    <w:p w14:paraId="57C3DA2F" w14:textId="77777777" w:rsidR="00D3493F" w:rsidRPr="00ED71D4" w:rsidRDefault="00D3493F" w:rsidP="00ED71D4">
      <w:pPr>
        <w:pStyle w:val="BodyText"/>
        <w:spacing w:after="160" w:line="309" w:lineRule="auto"/>
        <w:rPr>
          <w:rFonts w:asciiTheme="minorHAnsi" w:hAnsiTheme="minorHAnsi"/>
          <w:color w:val="000000"/>
          <w:sz w:val="24"/>
          <w:szCs w:val="24"/>
        </w:rPr>
      </w:pPr>
    </w:p>
    <w:sectPr w:rsidR="00D3493F" w:rsidRPr="00ED71D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2F6C" w14:textId="77777777" w:rsidR="00664651" w:rsidRDefault="00664651" w:rsidP="009F2935">
      <w:pPr>
        <w:spacing w:after="0" w:line="240" w:lineRule="auto"/>
      </w:pPr>
      <w:r>
        <w:separator/>
      </w:r>
    </w:p>
  </w:endnote>
  <w:endnote w:type="continuationSeparator" w:id="0">
    <w:p w14:paraId="4EE80FC7" w14:textId="77777777" w:rsidR="00664651" w:rsidRDefault="00664651" w:rsidP="009F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DejaVu Sans">
    <w:altName w:val="Arial"/>
    <w:charset w:val="01"/>
    <w:family w:val="swiss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Ubuntu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8AF5" w14:textId="77777777" w:rsidR="009F2935" w:rsidRPr="009F2935" w:rsidRDefault="009F2935" w:rsidP="009F2935">
    <w:pPr>
      <w:pStyle w:val="Footer"/>
      <w:jc w:val="center"/>
      <w:rPr>
        <w:rFonts w:ascii="Ubuntu" w:hAnsi="Ubuntu"/>
        <w:b/>
      </w:rPr>
    </w:pPr>
    <w:r w:rsidRPr="009F2935">
      <w:rPr>
        <w:rFonts w:ascii="Ubuntu" w:hAnsi="Ubuntu"/>
        <w:b/>
      </w:rPr>
      <w:t>Sensory Advantage, LLC Indianapolis, IN</w:t>
    </w:r>
  </w:p>
  <w:p w14:paraId="3324F483" w14:textId="77777777" w:rsidR="009F2935" w:rsidRPr="009F2935" w:rsidRDefault="009F2935" w:rsidP="078E455E">
    <w:pPr>
      <w:pStyle w:val="Footer"/>
      <w:jc w:val="center"/>
      <w:rPr>
        <w:rFonts w:ascii="Ubuntu" w:hAnsi="Ubuntu"/>
        <w:b/>
        <w:bCs/>
      </w:rPr>
    </w:pPr>
    <w:r w:rsidRPr="078E455E">
      <w:rPr>
        <w:rFonts w:ascii="Ubuntu" w:hAnsi="Ubuntu"/>
        <w:b/>
        <w:bCs/>
      </w:rPr>
      <w:t>(317) 721 2458 / www.sensadv.com</w:t>
    </w:r>
    <w:r w:rsidRPr="009F2935">
      <w:rPr>
        <w:rFonts w:ascii="Ubuntu" w:hAnsi="Ubuntu"/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2A082909" wp14:editId="07777777">
          <wp:simplePos x="0" y="0"/>
          <wp:positionH relativeFrom="page">
            <wp:align>left</wp:align>
          </wp:positionH>
          <wp:positionV relativeFrom="paragraph">
            <wp:posOffset>-3332480</wp:posOffset>
          </wp:positionV>
          <wp:extent cx="5593091" cy="394412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SORY ADVANTAGE LH T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3091" cy="394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CC25" w14:textId="77777777" w:rsidR="00664651" w:rsidRDefault="00664651" w:rsidP="009F2935">
      <w:pPr>
        <w:spacing w:after="0" w:line="240" w:lineRule="auto"/>
      </w:pPr>
      <w:r>
        <w:separator/>
      </w:r>
    </w:p>
  </w:footnote>
  <w:footnote w:type="continuationSeparator" w:id="0">
    <w:p w14:paraId="1E595BDD" w14:textId="77777777" w:rsidR="00664651" w:rsidRDefault="00664651" w:rsidP="009F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82909" w14:textId="77777777" w:rsidR="009F2935" w:rsidRDefault="009F2935">
    <w:pPr>
      <w:pStyle w:val="Header"/>
    </w:pPr>
  </w:p>
  <w:p w14:paraId="2AB03D36" w14:textId="77777777" w:rsidR="009F2935" w:rsidRDefault="009F2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35"/>
    <w:rsid w:val="000710EE"/>
    <w:rsid w:val="000B704C"/>
    <w:rsid w:val="000C5055"/>
    <w:rsid w:val="000F155C"/>
    <w:rsid w:val="000F22B1"/>
    <w:rsid w:val="00133542"/>
    <w:rsid w:val="00156B04"/>
    <w:rsid w:val="00157AB4"/>
    <w:rsid w:val="001F1D7D"/>
    <w:rsid w:val="001F396A"/>
    <w:rsid w:val="0021264E"/>
    <w:rsid w:val="002434FF"/>
    <w:rsid w:val="002B0702"/>
    <w:rsid w:val="002B1AC7"/>
    <w:rsid w:val="002E605C"/>
    <w:rsid w:val="00345933"/>
    <w:rsid w:val="003A00D9"/>
    <w:rsid w:val="003A2871"/>
    <w:rsid w:val="003D7A94"/>
    <w:rsid w:val="00401A60"/>
    <w:rsid w:val="00450B33"/>
    <w:rsid w:val="0045518C"/>
    <w:rsid w:val="004642B5"/>
    <w:rsid w:val="00556FC3"/>
    <w:rsid w:val="00573EA5"/>
    <w:rsid w:val="005807BA"/>
    <w:rsid w:val="0058196B"/>
    <w:rsid w:val="005D38B3"/>
    <w:rsid w:val="00601F9B"/>
    <w:rsid w:val="00653E90"/>
    <w:rsid w:val="00664651"/>
    <w:rsid w:val="006959F1"/>
    <w:rsid w:val="006A1782"/>
    <w:rsid w:val="006A2C6F"/>
    <w:rsid w:val="006D2BB1"/>
    <w:rsid w:val="006F78B3"/>
    <w:rsid w:val="00703BA4"/>
    <w:rsid w:val="0070412C"/>
    <w:rsid w:val="00737F99"/>
    <w:rsid w:val="00765E53"/>
    <w:rsid w:val="007710B7"/>
    <w:rsid w:val="007B6973"/>
    <w:rsid w:val="0080445A"/>
    <w:rsid w:val="008609A0"/>
    <w:rsid w:val="00885F8B"/>
    <w:rsid w:val="008D7B5A"/>
    <w:rsid w:val="00924916"/>
    <w:rsid w:val="009349B9"/>
    <w:rsid w:val="0095569B"/>
    <w:rsid w:val="00962235"/>
    <w:rsid w:val="00962BED"/>
    <w:rsid w:val="00967B50"/>
    <w:rsid w:val="009D6BEA"/>
    <w:rsid w:val="009F23B1"/>
    <w:rsid w:val="009F2935"/>
    <w:rsid w:val="00A07551"/>
    <w:rsid w:val="00A53A6B"/>
    <w:rsid w:val="00A56731"/>
    <w:rsid w:val="00A76212"/>
    <w:rsid w:val="00A779D4"/>
    <w:rsid w:val="00AA0154"/>
    <w:rsid w:val="00AD45BE"/>
    <w:rsid w:val="00AD668C"/>
    <w:rsid w:val="00B24C03"/>
    <w:rsid w:val="00BA4147"/>
    <w:rsid w:val="00BB2B6B"/>
    <w:rsid w:val="00BF3A8D"/>
    <w:rsid w:val="00C271D7"/>
    <w:rsid w:val="00CE1870"/>
    <w:rsid w:val="00CE7B01"/>
    <w:rsid w:val="00CF53B7"/>
    <w:rsid w:val="00D04435"/>
    <w:rsid w:val="00D22BFE"/>
    <w:rsid w:val="00D244F7"/>
    <w:rsid w:val="00D3493F"/>
    <w:rsid w:val="00DA2317"/>
    <w:rsid w:val="00E73A78"/>
    <w:rsid w:val="00E82AE5"/>
    <w:rsid w:val="00EB1675"/>
    <w:rsid w:val="00ED71D4"/>
    <w:rsid w:val="00EF2DBE"/>
    <w:rsid w:val="00F147C4"/>
    <w:rsid w:val="00F2182C"/>
    <w:rsid w:val="00F6444F"/>
    <w:rsid w:val="00F934C5"/>
    <w:rsid w:val="078E455E"/>
    <w:rsid w:val="1B60F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4BD44"/>
  <w15:chartTrackingRefBased/>
  <w15:docId w15:val="{8FAECF65-A21C-47A1-B31D-B2407F15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35"/>
  </w:style>
  <w:style w:type="paragraph" w:styleId="Footer">
    <w:name w:val="footer"/>
    <w:basedOn w:val="Normal"/>
    <w:link w:val="FooterChar"/>
    <w:uiPriority w:val="99"/>
    <w:unhideWhenUsed/>
    <w:rsid w:val="009F2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35"/>
  </w:style>
  <w:style w:type="table" w:styleId="TableGrid">
    <w:name w:val="Table Grid"/>
    <w:basedOn w:val="TableNormal"/>
    <w:uiPriority w:val="39"/>
    <w:rsid w:val="006A17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BF3A8D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BF3A8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BF3A8D"/>
    <w:pPr>
      <w:spacing w:after="140" w:line="288" w:lineRule="auto"/>
    </w:pPr>
    <w:rPr>
      <w:rFonts w:ascii="Calibri" w:eastAsia="Calibri" w:hAnsi="Calibri" w:cs="DejaVu Sans"/>
    </w:rPr>
  </w:style>
  <w:style w:type="character" w:customStyle="1" w:styleId="BodyTextChar">
    <w:name w:val="Body Text Char"/>
    <w:basedOn w:val="DefaultParagraphFont"/>
    <w:link w:val="BodyText"/>
    <w:rsid w:val="00BF3A8D"/>
    <w:rPr>
      <w:rFonts w:ascii="Calibri" w:eastAsia="Calibri" w:hAnsi="Calibri" w:cs="DejaVu Sans"/>
    </w:rPr>
  </w:style>
  <w:style w:type="character" w:styleId="Hyperlink">
    <w:name w:val="Hyperlink"/>
    <w:basedOn w:val="DefaultParagraphFont"/>
    <w:uiPriority w:val="99"/>
    <w:unhideWhenUsed/>
    <w:rsid w:val="00BF3A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B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34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www.sresdragons.org/extracurricular/summer-cam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bernal pineda</dc:creator>
  <cp:keywords/>
  <dc:description/>
  <cp:lastModifiedBy>Joylynn Holladay</cp:lastModifiedBy>
  <cp:revision>3</cp:revision>
  <dcterms:created xsi:type="dcterms:W3CDTF">2019-03-26T03:30:00Z</dcterms:created>
  <dcterms:modified xsi:type="dcterms:W3CDTF">2019-03-26T03:33:00Z</dcterms:modified>
</cp:coreProperties>
</file>