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028CD5" w14:textId="2343FD3C" w:rsidR="003E1558" w:rsidRDefault="00B951D8" w:rsidP="003E1558">
      <w:pPr>
        <w:pStyle w:val="NoSpacing"/>
        <w:jc w:val="center"/>
        <w:rPr>
          <w:bCs/>
          <w:color w:val="E23634"/>
          <w:sz w:val="36"/>
          <w:szCs w:val="36"/>
        </w:rPr>
      </w:pPr>
      <w:r w:rsidRPr="00B951D8">
        <w:rPr>
          <w:bCs/>
          <w:color w:val="E23634"/>
          <w:sz w:val="36"/>
          <w:szCs w:val="36"/>
        </w:rPr>
        <w:t>Peachtree Hills Place Neighbors—</w:t>
      </w:r>
    </w:p>
    <w:p w14:paraId="1F4C8CB4" w14:textId="4C6A9DF6" w:rsidR="00B951D8" w:rsidRPr="00B951D8" w:rsidRDefault="003E1558" w:rsidP="00B951D8">
      <w:pPr>
        <w:pStyle w:val="NoSpacing"/>
        <w:jc w:val="center"/>
        <w:rPr>
          <w:bCs/>
          <w:color w:val="E23634"/>
          <w:sz w:val="36"/>
          <w:szCs w:val="36"/>
        </w:rPr>
      </w:pPr>
      <w:r w:rsidRPr="00B951D8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BF34EC6" wp14:editId="742D772B">
            <wp:simplePos x="0" y="0"/>
            <wp:positionH relativeFrom="column">
              <wp:posOffset>1440815</wp:posOffset>
            </wp:positionH>
            <wp:positionV relativeFrom="paragraph">
              <wp:posOffset>178435</wp:posOffset>
            </wp:positionV>
            <wp:extent cx="3931505" cy="2697480"/>
            <wp:effectExtent l="0" t="0" r="5715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505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1939">
        <w:rPr>
          <w:bCs/>
          <w:color w:val="E23634"/>
          <w:sz w:val="36"/>
          <w:szCs w:val="36"/>
        </w:rPr>
        <w:t>Join</w:t>
      </w:r>
      <w:r w:rsidR="00B951D8" w:rsidRPr="00B951D8">
        <w:rPr>
          <w:bCs/>
          <w:color w:val="E23634"/>
          <w:sz w:val="36"/>
          <w:szCs w:val="36"/>
        </w:rPr>
        <w:t xml:space="preserve"> </w:t>
      </w:r>
      <w:r w:rsidR="00D82B68">
        <w:rPr>
          <w:bCs/>
          <w:color w:val="E23634"/>
          <w:sz w:val="36"/>
          <w:szCs w:val="36"/>
        </w:rPr>
        <w:t>the Peachtree Hills Civic Association</w:t>
      </w:r>
      <w:r w:rsidR="00B951D8" w:rsidRPr="00B951D8">
        <w:rPr>
          <w:bCs/>
          <w:color w:val="E23634"/>
          <w:sz w:val="36"/>
          <w:szCs w:val="36"/>
        </w:rPr>
        <w:t xml:space="preserve"> for some</w:t>
      </w:r>
    </w:p>
    <w:p w14:paraId="7C1BD0DB" w14:textId="39D77C97" w:rsidR="00B951D8" w:rsidRDefault="00B951D8" w:rsidP="00784EDD">
      <w:pPr>
        <w:pStyle w:val="NoSpacing"/>
        <w:jc w:val="center"/>
        <w:rPr>
          <w:b/>
          <w:bCs/>
          <w:sz w:val="56"/>
          <w:szCs w:val="56"/>
        </w:rPr>
      </w:pPr>
    </w:p>
    <w:p w14:paraId="7223F820" w14:textId="77777777" w:rsidR="00B93A06" w:rsidRPr="00BA395F" w:rsidRDefault="00B93A06" w:rsidP="00B93A06">
      <w:pPr>
        <w:pStyle w:val="NoSpacing"/>
        <w:jc w:val="center"/>
        <w:rPr>
          <w:sz w:val="24"/>
          <w:szCs w:val="24"/>
        </w:rPr>
      </w:pPr>
    </w:p>
    <w:p w14:paraId="09737738" w14:textId="77777777" w:rsidR="00B951D8" w:rsidRDefault="00B951D8" w:rsidP="00784EDD">
      <w:pPr>
        <w:pStyle w:val="NoSpacing"/>
        <w:rPr>
          <w:sz w:val="24"/>
          <w:szCs w:val="24"/>
        </w:rPr>
      </w:pPr>
    </w:p>
    <w:p w14:paraId="2DB164E1" w14:textId="77777777" w:rsidR="00B951D8" w:rsidRDefault="00B951D8" w:rsidP="00784EDD">
      <w:pPr>
        <w:pStyle w:val="NoSpacing"/>
        <w:rPr>
          <w:sz w:val="24"/>
          <w:szCs w:val="24"/>
        </w:rPr>
      </w:pPr>
    </w:p>
    <w:p w14:paraId="0977D4CC" w14:textId="77777777" w:rsidR="00B951D8" w:rsidRDefault="00B951D8" w:rsidP="00784EDD">
      <w:pPr>
        <w:pStyle w:val="NoSpacing"/>
        <w:rPr>
          <w:sz w:val="24"/>
          <w:szCs w:val="24"/>
        </w:rPr>
      </w:pPr>
    </w:p>
    <w:p w14:paraId="552B4D68" w14:textId="77777777" w:rsidR="00B951D8" w:rsidRDefault="00B951D8" w:rsidP="00784EDD">
      <w:pPr>
        <w:pStyle w:val="NoSpacing"/>
        <w:rPr>
          <w:sz w:val="24"/>
          <w:szCs w:val="24"/>
        </w:rPr>
      </w:pPr>
    </w:p>
    <w:p w14:paraId="79456A91" w14:textId="35CBAAC2" w:rsidR="00B951D8" w:rsidRDefault="00B951D8" w:rsidP="00784EDD">
      <w:pPr>
        <w:pStyle w:val="NoSpacing"/>
        <w:rPr>
          <w:sz w:val="24"/>
          <w:szCs w:val="24"/>
        </w:rPr>
      </w:pPr>
    </w:p>
    <w:p w14:paraId="77162A11" w14:textId="2703140F" w:rsidR="00B951D8" w:rsidRDefault="00B951D8" w:rsidP="00784EDD">
      <w:pPr>
        <w:pStyle w:val="NoSpacing"/>
        <w:rPr>
          <w:sz w:val="24"/>
          <w:szCs w:val="24"/>
        </w:rPr>
      </w:pPr>
    </w:p>
    <w:p w14:paraId="2858D5DF" w14:textId="77777777" w:rsidR="00B951D8" w:rsidRDefault="00B951D8" w:rsidP="00784EDD">
      <w:pPr>
        <w:pStyle w:val="NoSpacing"/>
        <w:rPr>
          <w:sz w:val="24"/>
          <w:szCs w:val="24"/>
        </w:rPr>
      </w:pPr>
    </w:p>
    <w:p w14:paraId="7311A40D" w14:textId="77777777" w:rsidR="00B951D8" w:rsidRDefault="00B951D8" w:rsidP="00784EDD">
      <w:pPr>
        <w:pStyle w:val="NoSpacing"/>
        <w:rPr>
          <w:sz w:val="24"/>
          <w:szCs w:val="24"/>
        </w:rPr>
      </w:pPr>
    </w:p>
    <w:p w14:paraId="23398AE0" w14:textId="77777777" w:rsidR="003E1558" w:rsidRDefault="003E1558" w:rsidP="00914603">
      <w:pPr>
        <w:pStyle w:val="NoSpacing"/>
        <w:rPr>
          <w:color w:val="E23634"/>
          <w:sz w:val="40"/>
          <w:szCs w:val="40"/>
        </w:rPr>
      </w:pPr>
    </w:p>
    <w:p w14:paraId="66893397" w14:textId="5BF9F528" w:rsidR="003E1558" w:rsidRPr="003E1558" w:rsidRDefault="00B951D8" w:rsidP="00B951D8">
      <w:pPr>
        <w:pStyle w:val="NoSpacing"/>
        <w:jc w:val="center"/>
        <w:rPr>
          <w:color w:val="E23634"/>
          <w:sz w:val="36"/>
          <w:szCs w:val="36"/>
        </w:rPr>
      </w:pPr>
      <w:r w:rsidRPr="003E1558">
        <w:rPr>
          <w:color w:val="E23634"/>
          <w:sz w:val="36"/>
          <w:szCs w:val="36"/>
        </w:rPr>
        <w:t>Sunday, December</w:t>
      </w:r>
      <w:r w:rsidR="003E1558" w:rsidRPr="003E1558">
        <w:rPr>
          <w:color w:val="E23634"/>
          <w:sz w:val="36"/>
          <w:szCs w:val="36"/>
        </w:rPr>
        <w:t xml:space="preserve"> 5</w:t>
      </w:r>
      <w:r w:rsidR="003E1558" w:rsidRPr="003E1558">
        <w:rPr>
          <w:color w:val="E23634"/>
          <w:sz w:val="36"/>
          <w:szCs w:val="36"/>
          <w:vertAlign w:val="superscript"/>
        </w:rPr>
        <w:t>th</w:t>
      </w:r>
      <w:r w:rsidR="003E1558" w:rsidRPr="003E1558">
        <w:rPr>
          <w:color w:val="E23634"/>
          <w:sz w:val="36"/>
          <w:szCs w:val="36"/>
        </w:rPr>
        <w:t xml:space="preserve"> </w:t>
      </w:r>
    </w:p>
    <w:p w14:paraId="14C058C1" w14:textId="6E7BD35A" w:rsidR="003E1558" w:rsidRPr="003E1558" w:rsidRDefault="003E1558" w:rsidP="00B951D8">
      <w:pPr>
        <w:pStyle w:val="NoSpacing"/>
        <w:jc w:val="center"/>
        <w:rPr>
          <w:color w:val="E23634"/>
          <w:sz w:val="36"/>
          <w:szCs w:val="36"/>
        </w:rPr>
      </w:pPr>
      <w:r w:rsidRPr="003E1558">
        <w:rPr>
          <w:color w:val="E23634"/>
          <w:sz w:val="36"/>
          <w:szCs w:val="36"/>
        </w:rPr>
        <w:t>5:30-8:30pm</w:t>
      </w:r>
    </w:p>
    <w:p w14:paraId="3FB3E116" w14:textId="183C4A45" w:rsidR="00B951D8" w:rsidRDefault="003E1558" w:rsidP="00B951D8">
      <w:pPr>
        <w:pStyle w:val="NoSpacing"/>
        <w:jc w:val="center"/>
        <w:rPr>
          <w:color w:val="E23634"/>
          <w:sz w:val="36"/>
          <w:szCs w:val="36"/>
        </w:rPr>
      </w:pPr>
      <w:r w:rsidRPr="003E1558">
        <w:rPr>
          <w:color w:val="E23634"/>
          <w:sz w:val="36"/>
          <w:szCs w:val="36"/>
        </w:rPr>
        <w:t xml:space="preserve">The Georgian Ballroom at PHP </w:t>
      </w:r>
    </w:p>
    <w:p w14:paraId="35DD92A8" w14:textId="7CA4C7AA" w:rsidR="003E1558" w:rsidRPr="00D82B68" w:rsidRDefault="003E1558" w:rsidP="00B951D8">
      <w:pPr>
        <w:pStyle w:val="NoSpacing"/>
        <w:jc w:val="center"/>
        <w:rPr>
          <w:color w:val="E23634"/>
          <w:sz w:val="28"/>
          <w:szCs w:val="28"/>
          <w:vertAlign w:val="superscript"/>
        </w:rPr>
      </w:pPr>
      <w:r w:rsidRPr="00D82B68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9BD6926" wp14:editId="3B020E34">
            <wp:simplePos x="0" y="0"/>
            <wp:positionH relativeFrom="column">
              <wp:posOffset>2286000</wp:posOffset>
            </wp:positionH>
            <wp:positionV relativeFrom="paragraph">
              <wp:posOffset>213360</wp:posOffset>
            </wp:positionV>
            <wp:extent cx="2286000" cy="1116330"/>
            <wp:effectExtent l="0" t="0" r="0" b="127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B68" w:rsidRPr="00D82B68">
        <w:rPr>
          <w:color w:val="E23634"/>
          <w:sz w:val="28"/>
          <w:szCs w:val="28"/>
        </w:rPr>
        <w:t>$10 suggested donation for non-members/FREE for members</w:t>
      </w:r>
    </w:p>
    <w:p w14:paraId="2F8A8C4D" w14:textId="5806C96F" w:rsidR="00B951D8" w:rsidRDefault="00B951D8" w:rsidP="00784EDD">
      <w:pPr>
        <w:pStyle w:val="NoSpacing"/>
        <w:rPr>
          <w:sz w:val="24"/>
          <w:szCs w:val="24"/>
        </w:rPr>
      </w:pPr>
    </w:p>
    <w:p w14:paraId="713528A8" w14:textId="77777777" w:rsidR="00B951D8" w:rsidRDefault="00B951D8" w:rsidP="00784EDD">
      <w:pPr>
        <w:pStyle w:val="NoSpacing"/>
        <w:rPr>
          <w:sz w:val="24"/>
          <w:szCs w:val="24"/>
        </w:rPr>
      </w:pPr>
    </w:p>
    <w:p w14:paraId="1F65A833" w14:textId="77777777" w:rsidR="00B951D8" w:rsidRDefault="00B951D8" w:rsidP="00784EDD">
      <w:pPr>
        <w:pStyle w:val="NoSpacing"/>
        <w:rPr>
          <w:sz w:val="24"/>
          <w:szCs w:val="24"/>
        </w:rPr>
      </w:pPr>
    </w:p>
    <w:p w14:paraId="26C53F03" w14:textId="77777777" w:rsidR="003E1558" w:rsidRDefault="003E1558" w:rsidP="00784EDD">
      <w:pPr>
        <w:pStyle w:val="NoSpacing"/>
        <w:rPr>
          <w:sz w:val="24"/>
          <w:szCs w:val="24"/>
        </w:rPr>
      </w:pPr>
    </w:p>
    <w:p w14:paraId="780F1062" w14:textId="77777777" w:rsidR="003E1558" w:rsidRDefault="003E1558" w:rsidP="00784EDD">
      <w:pPr>
        <w:pStyle w:val="NoSpacing"/>
        <w:rPr>
          <w:sz w:val="24"/>
          <w:szCs w:val="24"/>
        </w:rPr>
      </w:pPr>
    </w:p>
    <w:p w14:paraId="21A09472" w14:textId="729352FC" w:rsidR="00DF54BB" w:rsidRDefault="00DF54BB" w:rsidP="00784EDD">
      <w:pPr>
        <w:pStyle w:val="NoSpacing"/>
        <w:rPr>
          <w:sz w:val="24"/>
          <w:szCs w:val="24"/>
        </w:rPr>
      </w:pPr>
      <w:r w:rsidRPr="00DF54BB">
        <w:rPr>
          <w:sz w:val="24"/>
          <w:szCs w:val="24"/>
        </w:rPr>
        <w:t>The Peachtree Hills Civic Association (PHCA) is a neighborhood association with a volunteer Board that works to make Peachtree Hills a safe, fun, welcoming place to live. PHCA has been an active force in maintaining the neighborhood’s desirability, safety, and sense of community.</w:t>
      </w:r>
      <w:r w:rsidR="00E95CE1" w:rsidRPr="00E95CE1">
        <w:rPr>
          <w:sz w:val="24"/>
          <w:szCs w:val="24"/>
        </w:rPr>
        <w:t xml:space="preserve"> </w:t>
      </w:r>
      <w:r w:rsidR="00E95CE1">
        <w:rPr>
          <w:sz w:val="24"/>
          <w:szCs w:val="24"/>
        </w:rPr>
        <w:t xml:space="preserve">We met a few of you at our recent </w:t>
      </w:r>
      <w:proofErr w:type="spellStart"/>
      <w:proofErr w:type="gramStart"/>
      <w:r w:rsidR="00E95CE1">
        <w:rPr>
          <w:sz w:val="24"/>
          <w:szCs w:val="24"/>
        </w:rPr>
        <w:t>Octoberfest</w:t>
      </w:r>
      <w:proofErr w:type="spellEnd"/>
      <w:r w:rsidR="00E95CE1">
        <w:rPr>
          <w:sz w:val="24"/>
          <w:szCs w:val="24"/>
        </w:rPr>
        <w:t xml:space="preserve"> which</w:t>
      </w:r>
      <w:proofErr w:type="gramEnd"/>
      <w:r w:rsidR="00E95CE1">
        <w:rPr>
          <w:sz w:val="24"/>
          <w:szCs w:val="24"/>
        </w:rPr>
        <w:t xml:space="preserve"> was held on the 17</w:t>
      </w:r>
      <w:r w:rsidR="00E95CE1">
        <w:rPr>
          <w:sz w:val="24"/>
          <w:szCs w:val="24"/>
          <w:vertAlign w:val="superscript"/>
        </w:rPr>
        <w:t>th</w:t>
      </w:r>
      <w:r w:rsidR="00E95CE1">
        <w:rPr>
          <w:sz w:val="24"/>
          <w:szCs w:val="24"/>
        </w:rPr>
        <w:t xml:space="preserve"> at King’s Circle. </w:t>
      </w:r>
    </w:p>
    <w:p w14:paraId="012DA197" w14:textId="2882A1FF" w:rsidR="00DF54BB" w:rsidRDefault="00DF54BB" w:rsidP="00784ED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This past year</w:t>
      </w:r>
      <w:r w:rsidR="002768E2">
        <w:rPr>
          <w:sz w:val="24"/>
          <w:szCs w:val="24"/>
        </w:rPr>
        <w:t xml:space="preserve"> we</w:t>
      </w:r>
      <w:r>
        <w:rPr>
          <w:sz w:val="24"/>
          <w:szCs w:val="24"/>
        </w:rPr>
        <w:t xml:space="preserve"> were responsible for both new entrances signs</w:t>
      </w:r>
      <w:r w:rsidR="00822EE7">
        <w:rPr>
          <w:sz w:val="24"/>
          <w:szCs w:val="24"/>
        </w:rPr>
        <w:t xml:space="preserve"> to the neighborhood as well as </w:t>
      </w:r>
      <w:r>
        <w:rPr>
          <w:sz w:val="24"/>
          <w:szCs w:val="24"/>
        </w:rPr>
        <w:t>new street topper signs. Now that we are transitioning out of the pandemic, we intend to</w:t>
      </w:r>
      <w:r w:rsidR="003176C7">
        <w:rPr>
          <w:sz w:val="24"/>
          <w:szCs w:val="24"/>
        </w:rPr>
        <w:t xml:space="preserve"> again </w:t>
      </w:r>
      <w:r>
        <w:rPr>
          <w:sz w:val="24"/>
          <w:szCs w:val="24"/>
        </w:rPr>
        <w:t>host many neighborhood events</w:t>
      </w:r>
      <w:r w:rsidR="00E95CE1">
        <w:rPr>
          <w:sz w:val="24"/>
          <w:szCs w:val="24"/>
        </w:rPr>
        <w:t xml:space="preserve"> that we hope you’ll attend</w:t>
      </w:r>
      <w:r>
        <w:rPr>
          <w:sz w:val="24"/>
          <w:szCs w:val="24"/>
        </w:rPr>
        <w:t>.</w:t>
      </w:r>
    </w:p>
    <w:p w14:paraId="595AC5DD" w14:textId="2A2D2ECB" w:rsidR="00B93A06" w:rsidRDefault="00B93A06" w:rsidP="00784EDD">
      <w:pPr>
        <w:pStyle w:val="NoSpacing"/>
        <w:rPr>
          <w:sz w:val="24"/>
          <w:szCs w:val="24"/>
        </w:rPr>
      </w:pPr>
    </w:p>
    <w:p w14:paraId="06265663" w14:textId="3E93EC02" w:rsidR="00784EDD" w:rsidRPr="00BA395F" w:rsidRDefault="00DF54BB" w:rsidP="00784ED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Security is a significant focus of our association. About 80% of our annual dues go directly to our </w:t>
      </w:r>
      <w:r w:rsidR="00784EDD" w:rsidRPr="00BA395F">
        <w:rPr>
          <w:sz w:val="24"/>
          <w:szCs w:val="24"/>
        </w:rPr>
        <w:t>Peachtree Hills Security Patrol</w:t>
      </w:r>
      <w:r>
        <w:rPr>
          <w:sz w:val="24"/>
          <w:szCs w:val="24"/>
        </w:rPr>
        <w:t>.  It</w:t>
      </w:r>
      <w:r w:rsidR="00784EDD" w:rsidRPr="00BA395F">
        <w:rPr>
          <w:sz w:val="24"/>
          <w:szCs w:val="24"/>
        </w:rPr>
        <w:t xml:space="preserve"> is made up of three off-duty Atlanta Police officers who patrol our streets 40-45 hours per week.  We just added </w:t>
      </w:r>
      <w:r w:rsidR="00E43A94" w:rsidRPr="00BA395F">
        <w:rPr>
          <w:sz w:val="24"/>
          <w:szCs w:val="24"/>
        </w:rPr>
        <w:t xml:space="preserve">more </w:t>
      </w:r>
      <w:r w:rsidR="00784EDD" w:rsidRPr="00BA395F">
        <w:rPr>
          <w:sz w:val="24"/>
          <w:szCs w:val="24"/>
        </w:rPr>
        <w:t xml:space="preserve">hours in the evenings to </w:t>
      </w:r>
      <w:r w:rsidR="002C0E71" w:rsidRPr="00BA395F">
        <w:rPr>
          <w:sz w:val="24"/>
          <w:szCs w:val="24"/>
        </w:rPr>
        <w:t>give more presence during th</w:t>
      </w:r>
      <w:r>
        <w:rPr>
          <w:sz w:val="24"/>
          <w:szCs w:val="24"/>
        </w:rPr>
        <w:t xml:space="preserve">e recent </w:t>
      </w:r>
      <w:r w:rsidR="002C0E71" w:rsidRPr="00BA395F">
        <w:rPr>
          <w:sz w:val="24"/>
          <w:szCs w:val="24"/>
        </w:rPr>
        <w:t>spike in crime.</w:t>
      </w:r>
    </w:p>
    <w:p w14:paraId="5125E69A" w14:textId="360C763E" w:rsidR="00ED32AB" w:rsidRPr="00BA395F" w:rsidRDefault="00ED32AB" w:rsidP="00784EDD">
      <w:pPr>
        <w:pStyle w:val="NoSpacing"/>
        <w:rPr>
          <w:sz w:val="24"/>
          <w:szCs w:val="24"/>
        </w:rPr>
      </w:pPr>
    </w:p>
    <w:p w14:paraId="66C2FBB3" w14:textId="4BAA87B9" w:rsidR="009C5F2F" w:rsidRPr="00DF54BB" w:rsidRDefault="00ED32AB" w:rsidP="00784EDD">
      <w:pPr>
        <w:pStyle w:val="NoSpacing"/>
        <w:rPr>
          <w:sz w:val="24"/>
          <w:szCs w:val="24"/>
        </w:rPr>
      </w:pPr>
      <w:proofErr w:type="gramStart"/>
      <w:r w:rsidRPr="002768E2">
        <w:rPr>
          <w:b/>
          <w:bCs/>
          <w:sz w:val="32"/>
          <w:szCs w:val="32"/>
        </w:rPr>
        <w:t>This program is funded solely by neighbors</w:t>
      </w:r>
      <w:r w:rsidRPr="002768E2">
        <w:t xml:space="preserve"> </w:t>
      </w:r>
      <w:r w:rsidR="00DF54BB">
        <w:rPr>
          <w:sz w:val="24"/>
          <w:szCs w:val="24"/>
        </w:rPr>
        <w:t>through the PHCA</w:t>
      </w:r>
      <w:proofErr w:type="gramEnd"/>
      <w:r w:rsidR="00DF54BB">
        <w:rPr>
          <w:sz w:val="24"/>
          <w:szCs w:val="24"/>
        </w:rPr>
        <w:t xml:space="preserve">. </w:t>
      </w:r>
      <w:r w:rsidRPr="00BA395F">
        <w:rPr>
          <w:sz w:val="24"/>
          <w:szCs w:val="24"/>
        </w:rPr>
        <w:t xml:space="preserve"> We depend on </w:t>
      </w:r>
      <w:r w:rsidR="00DF54BB">
        <w:rPr>
          <w:sz w:val="24"/>
          <w:szCs w:val="24"/>
        </w:rPr>
        <w:t xml:space="preserve">our membership to </w:t>
      </w:r>
      <w:r w:rsidRPr="00BA395F">
        <w:rPr>
          <w:sz w:val="24"/>
          <w:szCs w:val="24"/>
        </w:rPr>
        <w:t>keep it going.</w:t>
      </w:r>
      <w:r w:rsidR="009C5F2F" w:rsidRPr="00BA395F">
        <w:rPr>
          <w:sz w:val="24"/>
          <w:szCs w:val="24"/>
        </w:rPr>
        <w:t xml:space="preserve"> We need you!  At $200 </w:t>
      </w:r>
      <w:r w:rsidR="009C5F2F" w:rsidRPr="00DF54BB">
        <w:rPr>
          <w:sz w:val="24"/>
          <w:szCs w:val="24"/>
        </w:rPr>
        <w:t>per year</w:t>
      </w:r>
      <w:r w:rsidR="00C9705A" w:rsidRPr="00DF54BB">
        <w:rPr>
          <w:sz w:val="24"/>
          <w:szCs w:val="24"/>
        </w:rPr>
        <w:t xml:space="preserve"> </w:t>
      </w:r>
      <w:r w:rsidR="00605591" w:rsidRPr="00DF54BB">
        <w:rPr>
          <w:sz w:val="24"/>
          <w:szCs w:val="24"/>
        </w:rPr>
        <w:t xml:space="preserve">($170 for </w:t>
      </w:r>
      <w:r w:rsidR="00583806">
        <w:rPr>
          <w:sz w:val="24"/>
          <w:szCs w:val="24"/>
        </w:rPr>
        <w:t>those</w:t>
      </w:r>
      <w:r w:rsidR="003A7B1E" w:rsidRPr="00DF54BB">
        <w:rPr>
          <w:sz w:val="24"/>
          <w:szCs w:val="24"/>
        </w:rPr>
        <w:t xml:space="preserve"> over 65</w:t>
      </w:r>
      <w:r w:rsidR="00605591" w:rsidRPr="00DF54BB">
        <w:rPr>
          <w:sz w:val="24"/>
          <w:szCs w:val="24"/>
        </w:rPr>
        <w:t>)</w:t>
      </w:r>
      <w:r w:rsidR="009C5F2F" w:rsidRPr="00DF54BB">
        <w:rPr>
          <w:sz w:val="24"/>
          <w:szCs w:val="24"/>
        </w:rPr>
        <w:t>, it’s the best deal in town!</w:t>
      </w:r>
      <w:r w:rsidR="00DF54BB">
        <w:rPr>
          <w:sz w:val="24"/>
          <w:szCs w:val="24"/>
        </w:rPr>
        <w:t xml:space="preserve"> </w:t>
      </w:r>
    </w:p>
    <w:p w14:paraId="1FF42842" w14:textId="77777777" w:rsidR="00BA395F" w:rsidRDefault="00BA395F" w:rsidP="00784EDD">
      <w:pPr>
        <w:pStyle w:val="NoSpacing"/>
        <w:rPr>
          <w:sz w:val="24"/>
          <w:szCs w:val="24"/>
        </w:rPr>
      </w:pPr>
    </w:p>
    <w:p w14:paraId="239F6C44" w14:textId="368D6A7C" w:rsidR="002C0E71" w:rsidRDefault="002C0E71" w:rsidP="00784EDD">
      <w:pPr>
        <w:pStyle w:val="NoSpacing"/>
        <w:rPr>
          <w:sz w:val="24"/>
          <w:szCs w:val="24"/>
        </w:rPr>
      </w:pPr>
      <w:r w:rsidRPr="00BA395F">
        <w:rPr>
          <w:sz w:val="24"/>
          <w:szCs w:val="24"/>
        </w:rPr>
        <w:t>Checks payable to PHCA will work</w:t>
      </w:r>
      <w:r w:rsidR="00DF54BB">
        <w:rPr>
          <w:sz w:val="24"/>
          <w:szCs w:val="24"/>
        </w:rPr>
        <w:t xml:space="preserve"> as well. You can drop a check </w:t>
      </w:r>
      <w:r w:rsidR="002768E2">
        <w:rPr>
          <w:sz w:val="24"/>
          <w:szCs w:val="24"/>
        </w:rPr>
        <w:t xml:space="preserve">by, or address it to: Justin Williams, Treasurer, </w:t>
      </w:r>
      <w:proofErr w:type="gramStart"/>
      <w:r w:rsidR="002768E2">
        <w:rPr>
          <w:sz w:val="24"/>
          <w:szCs w:val="24"/>
        </w:rPr>
        <w:t>2184</w:t>
      </w:r>
      <w:proofErr w:type="gramEnd"/>
      <w:r w:rsidR="002768E2">
        <w:rPr>
          <w:sz w:val="24"/>
          <w:szCs w:val="24"/>
        </w:rPr>
        <w:t xml:space="preserve"> Willow Drive NE. </w:t>
      </w:r>
      <w:r w:rsidRPr="00BA395F">
        <w:rPr>
          <w:sz w:val="24"/>
          <w:szCs w:val="24"/>
        </w:rPr>
        <w:t xml:space="preserve"> </w:t>
      </w:r>
      <w:r w:rsidR="002768E2">
        <w:rPr>
          <w:sz w:val="24"/>
          <w:szCs w:val="24"/>
        </w:rPr>
        <w:t xml:space="preserve">If you have any questions, or issues with the online registration, please contact Betty </w:t>
      </w:r>
      <w:proofErr w:type="spellStart"/>
      <w:r w:rsidR="002768E2">
        <w:rPr>
          <w:sz w:val="24"/>
          <w:szCs w:val="24"/>
        </w:rPr>
        <w:t>Hanacek</w:t>
      </w:r>
      <w:proofErr w:type="spellEnd"/>
      <w:r w:rsidR="002768E2">
        <w:rPr>
          <w:sz w:val="24"/>
          <w:szCs w:val="24"/>
        </w:rPr>
        <w:t xml:space="preserve">, Membership </w:t>
      </w:r>
      <w:r w:rsidR="00404DD1">
        <w:rPr>
          <w:sz w:val="24"/>
          <w:szCs w:val="24"/>
        </w:rPr>
        <w:t>Co-</w:t>
      </w:r>
      <w:r w:rsidR="002768E2">
        <w:rPr>
          <w:sz w:val="24"/>
          <w:szCs w:val="24"/>
        </w:rPr>
        <w:t xml:space="preserve">Chair at </w:t>
      </w:r>
      <w:hyperlink r:id="rId7" w:history="1">
        <w:r w:rsidR="002768E2" w:rsidRPr="00076A8B">
          <w:rPr>
            <w:rStyle w:val="Hyperlink"/>
            <w:sz w:val="24"/>
            <w:szCs w:val="24"/>
          </w:rPr>
          <w:t>bhanacek@bellsouth.net</w:t>
        </w:r>
      </w:hyperlink>
      <w:r w:rsidR="002768E2">
        <w:rPr>
          <w:sz w:val="24"/>
          <w:szCs w:val="24"/>
        </w:rPr>
        <w:t>, 404-734-3821.</w:t>
      </w:r>
      <w:bookmarkStart w:id="0" w:name="_GoBack"/>
      <w:bookmarkEnd w:id="0"/>
    </w:p>
    <w:p w14:paraId="2B3FC31B" w14:textId="77777777" w:rsidR="002768E2" w:rsidRPr="00BA395F" w:rsidRDefault="002768E2" w:rsidP="00784EDD">
      <w:pPr>
        <w:pStyle w:val="NoSpacing"/>
        <w:rPr>
          <w:sz w:val="24"/>
          <w:szCs w:val="24"/>
        </w:rPr>
      </w:pPr>
    </w:p>
    <w:p w14:paraId="41D35C21" w14:textId="6CF79298" w:rsidR="00784EDD" w:rsidRDefault="002C0E71" w:rsidP="00FD5867">
      <w:pPr>
        <w:pStyle w:val="NoSpacing"/>
        <w:jc w:val="center"/>
        <w:rPr>
          <w:b/>
          <w:bCs/>
          <w:sz w:val="32"/>
          <w:szCs w:val="32"/>
        </w:rPr>
      </w:pPr>
      <w:r w:rsidRPr="00BA395F">
        <w:rPr>
          <w:b/>
          <w:bCs/>
          <w:sz w:val="32"/>
          <w:szCs w:val="32"/>
        </w:rPr>
        <w:t>Please join your neighbors</w:t>
      </w:r>
      <w:r w:rsidR="00294289">
        <w:rPr>
          <w:b/>
          <w:bCs/>
          <w:sz w:val="32"/>
          <w:szCs w:val="32"/>
        </w:rPr>
        <w:t xml:space="preserve">, support your association, </w:t>
      </w:r>
      <w:r w:rsidRPr="00BA395F">
        <w:rPr>
          <w:b/>
          <w:bCs/>
          <w:sz w:val="32"/>
          <w:szCs w:val="32"/>
        </w:rPr>
        <w:t>and sign up today!</w:t>
      </w:r>
    </w:p>
    <w:p w14:paraId="0F41A722" w14:textId="64B5763A" w:rsidR="00914603" w:rsidRPr="00FD5867" w:rsidRDefault="00914603" w:rsidP="00FD5867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www.peachtreehils.org</w:t>
      </w:r>
    </w:p>
    <w:sectPr w:rsidR="00914603" w:rsidRPr="00FD5867" w:rsidSect="00B951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622"/>
    <w:rsid w:val="00001939"/>
    <w:rsid w:val="00244E90"/>
    <w:rsid w:val="002768E2"/>
    <w:rsid w:val="00294289"/>
    <w:rsid w:val="002C0E71"/>
    <w:rsid w:val="003176C7"/>
    <w:rsid w:val="003A7B1E"/>
    <w:rsid w:val="003E1558"/>
    <w:rsid w:val="003F71BD"/>
    <w:rsid w:val="00404DD1"/>
    <w:rsid w:val="004310BC"/>
    <w:rsid w:val="00583806"/>
    <w:rsid w:val="00605591"/>
    <w:rsid w:val="006A2591"/>
    <w:rsid w:val="006F50FB"/>
    <w:rsid w:val="00784EDD"/>
    <w:rsid w:val="007C6782"/>
    <w:rsid w:val="00822EE7"/>
    <w:rsid w:val="008A0F22"/>
    <w:rsid w:val="00914603"/>
    <w:rsid w:val="009B4622"/>
    <w:rsid w:val="009C5F2F"/>
    <w:rsid w:val="009D41E6"/>
    <w:rsid w:val="00B93A06"/>
    <w:rsid w:val="00B951D8"/>
    <w:rsid w:val="00BA395F"/>
    <w:rsid w:val="00C9705A"/>
    <w:rsid w:val="00D82B68"/>
    <w:rsid w:val="00DF54BB"/>
    <w:rsid w:val="00E43A94"/>
    <w:rsid w:val="00E95CE1"/>
    <w:rsid w:val="00ED32AB"/>
    <w:rsid w:val="00F60DDF"/>
    <w:rsid w:val="00FD5044"/>
    <w:rsid w:val="00FD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8AC0B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462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68E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768E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1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1D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462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68E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768E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1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1D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mailto:bhanacek@bellsouth.net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270</Words>
  <Characters>1540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Hall</dc:creator>
  <cp:keywords/>
  <dc:description/>
  <cp:lastModifiedBy>Allison Nelson</cp:lastModifiedBy>
  <cp:revision>6</cp:revision>
  <dcterms:created xsi:type="dcterms:W3CDTF">2021-11-10T21:43:00Z</dcterms:created>
  <dcterms:modified xsi:type="dcterms:W3CDTF">2021-11-12T10:57:00Z</dcterms:modified>
</cp:coreProperties>
</file>