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D25" w:rsidRPr="00027073" w:rsidRDefault="007162AE" w:rsidP="00027073">
      <w:pPr>
        <w:jc w:val="center"/>
        <w:rPr>
          <w:sz w:val="27"/>
          <w:szCs w:val="27"/>
        </w:rPr>
      </w:pPr>
      <w:r w:rsidRPr="00027073">
        <w:rPr>
          <w:noProof/>
          <w:sz w:val="27"/>
          <w:szCs w:val="27"/>
        </w:rPr>
        <mc:AlternateContent>
          <mc:Choice Requires="wps">
            <w:drawing>
              <wp:anchor distT="0" distB="0" distL="457200" distR="457200" simplePos="0" relativeHeight="251661312" behindDoc="0" locked="0" layoutInCell="1" allowOverlap="1" wp14:anchorId="5ED2F289" wp14:editId="5DAF5965">
                <wp:simplePos x="0" y="0"/>
                <wp:positionH relativeFrom="margin">
                  <wp:posOffset>4410075</wp:posOffset>
                </wp:positionH>
                <wp:positionV relativeFrom="margin">
                  <wp:posOffset>-219075</wp:posOffset>
                </wp:positionV>
                <wp:extent cx="2332355" cy="5781675"/>
                <wp:effectExtent l="0" t="0" r="0" b="9525"/>
                <wp:wrapSquare wrapText="bothSides"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2355" cy="57816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F58" w:rsidRPr="007162AE" w:rsidRDefault="00901D86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162AE"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Date: </w:t>
                            </w:r>
                          </w:p>
                          <w:p w:rsidR="00901D86" w:rsidRPr="007162AE" w:rsidRDefault="00FD6799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162AE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32"/>
                                <w:szCs w:val="32"/>
                              </w:rPr>
                              <w:t>Tuesday, May 2</w:t>
                            </w:r>
                            <w:r w:rsidR="00901D86" w:rsidRPr="007162AE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32"/>
                                <w:szCs w:val="32"/>
                              </w:rPr>
                              <w:t>, 2017</w:t>
                            </w:r>
                          </w:p>
                          <w:p w:rsidR="00835ECA" w:rsidRDefault="00835ECA" w:rsidP="00FD6799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FD6799" w:rsidRPr="007162AE" w:rsidRDefault="00FD6799" w:rsidP="00FD6799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162AE"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Time:</w:t>
                            </w:r>
                          </w:p>
                          <w:p w:rsidR="00FD6799" w:rsidRPr="007162AE" w:rsidRDefault="00FD6799" w:rsidP="00FD6799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162AE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32"/>
                                <w:szCs w:val="32"/>
                              </w:rPr>
                              <w:t>9AM-5PM</w:t>
                            </w:r>
                          </w:p>
                          <w:p w:rsidR="00FD6799" w:rsidRPr="007162AE" w:rsidRDefault="00FD6799" w:rsidP="00FD6799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162AE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32"/>
                                <w:szCs w:val="32"/>
                              </w:rPr>
                              <w:t>Registration at 8:30AM</w:t>
                            </w:r>
                          </w:p>
                          <w:p w:rsidR="00835ECA" w:rsidRDefault="00835ECA" w:rsidP="00901D86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901D86" w:rsidRPr="007162AE" w:rsidRDefault="00901D86" w:rsidP="00901D86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162AE"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Address:</w:t>
                            </w:r>
                          </w:p>
                          <w:p w:rsidR="00C35144" w:rsidRPr="000D2732" w:rsidRDefault="000D2732" w:rsidP="00901D86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0D2732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San Jose </w:t>
                            </w:r>
                            <w:r w:rsidR="00835ECA" w:rsidRPr="000D2732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6"/>
                                <w:szCs w:val="26"/>
                              </w:rPr>
                              <w:t>Scottish Rite Center</w:t>
                            </w:r>
                          </w:p>
                          <w:p w:rsidR="00835ECA" w:rsidRDefault="00835ECA" w:rsidP="00901D86">
                            <w:pPr>
                              <w:spacing w:line="240" w:lineRule="auto"/>
                            </w:pPr>
                            <w:r>
                              <w:t>2455 Masonic Drive</w:t>
                            </w:r>
                          </w:p>
                          <w:p w:rsidR="00835ECA" w:rsidRPr="007162AE" w:rsidRDefault="00835ECA" w:rsidP="00901D86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t>San Jose, CA 95125</w:t>
                            </w:r>
                          </w:p>
                          <w:p w:rsidR="00835ECA" w:rsidRDefault="00835ECA" w:rsidP="00901D86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DA4852" w:rsidRPr="007162AE" w:rsidRDefault="002D5A7F" w:rsidP="00901D86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R</w:t>
                            </w:r>
                            <w:r w:rsidR="00DA4852" w:rsidRPr="007162AE"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SVP: </w:t>
                            </w:r>
                          </w:p>
                          <w:p w:rsidR="00901D86" w:rsidRPr="007162AE" w:rsidRDefault="000D1441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6" w:history="1">
                              <w:r w:rsidR="00DA4852" w:rsidRPr="007162AE">
                                <w:rPr>
                                  <w:rStyle w:val="Hyperlink"/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4"/>
                                </w:rPr>
                                <w:t>https://www.eventbrite.com/e/nature-or-nurture-tickets-32546184514</w:t>
                              </w:r>
                            </w:hyperlink>
                          </w:p>
                          <w:p w:rsidR="002D5A7F" w:rsidRPr="00DA4852" w:rsidRDefault="002D5A7F" w:rsidP="00901D86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(CEU’s Available)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228600" rIns="18288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2F289" id="Rectangle 124" o:spid="_x0000_s1026" style="position:absolute;left:0;text-align:left;margin-left:347.25pt;margin-top:-17.25pt;width:183.65pt;height:455.25pt;z-index:251661312;visibility:visible;mso-wrap-style:square;mso-width-percent:0;mso-height-percent:0;mso-wrap-distance-left:36pt;mso-wrap-distance-top:0;mso-wrap-distance-right:36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" fillcolor="#44546a [3215]" stroked="f" strokeweight="1pt">
                <v:textbox inset="14.4pt,18pt,14.4pt,18pt">
                  <w:txbxContent>
                    <w:p w:rsidR="00457F58" w:rsidRPr="007162AE" w:rsidRDefault="00901D86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7162AE"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Date: </w:t>
                      </w:r>
                    </w:p>
                    <w:p w:rsidR="00901D86" w:rsidRPr="007162AE" w:rsidRDefault="00FD6799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32"/>
                          <w:szCs w:val="32"/>
                        </w:rPr>
                      </w:pPr>
                      <w:r w:rsidRPr="007162AE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32"/>
                          <w:szCs w:val="32"/>
                        </w:rPr>
                        <w:t>Tuesday, May 2</w:t>
                      </w:r>
                      <w:r w:rsidR="00901D86" w:rsidRPr="007162AE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32"/>
                          <w:szCs w:val="32"/>
                        </w:rPr>
                        <w:t>, 2017</w:t>
                      </w:r>
                    </w:p>
                    <w:p w:rsidR="00835ECA" w:rsidRDefault="00835ECA" w:rsidP="00FD6799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FD6799" w:rsidRPr="007162AE" w:rsidRDefault="00FD6799" w:rsidP="00FD6799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7162AE"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32"/>
                          <w:szCs w:val="32"/>
                        </w:rPr>
                        <w:t>Time:</w:t>
                      </w:r>
                    </w:p>
                    <w:p w:rsidR="00FD6799" w:rsidRPr="007162AE" w:rsidRDefault="00FD6799" w:rsidP="00FD6799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32"/>
                          <w:szCs w:val="32"/>
                        </w:rPr>
                      </w:pPr>
                      <w:r w:rsidRPr="007162AE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32"/>
                          <w:szCs w:val="32"/>
                        </w:rPr>
                        <w:t>9AM-5PM</w:t>
                      </w:r>
                    </w:p>
                    <w:p w:rsidR="00FD6799" w:rsidRPr="007162AE" w:rsidRDefault="00FD6799" w:rsidP="00FD6799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32"/>
                          <w:szCs w:val="32"/>
                        </w:rPr>
                      </w:pPr>
                      <w:r w:rsidRPr="007162AE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32"/>
                          <w:szCs w:val="32"/>
                        </w:rPr>
                        <w:t>Registration at 8:30AM</w:t>
                      </w:r>
                    </w:p>
                    <w:p w:rsidR="00835ECA" w:rsidRDefault="00835ECA" w:rsidP="00901D86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901D86" w:rsidRPr="007162AE" w:rsidRDefault="00901D86" w:rsidP="00901D86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7162AE"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32"/>
                          <w:szCs w:val="32"/>
                        </w:rPr>
                        <w:t>Address:</w:t>
                      </w:r>
                    </w:p>
                    <w:p w:rsidR="00C35144" w:rsidRPr="000D2732" w:rsidRDefault="000D2732" w:rsidP="00901D86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6"/>
                          <w:szCs w:val="26"/>
                        </w:rPr>
                      </w:pPr>
                      <w:r w:rsidRPr="000D2732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6"/>
                          <w:szCs w:val="26"/>
                        </w:rPr>
                        <w:t xml:space="preserve">San Jose </w:t>
                      </w:r>
                      <w:r w:rsidR="00835ECA" w:rsidRPr="000D2732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6"/>
                          <w:szCs w:val="26"/>
                        </w:rPr>
                        <w:t>Scottish Rite Center</w:t>
                      </w:r>
                    </w:p>
                    <w:p w:rsidR="00835ECA" w:rsidRDefault="00835ECA" w:rsidP="00901D86">
                      <w:pPr>
                        <w:spacing w:line="240" w:lineRule="auto"/>
                      </w:pPr>
                      <w:r>
                        <w:t>2455 Masonic Drive</w:t>
                      </w:r>
                    </w:p>
                    <w:p w:rsidR="00835ECA" w:rsidRPr="007162AE" w:rsidRDefault="00835ECA" w:rsidP="00901D86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t>San Jose, CA 95125</w:t>
                      </w:r>
                      <w:bookmarkStart w:id="1" w:name="_GoBack"/>
                      <w:bookmarkEnd w:id="1"/>
                    </w:p>
                    <w:p w:rsidR="00835ECA" w:rsidRDefault="00835ECA" w:rsidP="00901D86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DA4852" w:rsidRPr="007162AE" w:rsidRDefault="002D5A7F" w:rsidP="00901D86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24"/>
                          <w:szCs w:val="24"/>
                        </w:rPr>
                        <w:t>R</w:t>
                      </w:r>
                      <w:r w:rsidR="00DA4852" w:rsidRPr="007162AE"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SVP: </w:t>
                      </w:r>
                    </w:p>
                    <w:p w:rsidR="00901D86" w:rsidRPr="007162AE" w:rsidRDefault="000D2732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</w:pPr>
                      <w:hyperlink r:id="rId7" w:history="1">
                        <w:r w:rsidR="00DA4852" w:rsidRPr="007162AE">
                          <w:rPr>
                            <w:rStyle w:val="Hyperlink"/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4"/>
                          </w:rPr>
                          <w:t>https://www.eventbrite.com/e/natur</w:t>
                        </w:r>
                        <w:r w:rsidR="00DA4852" w:rsidRPr="007162AE">
                          <w:rPr>
                            <w:rStyle w:val="Hyperlink"/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4"/>
                          </w:rPr>
                          <w:t>e</w:t>
                        </w:r>
                        <w:r w:rsidR="00DA4852" w:rsidRPr="007162AE">
                          <w:rPr>
                            <w:rStyle w:val="Hyperlink"/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4"/>
                          </w:rPr>
                          <w:t>-or-nurture-tickets-32546184514</w:t>
                        </w:r>
                      </w:hyperlink>
                    </w:p>
                    <w:p w:rsidR="002D5A7F" w:rsidRPr="00DA4852" w:rsidRDefault="002D5A7F" w:rsidP="00901D86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(CEU’s Available)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27073" w:rsidRPr="00027073">
        <w:rPr>
          <w:sz w:val="27"/>
          <w:szCs w:val="27"/>
        </w:rPr>
        <w:t xml:space="preserve">Santa Clara County </w:t>
      </w:r>
      <w:r w:rsidR="0073030D">
        <w:rPr>
          <w:sz w:val="27"/>
          <w:szCs w:val="27"/>
        </w:rPr>
        <w:t>Substance Use Treatment Services-Prevention Division</w:t>
      </w:r>
      <w:r w:rsidR="00027073" w:rsidRPr="00027073">
        <w:rPr>
          <w:sz w:val="27"/>
          <w:szCs w:val="27"/>
        </w:rPr>
        <w:t xml:space="preserve"> Presents:</w:t>
      </w:r>
    </w:p>
    <w:p w:rsidR="00027073" w:rsidRPr="00027073" w:rsidRDefault="00835ECA" w:rsidP="00027073">
      <w:pPr>
        <w:jc w:val="center"/>
        <w:rPr>
          <w:sz w:val="72"/>
          <w:szCs w:val="72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F189F0" wp14:editId="6145877D">
                <wp:simplePos x="0" y="0"/>
                <wp:positionH relativeFrom="column">
                  <wp:posOffset>4599940</wp:posOffset>
                </wp:positionH>
                <wp:positionV relativeFrom="paragraph">
                  <wp:posOffset>323215</wp:posOffset>
                </wp:positionV>
                <wp:extent cx="19145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AD3E80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2pt,25.45pt" to="512.9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" strokecolor="white [3212]" strokeweight=".5pt">
                <v:stroke joinstyle="miter"/>
              </v:line>
            </w:pict>
          </mc:Fallback>
        </mc:AlternateContent>
      </w: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6BB54E" wp14:editId="16174496">
                <wp:simplePos x="0" y="0"/>
                <wp:positionH relativeFrom="column">
                  <wp:posOffset>4600575</wp:posOffset>
                </wp:positionH>
                <wp:positionV relativeFrom="paragraph">
                  <wp:posOffset>1780540</wp:posOffset>
                </wp:positionV>
                <wp:extent cx="19621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922429" id="Straight Connector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25pt,140.2pt" to="516.75pt,1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" strokecolor="white [3212]" strokeweight=".5pt">
                <v:stroke joinstyle="miter"/>
              </v:line>
            </w:pict>
          </mc:Fallback>
        </mc:AlternateContent>
      </w:r>
      <w:r w:rsidRPr="003044BE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9099E7" wp14:editId="5C6CE232">
                <wp:simplePos x="0" y="0"/>
                <wp:positionH relativeFrom="column">
                  <wp:posOffset>4600575</wp:posOffset>
                </wp:positionH>
                <wp:positionV relativeFrom="paragraph">
                  <wp:posOffset>3267710</wp:posOffset>
                </wp:positionV>
                <wp:extent cx="19621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3DA9A3" id="Straight Connector 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25pt,257.3pt" to="516.75pt,2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" strokecolor="white [3212]" strokeweight=".5pt">
                <v:stroke joinstyle="miter"/>
              </v:line>
            </w:pict>
          </mc:Fallback>
        </mc:AlternateContent>
      </w:r>
      <w:r w:rsidR="00FD6799">
        <w:rPr>
          <w:noProof/>
        </w:rPr>
        <w:drawing>
          <wp:anchor distT="0" distB="0" distL="114300" distR="114300" simplePos="0" relativeHeight="251659264" behindDoc="1" locked="0" layoutInCell="1" allowOverlap="1" wp14:anchorId="497CF781" wp14:editId="5A2FF158">
            <wp:simplePos x="0" y="0"/>
            <wp:positionH relativeFrom="column">
              <wp:posOffset>-219075</wp:posOffset>
            </wp:positionH>
            <wp:positionV relativeFrom="paragraph">
              <wp:posOffset>707390</wp:posOffset>
            </wp:positionV>
            <wp:extent cx="4206875" cy="2849245"/>
            <wp:effectExtent l="0" t="0" r="3175" b="825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gnant bell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6875" cy="2849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073" w:rsidRPr="00027073">
        <w:rPr>
          <w:sz w:val="72"/>
          <w:szCs w:val="72"/>
        </w:rPr>
        <w:t>Nature or Nurture:</w:t>
      </w:r>
      <w:r w:rsidR="00901D86" w:rsidRPr="00901D86">
        <w:rPr>
          <w:noProof/>
          <w:sz w:val="72"/>
          <w:szCs w:val="72"/>
        </w:rPr>
        <w:t xml:space="preserve"> </w:t>
      </w:r>
    </w:p>
    <w:p w:rsidR="00457F58" w:rsidRDefault="000270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7073" w:rsidRDefault="002D5A7F" w:rsidP="00027073">
      <w:pPr>
        <w:jc w:val="center"/>
        <w:rPr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228600" distB="228600" distL="228600" distR="228600" simplePos="0" relativeHeight="251663360" behindDoc="0" locked="0" layoutInCell="1" allowOverlap="1" wp14:anchorId="4D445DEC" wp14:editId="52D41075">
                <wp:simplePos x="0" y="0"/>
                <wp:positionH relativeFrom="margin">
                  <wp:posOffset>4410075</wp:posOffset>
                </wp:positionH>
                <wp:positionV relativeFrom="margin">
                  <wp:posOffset>5819775</wp:posOffset>
                </wp:positionV>
                <wp:extent cx="2332355" cy="3143250"/>
                <wp:effectExtent l="0" t="0" r="0" b="0"/>
                <wp:wrapSquare wrapText="bothSides"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2355" cy="31432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5A7F" w:rsidRPr="002D5A7F" w:rsidRDefault="007162AE" w:rsidP="007162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F4BF2">
                              <w:rPr>
                                <w:sz w:val="28"/>
                                <w:szCs w:val="28"/>
                              </w:rPr>
                              <w:t xml:space="preserve">Ira J. </w:t>
                            </w:r>
                            <w:proofErr w:type="spellStart"/>
                            <w:r w:rsidRPr="005F4BF2">
                              <w:rPr>
                                <w:sz w:val="28"/>
                                <w:szCs w:val="28"/>
                              </w:rPr>
                              <w:t>Chasnoff</w:t>
                            </w:r>
                            <w:proofErr w:type="spellEnd"/>
                            <w:r w:rsidRPr="002D5A7F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5F4BF2">
                              <w:rPr>
                                <w:sz w:val="28"/>
                                <w:szCs w:val="28"/>
                              </w:rPr>
                              <w:t>M.D.</w:t>
                            </w:r>
                            <w:r w:rsidRPr="002D5A7F">
                              <w:rPr>
                                <w:sz w:val="24"/>
                                <w:szCs w:val="24"/>
                              </w:rPr>
                              <w:t xml:space="preserve">, an award-winning author, researcher and lecturer, is president of NTI Upstream and a Professor of Clinical Pediatrics at the University </w:t>
                            </w:r>
                            <w:r w:rsidR="00835ECA" w:rsidRPr="002D5A7F">
                              <w:rPr>
                                <w:sz w:val="24"/>
                                <w:szCs w:val="24"/>
                              </w:rPr>
                              <w:t>Of Illinois College Of</w:t>
                            </w:r>
                            <w:r w:rsidRPr="002D5A7F">
                              <w:rPr>
                                <w:sz w:val="24"/>
                                <w:szCs w:val="24"/>
                              </w:rPr>
                              <w:t xml:space="preserve"> Medicine in Chicago.</w:t>
                            </w:r>
                          </w:p>
                          <w:p w:rsidR="00457F58" w:rsidRPr="002D5A7F" w:rsidRDefault="007162AE" w:rsidP="007162AE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D5A7F">
                              <w:rPr>
                                <w:sz w:val="24"/>
                                <w:szCs w:val="24"/>
                              </w:rPr>
                              <w:t xml:space="preserve"> He is one of the nation's leading researchers in the field of child development and the effects of maternal alcohol and drug use on the newborn infant and child.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9144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45DEC" id="Rectangle 123" o:spid="_x0000_s1027" style="position:absolute;left:0;text-align:left;margin-left:347.25pt;margin-top:458.25pt;width:183.65pt;height:247.5pt;z-index:251663360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" fillcolor="#44546a [3215]" stroked="f" strokeweight="1pt">
                <v:textbox inset=",14.4pt,,14.4pt">
                  <w:txbxContent>
                    <w:p w:rsidR="002D5A7F" w:rsidRPr="002D5A7F" w:rsidRDefault="007162AE" w:rsidP="007162AE">
                      <w:pPr>
                        <w:rPr>
                          <w:sz w:val="24"/>
                          <w:szCs w:val="24"/>
                        </w:rPr>
                      </w:pPr>
                      <w:r w:rsidRPr="005F4BF2">
                        <w:rPr>
                          <w:sz w:val="28"/>
                          <w:szCs w:val="28"/>
                        </w:rPr>
                        <w:t xml:space="preserve">Ira J. </w:t>
                      </w:r>
                      <w:proofErr w:type="spellStart"/>
                      <w:r w:rsidRPr="005F4BF2">
                        <w:rPr>
                          <w:sz w:val="28"/>
                          <w:szCs w:val="28"/>
                        </w:rPr>
                        <w:t>Chasnoff</w:t>
                      </w:r>
                      <w:proofErr w:type="spellEnd"/>
                      <w:r w:rsidRPr="002D5A7F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5F4BF2">
                        <w:rPr>
                          <w:sz w:val="28"/>
                          <w:szCs w:val="28"/>
                        </w:rPr>
                        <w:t>M.D.</w:t>
                      </w:r>
                      <w:r w:rsidRPr="002D5A7F">
                        <w:rPr>
                          <w:sz w:val="24"/>
                          <w:szCs w:val="24"/>
                        </w:rPr>
                        <w:t xml:space="preserve">, an award-winning author, researcher and lecturer, is president of NTI Upstream and a Professor of Clinical Pediatrics at the University </w:t>
                      </w:r>
                      <w:r w:rsidR="00835ECA" w:rsidRPr="002D5A7F">
                        <w:rPr>
                          <w:sz w:val="24"/>
                          <w:szCs w:val="24"/>
                        </w:rPr>
                        <w:t>Of Illinois College Of</w:t>
                      </w:r>
                      <w:r w:rsidRPr="002D5A7F">
                        <w:rPr>
                          <w:sz w:val="24"/>
                          <w:szCs w:val="24"/>
                        </w:rPr>
                        <w:t xml:space="preserve"> Medicine in Chicago.</w:t>
                      </w:r>
                    </w:p>
                    <w:p w:rsidR="00457F58" w:rsidRPr="002D5A7F" w:rsidRDefault="007162AE" w:rsidP="007162AE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2D5A7F">
                        <w:rPr>
                          <w:sz w:val="24"/>
                          <w:szCs w:val="24"/>
                        </w:rPr>
                        <w:t xml:space="preserve"> He is one of the nation's leading researchers in the field of child development and the effects of maternal alcohol and drug use on the newborn infant and child. 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27073" w:rsidRPr="003044BE">
        <w:rPr>
          <w:sz w:val="72"/>
          <w:szCs w:val="72"/>
        </w:rPr>
        <w:t>Drugs, Alcohol and the Vulnerable Child</w:t>
      </w:r>
    </w:p>
    <w:p w:rsidR="005F4BF2" w:rsidRDefault="005F4BF2" w:rsidP="00027073">
      <w:pPr>
        <w:jc w:val="center"/>
        <w:rPr>
          <w:sz w:val="32"/>
          <w:szCs w:val="32"/>
        </w:rPr>
      </w:pPr>
    </w:p>
    <w:p w:rsidR="007162AE" w:rsidRPr="002D5A7F" w:rsidRDefault="0073030D" w:rsidP="00027073">
      <w:pPr>
        <w:jc w:val="center"/>
        <w:rPr>
          <w:color w:val="000000" w:themeColor="text1"/>
          <w:sz w:val="72"/>
          <w:szCs w:val="72"/>
        </w:rPr>
      </w:pPr>
      <w:r>
        <w:rPr>
          <w:color w:val="000000" w:themeColor="text1"/>
          <w:sz w:val="25"/>
          <w:szCs w:val="25"/>
        </w:rPr>
        <w:t xml:space="preserve">Santa Clara County Substance Use Prevention division </w:t>
      </w:r>
      <w:r w:rsidR="005F4BF2">
        <w:rPr>
          <w:color w:val="000000" w:themeColor="text1"/>
          <w:sz w:val="25"/>
          <w:szCs w:val="25"/>
        </w:rPr>
        <w:t xml:space="preserve">cordially invites you to hear </w:t>
      </w:r>
      <w:r w:rsidR="005F4BF2">
        <w:rPr>
          <w:b/>
          <w:color w:val="000000" w:themeColor="text1"/>
          <w:sz w:val="25"/>
          <w:szCs w:val="25"/>
        </w:rPr>
        <w:t xml:space="preserve">Dr. Ira </w:t>
      </w:r>
      <w:proofErr w:type="spellStart"/>
      <w:r w:rsidR="005F4BF2">
        <w:rPr>
          <w:b/>
          <w:color w:val="000000" w:themeColor="text1"/>
          <w:sz w:val="25"/>
          <w:szCs w:val="25"/>
        </w:rPr>
        <w:t>Chasnoff</w:t>
      </w:r>
      <w:proofErr w:type="spellEnd"/>
      <w:r w:rsidR="005F4BF2">
        <w:rPr>
          <w:b/>
          <w:color w:val="000000" w:themeColor="text1"/>
          <w:sz w:val="25"/>
          <w:szCs w:val="25"/>
        </w:rPr>
        <w:t xml:space="preserve"> </w:t>
      </w:r>
      <w:r w:rsidR="005F4BF2">
        <w:rPr>
          <w:color w:val="000000" w:themeColor="text1"/>
          <w:sz w:val="25"/>
          <w:szCs w:val="25"/>
        </w:rPr>
        <w:t xml:space="preserve">present </w:t>
      </w:r>
      <w:r w:rsidR="002D5A7F">
        <w:rPr>
          <w:color w:val="000000" w:themeColor="text1"/>
          <w:sz w:val="25"/>
          <w:szCs w:val="25"/>
        </w:rPr>
        <w:t xml:space="preserve">on </w:t>
      </w:r>
      <w:r w:rsidR="002D5A7F" w:rsidRPr="002D5A7F">
        <w:rPr>
          <w:color w:val="000000" w:themeColor="text1"/>
          <w:sz w:val="25"/>
          <w:szCs w:val="25"/>
        </w:rPr>
        <w:t>subjects such as Maternal Consequences of Prenatal Drug Use</w:t>
      </w:r>
      <w:r w:rsidR="000D1441">
        <w:rPr>
          <w:color w:val="000000" w:themeColor="text1"/>
          <w:sz w:val="25"/>
          <w:szCs w:val="25"/>
        </w:rPr>
        <w:t xml:space="preserve"> and;</w:t>
      </w:r>
      <w:bookmarkStart w:id="0" w:name="_GoBack"/>
      <w:bookmarkEnd w:id="0"/>
      <w:r w:rsidR="002D5A7F" w:rsidRPr="002D5A7F">
        <w:rPr>
          <w:color w:val="000000" w:themeColor="text1"/>
          <w:sz w:val="25"/>
          <w:szCs w:val="25"/>
        </w:rPr>
        <w:t xml:space="preserve"> Prenatal Alcohol and Drug Exposure: The Growing Child</w:t>
      </w:r>
    </w:p>
    <w:p w:rsidR="002A57E2" w:rsidRPr="002D5A7F" w:rsidRDefault="007162AE" w:rsidP="007162AE">
      <w:pPr>
        <w:spacing w:after="0"/>
        <w:rPr>
          <w:color w:val="000000" w:themeColor="text1"/>
          <w:sz w:val="24"/>
          <w:szCs w:val="24"/>
        </w:rPr>
      </w:pPr>
      <w:r w:rsidRPr="002D5A7F">
        <w:rPr>
          <w:color w:val="000000" w:themeColor="text1"/>
          <w:sz w:val="24"/>
          <w:szCs w:val="24"/>
        </w:rPr>
        <w:t xml:space="preserve"> </w:t>
      </w:r>
    </w:p>
    <w:sectPr w:rsidR="002A57E2" w:rsidRPr="002D5A7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7E2" w:rsidRDefault="002A57E2" w:rsidP="002A57E2">
      <w:pPr>
        <w:spacing w:after="0" w:line="240" w:lineRule="auto"/>
      </w:pPr>
      <w:r>
        <w:separator/>
      </w:r>
    </w:p>
  </w:endnote>
  <w:endnote w:type="continuationSeparator" w:id="0">
    <w:p w:rsidR="002A57E2" w:rsidRDefault="002A57E2" w:rsidP="002A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A7F" w:rsidRDefault="002D5A7F">
    <w:pPr>
      <w:pStyle w:val="Footer"/>
    </w:pPr>
    <w:r>
      <w:rPr>
        <w:noProof/>
      </w:rPr>
      <w:drawing>
        <wp:inline distT="0" distB="0" distL="0" distR="0" wp14:anchorId="08695B46" wp14:editId="4CDF362A">
          <wp:extent cx="3554644" cy="689610"/>
          <wp:effectExtent l="0" t="0" r="8255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9553" cy="777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7E2" w:rsidRDefault="002A57E2" w:rsidP="002A57E2">
      <w:pPr>
        <w:spacing w:after="0" w:line="240" w:lineRule="auto"/>
      </w:pPr>
      <w:r>
        <w:separator/>
      </w:r>
    </w:p>
  </w:footnote>
  <w:footnote w:type="continuationSeparator" w:id="0">
    <w:p w:rsidR="002A57E2" w:rsidRDefault="002A57E2" w:rsidP="002A57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F58"/>
    <w:rsid w:val="00027073"/>
    <w:rsid w:val="00083029"/>
    <w:rsid w:val="000D1441"/>
    <w:rsid w:val="000D2732"/>
    <w:rsid w:val="002A57E2"/>
    <w:rsid w:val="002D48AD"/>
    <w:rsid w:val="002D5A7F"/>
    <w:rsid w:val="003044BE"/>
    <w:rsid w:val="00362917"/>
    <w:rsid w:val="00432FE4"/>
    <w:rsid w:val="00457F58"/>
    <w:rsid w:val="004D0E8F"/>
    <w:rsid w:val="005F4BF2"/>
    <w:rsid w:val="005F7D25"/>
    <w:rsid w:val="006F5BE3"/>
    <w:rsid w:val="007162AE"/>
    <w:rsid w:val="0073030D"/>
    <w:rsid w:val="00835ECA"/>
    <w:rsid w:val="00901D86"/>
    <w:rsid w:val="0090238A"/>
    <w:rsid w:val="00A02A26"/>
    <w:rsid w:val="00AE0099"/>
    <w:rsid w:val="00C35144"/>
    <w:rsid w:val="00CB740D"/>
    <w:rsid w:val="00D239FC"/>
    <w:rsid w:val="00DA4852"/>
    <w:rsid w:val="00FD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07D3CF3B-A363-4E75-9296-0E8E859C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F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57F5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57F58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457F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57F5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A5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7E2"/>
  </w:style>
  <w:style w:type="paragraph" w:styleId="Footer">
    <w:name w:val="footer"/>
    <w:basedOn w:val="Normal"/>
    <w:link w:val="FooterChar"/>
    <w:uiPriority w:val="99"/>
    <w:unhideWhenUsed/>
    <w:rsid w:val="002A5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7E2"/>
  </w:style>
  <w:style w:type="paragraph" w:styleId="BalloonText">
    <w:name w:val="Balloon Text"/>
    <w:basedOn w:val="Normal"/>
    <w:link w:val="BalloonTextChar"/>
    <w:uiPriority w:val="99"/>
    <w:semiHidden/>
    <w:unhideWhenUsed/>
    <w:rsid w:val="002A5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7E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E009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00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hyperlink" Target="https://www.eventbrite.com/e/nature-or-nurture-tickets-325461845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ventbrite.com/e/nature-or-nurture-tickets-3254618451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Boleware, Ashley</dc:creator>
  <cp:keywords/>
  <dc:description/>
  <cp:lastModifiedBy>Boleware, Ashley</cp:lastModifiedBy>
  <cp:revision>8</cp:revision>
  <cp:lastPrinted>2017-03-16T19:14:00Z</cp:lastPrinted>
  <dcterms:created xsi:type="dcterms:W3CDTF">2017-03-16T19:14:00Z</dcterms:created>
  <dcterms:modified xsi:type="dcterms:W3CDTF">2017-03-20T19:00:00Z</dcterms:modified>
</cp:coreProperties>
</file>