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1EC57" w14:textId="77777777" w:rsidR="00F224E3" w:rsidRPr="00F224E3" w:rsidRDefault="00F224E3" w:rsidP="00F224E3">
      <w:r w:rsidRPr="00F224E3">
        <w:rPr>
          <w:b/>
          <w:bCs/>
        </w:rPr>
        <w:t>STAFF ASSOCIATE II – COLUMBIA UNIVERSITY MEDICAL CENTER</w:t>
      </w:r>
    </w:p>
    <w:p w14:paraId="4DB48C1D" w14:textId="77777777" w:rsidR="00F224E3" w:rsidRPr="00F224E3" w:rsidRDefault="00F224E3" w:rsidP="00F224E3">
      <w:r w:rsidRPr="00F224E3">
        <w:t> </w:t>
      </w:r>
    </w:p>
    <w:p w14:paraId="22700B74" w14:textId="77777777" w:rsidR="00F224E3" w:rsidRPr="00F224E3" w:rsidRDefault="00F224E3" w:rsidP="00F224E3">
      <w:r w:rsidRPr="00F224E3">
        <w:t>The </w:t>
      </w:r>
      <w:hyperlink r:id="rId4" w:tgtFrame="_blank" w:history="1">
        <w:r w:rsidRPr="00F224E3">
          <w:rPr>
            <w:rStyle w:val="Hyperlink"/>
          </w:rPr>
          <w:t>Division of General Medicine</w:t>
        </w:r>
      </w:hyperlink>
      <w:r w:rsidRPr="00F224E3">
        <w:t> is seeking a full-time Staff Associate II to support NIH-funded research in cardiovascular disease health economics. The candidate will be responsible for performing economic analyses using the well-established Cardiovascular Disease Policy Model. The candidate will also perform analyses of cohort studies, national surveys, electronic health records, and claims data to support analyses using the simulation model.</w:t>
      </w:r>
    </w:p>
    <w:p w14:paraId="3F742F97" w14:textId="77777777" w:rsidR="00F224E3" w:rsidRPr="00F224E3" w:rsidRDefault="00F224E3" w:rsidP="00F224E3">
      <w:r w:rsidRPr="00F224E3">
        <w:rPr>
          <w:b/>
          <w:bCs/>
        </w:rPr>
        <w:t>Responsibilities</w:t>
      </w:r>
    </w:p>
    <w:p w14:paraId="67529483" w14:textId="77777777" w:rsidR="00F224E3" w:rsidRPr="00F224E3" w:rsidRDefault="00F224E3" w:rsidP="00F224E3">
      <w:r w:rsidRPr="00F224E3">
        <w:t>·        Programming and analysis using the Cardiovascular Disease Policy Model</w:t>
      </w:r>
    </w:p>
    <w:p w14:paraId="66184B91" w14:textId="77777777" w:rsidR="00F224E3" w:rsidRPr="00F224E3" w:rsidRDefault="00F224E3" w:rsidP="00F224E3">
      <w:r w:rsidRPr="00F224E3">
        <w:t>·        Perform statistical analysis in other datasets to support the simulation model</w:t>
      </w:r>
    </w:p>
    <w:p w14:paraId="4D17DBAE" w14:textId="77777777" w:rsidR="00F224E3" w:rsidRPr="00F224E3" w:rsidRDefault="00F224E3" w:rsidP="00F224E3">
      <w:r w:rsidRPr="00F224E3">
        <w:t>·        Review and summarize relevant scientific literature</w:t>
      </w:r>
    </w:p>
    <w:p w14:paraId="27539288" w14:textId="77777777" w:rsidR="00F224E3" w:rsidRPr="00F224E3" w:rsidRDefault="00F224E3" w:rsidP="00F224E3">
      <w:r w:rsidRPr="00F224E3">
        <w:t>·        Create presentations of results and supporting material for scholarly presentations, papers, grant proposals and ongoing research meetings</w:t>
      </w:r>
    </w:p>
    <w:p w14:paraId="4C292999" w14:textId="77777777" w:rsidR="00F224E3" w:rsidRPr="00F224E3" w:rsidRDefault="00F224E3" w:rsidP="00F224E3">
      <w:r w:rsidRPr="00F224E3">
        <w:t>·        Oversee analysis by Masters of Public Health students</w:t>
      </w:r>
    </w:p>
    <w:p w14:paraId="622DA347" w14:textId="77777777" w:rsidR="00F224E3" w:rsidRPr="00F224E3" w:rsidRDefault="00F224E3" w:rsidP="00F224E3">
      <w:r w:rsidRPr="00F224E3">
        <w:rPr>
          <w:b/>
          <w:bCs/>
        </w:rPr>
        <w:t>Minimum Degree Required</w:t>
      </w:r>
      <w:r w:rsidRPr="00F224E3">
        <w:t>: Bachelor’s degree in Health Economics, Epidemiology, Biostatistics, or Public Health or equivalent in education/training, and four years of experience. Master’s or Doctoral degree preferred.</w:t>
      </w:r>
    </w:p>
    <w:p w14:paraId="0BDDCCB0" w14:textId="77777777" w:rsidR="00F224E3" w:rsidRPr="00F224E3" w:rsidRDefault="00F224E3" w:rsidP="00F224E3">
      <w:r w:rsidRPr="00F224E3">
        <w:t>Full description/application link here: </w:t>
      </w:r>
      <w:hyperlink r:id="rId5" w:tgtFrame="_blank" w:history="1">
        <w:r w:rsidRPr="00F224E3">
          <w:rPr>
            <w:rStyle w:val="Hyperlink"/>
            <w:b/>
            <w:bCs/>
          </w:rPr>
          <w:t>https://apply.interfolio.com/153774</w:t>
        </w:r>
      </w:hyperlink>
    </w:p>
    <w:p w14:paraId="5D26907A" w14:textId="77777777" w:rsidR="00E86DA4" w:rsidRDefault="00E86DA4"/>
    <w:sectPr w:rsidR="00E86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E3"/>
    <w:rsid w:val="00317362"/>
    <w:rsid w:val="00E86DA4"/>
    <w:rsid w:val="00F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AD0E"/>
  <w15:chartTrackingRefBased/>
  <w15:docId w15:val="{B814C131-B38B-44EF-B0C2-FD206D99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4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9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3281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833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74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59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390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3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3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2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947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382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768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398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151">
          <w:marLeft w:val="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1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emailprotection.link/?bNP2neAhbNkYvrnCAdm2YSLNk-qy1DeV0QPeNFuiOyvP7X1UcCsRQhnGR765d-ONY5Jkk4v_tmSozxUeQHEaMEA~~" TargetMode="External"/><Relationship Id="rId4" Type="http://schemas.openxmlformats.org/officeDocument/2006/relationships/hyperlink" Target="https://url.emailprotection.link/?bKxdt3T9OPEorGat8J5Yfz2wNhqWePIA_J9kqQFomRNG3CnHr3DQs05DNvthS2-SdaiOq3WzE7L7ekkfAV9yC9hisQHh7OsrNvYKhWkx0DDhfeKtyzJK-JRpoZUAayKL7b2zKVTogLcnOeFTazUOjyscjsPMIP5QUoiXqHRg--HY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2024-09-24T15:51:00Z</dcterms:created>
  <dcterms:modified xsi:type="dcterms:W3CDTF">2024-09-24T15:51:00Z</dcterms:modified>
</cp:coreProperties>
</file>