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FD3C" w14:textId="2B0B3C3E" w:rsidR="007706D5" w:rsidRPr="00762961" w:rsidRDefault="007706D5" w:rsidP="00AB1114">
      <w:pPr>
        <w:autoSpaceDE w:val="0"/>
        <w:autoSpaceDN w:val="0"/>
        <w:adjustRightInd w:val="0"/>
        <w:ind w:left="6480"/>
        <w:rPr>
          <w:rFonts w:ascii="TimesNewRoman,Bold" w:hAnsi="TimesNewRoman,Bold" w:cs="TimesNewRoman,Bold"/>
          <w:b/>
          <w:bCs/>
          <w:color w:val="000000"/>
          <w:sz w:val="10"/>
          <w:szCs w:val="10"/>
        </w:rPr>
      </w:pPr>
    </w:p>
    <w:p w14:paraId="11B0EA1B" w14:textId="6149F102" w:rsidR="006A69EA" w:rsidRPr="00AF09E0" w:rsidRDefault="006A69EA" w:rsidP="00E5660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202</w:t>
      </w:r>
      <w:r w:rsidR="00365391">
        <w:rPr>
          <w:rFonts w:ascii="Arial" w:hAnsi="Arial" w:cs="Arial"/>
          <w:b/>
          <w:color w:val="000000"/>
          <w:sz w:val="32"/>
          <w:szCs w:val="32"/>
        </w:rPr>
        <w:t>6</w:t>
      </w:r>
      <w:r w:rsidR="00CE71A6">
        <w:rPr>
          <w:rFonts w:ascii="Arial" w:hAnsi="Arial" w:cs="Arial"/>
          <w:b/>
          <w:color w:val="000000"/>
          <w:sz w:val="32"/>
          <w:szCs w:val="32"/>
        </w:rPr>
        <w:t xml:space="preserve"> CCE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Cut Flower Webinar Series</w:t>
      </w:r>
    </w:p>
    <w:p w14:paraId="5C79274D" w14:textId="354E8740" w:rsidR="006A69EA" w:rsidRDefault="006A69EA" w:rsidP="00134FE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Tuesdays, 1/</w:t>
      </w:r>
      <w:r w:rsidR="00365391">
        <w:rPr>
          <w:rFonts w:ascii="Arial" w:hAnsi="Arial" w:cs="Arial"/>
          <w:color w:val="000000"/>
          <w:szCs w:val="32"/>
        </w:rPr>
        <w:t>6</w:t>
      </w:r>
      <w:r>
        <w:rPr>
          <w:rFonts w:ascii="Arial" w:hAnsi="Arial" w:cs="Arial"/>
          <w:color w:val="000000"/>
          <w:szCs w:val="32"/>
        </w:rPr>
        <w:t>, 1/1</w:t>
      </w:r>
      <w:r w:rsidR="00365391">
        <w:rPr>
          <w:rFonts w:ascii="Arial" w:hAnsi="Arial" w:cs="Arial"/>
          <w:color w:val="000000"/>
          <w:szCs w:val="32"/>
        </w:rPr>
        <w:t>3</w:t>
      </w:r>
      <w:r>
        <w:rPr>
          <w:rFonts w:ascii="Arial" w:hAnsi="Arial" w:cs="Arial"/>
          <w:color w:val="000000"/>
          <w:szCs w:val="32"/>
        </w:rPr>
        <w:t>, 1/2</w:t>
      </w:r>
      <w:r w:rsidR="00365391">
        <w:rPr>
          <w:rFonts w:ascii="Arial" w:hAnsi="Arial" w:cs="Arial"/>
          <w:color w:val="000000"/>
          <w:szCs w:val="32"/>
        </w:rPr>
        <w:t>0</w:t>
      </w:r>
      <w:r>
        <w:rPr>
          <w:rFonts w:ascii="Arial" w:hAnsi="Arial" w:cs="Arial"/>
          <w:color w:val="000000"/>
          <w:szCs w:val="32"/>
        </w:rPr>
        <w:t>, 1/</w:t>
      </w:r>
      <w:r w:rsidR="00CE71A6">
        <w:rPr>
          <w:rFonts w:ascii="Arial" w:hAnsi="Arial" w:cs="Arial"/>
          <w:color w:val="000000"/>
          <w:szCs w:val="32"/>
        </w:rPr>
        <w:t>2</w:t>
      </w:r>
      <w:r w:rsidR="00365391">
        <w:rPr>
          <w:rFonts w:ascii="Arial" w:hAnsi="Arial" w:cs="Arial"/>
          <w:color w:val="000000"/>
          <w:szCs w:val="32"/>
        </w:rPr>
        <w:t>7</w:t>
      </w:r>
      <w:r>
        <w:rPr>
          <w:rFonts w:ascii="Arial" w:hAnsi="Arial" w:cs="Arial"/>
          <w:color w:val="000000"/>
          <w:szCs w:val="32"/>
        </w:rPr>
        <w:t>, 2/</w:t>
      </w:r>
      <w:r w:rsidR="00365391">
        <w:rPr>
          <w:rFonts w:ascii="Arial" w:hAnsi="Arial" w:cs="Arial"/>
          <w:color w:val="000000"/>
          <w:szCs w:val="32"/>
        </w:rPr>
        <w:t>3</w:t>
      </w:r>
      <w:r>
        <w:rPr>
          <w:rFonts w:ascii="Arial" w:hAnsi="Arial" w:cs="Arial"/>
          <w:color w:val="000000"/>
          <w:szCs w:val="32"/>
        </w:rPr>
        <w:t>, 202</w:t>
      </w:r>
      <w:r w:rsidR="00365391">
        <w:rPr>
          <w:rFonts w:ascii="Arial" w:hAnsi="Arial" w:cs="Arial"/>
          <w:color w:val="000000"/>
          <w:szCs w:val="32"/>
        </w:rPr>
        <w:t>6</w:t>
      </w:r>
    </w:p>
    <w:p w14:paraId="51751CA8" w14:textId="61BD91C5" w:rsidR="006A69EA" w:rsidRDefault="006A69EA" w:rsidP="006A69E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134FED">
        <w:rPr>
          <w:rFonts w:ascii="Arial" w:hAnsi="Arial" w:cs="Arial"/>
          <w:color w:val="000000"/>
          <w:sz w:val="20"/>
          <w:szCs w:val="20"/>
        </w:rPr>
        <w:t xml:space="preserve">All sessions are provided via Zoom. Advanced registration is required to obtain </w:t>
      </w:r>
      <w:proofErr w:type="gramStart"/>
      <w:r w:rsidRPr="00134FED">
        <w:rPr>
          <w:rFonts w:ascii="Arial" w:hAnsi="Arial" w:cs="Arial"/>
          <w:color w:val="000000"/>
          <w:sz w:val="20"/>
          <w:szCs w:val="20"/>
        </w:rPr>
        <w:t>the Zoom</w:t>
      </w:r>
      <w:proofErr w:type="gramEnd"/>
      <w:r w:rsidRPr="00134FED">
        <w:rPr>
          <w:rFonts w:ascii="Arial" w:hAnsi="Arial" w:cs="Arial"/>
          <w:color w:val="000000"/>
          <w:sz w:val="20"/>
          <w:szCs w:val="20"/>
        </w:rPr>
        <w:t xml:space="preserve"> links.</w:t>
      </w:r>
    </w:p>
    <w:p w14:paraId="4454D584" w14:textId="7E63B2F6" w:rsidR="003B7916" w:rsidRPr="003B7916" w:rsidRDefault="003B7916" w:rsidP="003B7916">
      <w:pPr>
        <w:jc w:val="center"/>
        <w:rPr>
          <w:rFonts w:ascii="Arial" w:hAnsi="Arial" w:cs="Arial"/>
          <w:sz w:val="20"/>
          <w:szCs w:val="20"/>
        </w:rPr>
      </w:pPr>
      <w:r w:rsidRPr="00134FED">
        <w:rPr>
          <w:rFonts w:ascii="Arial" w:hAnsi="Arial" w:cs="Arial"/>
          <w:sz w:val="20"/>
          <w:szCs w:val="20"/>
        </w:rPr>
        <w:t xml:space="preserve">Webinars will be </w:t>
      </w:r>
      <w:proofErr w:type="gramStart"/>
      <w:r w:rsidRPr="00134FED">
        <w:rPr>
          <w:rFonts w:ascii="Arial" w:hAnsi="Arial" w:cs="Arial"/>
          <w:sz w:val="20"/>
          <w:szCs w:val="20"/>
        </w:rPr>
        <w:t>recorded</w:t>
      </w:r>
      <w:proofErr w:type="gramEnd"/>
      <w:r w:rsidRPr="00134FED">
        <w:rPr>
          <w:rFonts w:ascii="Arial" w:hAnsi="Arial" w:cs="Arial"/>
          <w:sz w:val="20"/>
          <w:szCs w:val="20"/>
        </w:rPr>
        <w:t xml:space="preserve"> and all the recordings will be sent to registrants for future review.</w:t>
      </w:r>
    </w:p>
    <w:p w14:paraId="40C0F965" w14:textId="77777777" w:rsidR="00134FED" w:rsidRDefault="00134FED" w:rsidP="00134FED">
      <w:pPr>
        <w:jc w:val="both"/>
        <w:rPr>
          <w:rFonts w:ascii="Arial" w:hAnsi="Arial" w:cs="Arial"/>
          <w:b/>
          <w:sz w:val="22"/>
        </w:rPr>
      </w:pPr>
    </w:p>
    <w:p w14:paraId="1FA1B23A" w14:textId="00369021" w:rsidR="005E0363" w:rsidRPr="00AC110A" w:rsidRDefault="005E0363" w:rsidP="00AC110A">
      <w:pPr>
        <w:jc w:val="both"/>
        <w:rPr>
          <w:rFonts w:ascii="Arial" w:hAnsi="Arial" w:cs="Arial"/>
          <w:b/>
          <w:sz w:val="20"/>
          <w:szCs w:val="20"/>
        </w:rPr>
      </w:pPr>
      <w:r w:rsidRPr="00AC110A">
        <w:rPr>
          <w:rFonts w:ascii="Arial" w:hAnsi="Arial" w:cs="Arial"/>
          <w:b/>
          <w:sz w:val="20"/>
          <w:szCs w:val="20"/>
        </w:rPr>
        <w:t>Session 1: 1/</w:t>
      </w:r>
      <w:r w:rsidR="005A7190">
        <w:rPr>
          <w:rFonts w:ascii="Arial" w:hAnsi="Arial" w:cs="Arial"/>
          <w:b/>
          <w:sz w:val="20"/>
          <w:szCs w:val="20"/>
        </w:rPr>
        <w:t>6/2026</w:t>
      </w:r>
    </w:p>
    <w:p w14:paraId="193F2507" w14:textId="60126A43" w:rsidR="005E0363" w:rsidRPr="009405AE" w:rsidRDefault="005E0363" w:rsidP="00AC110A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9405AE">
        <w:rPr>
          <w:rFonts w:ascii="Arial" w:hAnsi="Arial" w:cs="Arial"/>
          <w:sz w:val="20"/>
          <w:szCs w:val="20"/>
        </w:rPr>
        <w:t>1:00 PM</w:t>
      </w:r>
      <w:r w:rsidRPr="009405AE">
        <w:rPr>
          <w:rFonts w:ascii="Arial" w:hAnsi="Arial" w:cs="Arial"/>
          <w:sz w:val="20"/>
          <w:szCs w:val="20"/>
        </w:rPr>
        <w:tab/>
      </w:r>
      <w:r w:rsidR="009405AE" w:rsidRPr="009405AE">
        <w:rPr>
          <w:rFonts w:ascii="Arial" w:hAnsi="Arial" w:cs="Arial"/>
          <w:b/>
          <w:sz w:val="20"/>
          <w:szCs w:val="20"/>
        </w:rPr>
        <w:t>Updates on the Cut Flower Cost Calculator</w:t>
      </w:r>
    </w:p>
    <w:p w14:paraId="3CDE9369" w14:textId="77777777" w:rsidR="00D72701" w:rsidRPr="00D72701" w:rsidRDefault="00D72701" w:rsidP="00D72701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D72701">
        <w:rPr>
          <w:rFonts w:ascii="Arial" w:hAnsi="Arial" w:cs="Arial"/>
          <w:i/>
          <w:sz w:val="20"/>
          <w:szCs w:val="20"/>
        </w:rPr>
        <w:t>Speaker: Steve Hadcock, Agriculture Entrepreneurship and Market Development Educator, Team Leader of Capital Area Agriculture and Horticulture Program, Cornell Cooperative Extension</w:t>
      </w:r>
    </w:p>
    <w:p w14:paraId="070C6C00" w14:textId="20407D97" w:rsidR="005E0363" w:rsidRPr="001F5BE0" w:rsidRDefault="005E0363" w:rsidP="00AC110A">
      <w:pPr>
        <w:jc w:val="both"/>
        <w:rPr>
          <w:rFonts w:ascii="Arial" w:hAnsi="Arial" w:cs="Arial"/>
          <w:sz w:val="20"/>
          <w:szCs w:val="20"/>
        </w:rPr>
      </w:pPr>
      <w:r w:rsidRPr="001F5BE0">
        <w:rPr>
          <w:rFonts w:ascii="Arial" w:hAnsi="Arial" w:cs="Arial"/>
          <w:sz w:val="20"/>
          <w:szCs w:val="20"/>
        </w:rPr>
        <w:t>2:00 PM</w:t>
      </w:r>
      <w:r w:rsidRPr="001F5BE0">
        <w:rPr>
          <w:rFonts w:ascii="Arial" w:hAnsi="Arial" w:cs="Arial"/>
          <w:sz w:val="20"/>
          <w:szCs w:val="20"/>
        </w:rPr>
        <w:tab/>
      </w:r>
      <w:r w:rsidR="001F5BE0" w:rsidRPr="001F5BE0">
        <w:rPr>
          <w:rFonts w:ascii="Arial" w:hAnsi="Arial" w:cs="Arial"/>
          <w:b/>
          <w:sz w:val="20"/>
          <w:szCs w:val="20"/>
        </w:rPr>
        <w:t>Great Woody Cuts: From Field to Vase</w:t>
      </w:r>
    </w:p>
    <w:p w14:paraId="0297E12B" w14:textId="1A750AB3" w:rsidR="005E0363" w:rsidRPr="00677E47" w:rsidRDefault="005E0363" w:rsidP="00AC110A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677E47">
        <w:rPr>
          <w:rFonts w:ascii="Arial" w:hAnsi="Arial" w:cs="Arial"/>
          <w:i/>
          <w:sz w:val="20"/>
          <w:szCs w:val="20"/>
        </w:rPr>
        <w:t xml:space="preserve">Speaker: </w:t>
      </w:r>
      <w:r w:rsidR="00677E47" w:rsidRPr="00677E47">
        <w:rPr>
          <w:rFonts w:ascii="Arial" w:hAnsi="Arial" w:cs="Arial"/>
          <w:i/>
          <w:sz w:val="20"/>
          <w:szCs w:val="20"/>
        </w:rPr>
        <w:t>Dr. John Dole, Professor, Horticultural Science, North Carolina State University</w:t>
      </w:r>
    </w:p>
    <w:p w14:paraId="17A5E5B2" w14:textId="77777777" w:rsidR="005E0363" w:rsidRPr="00AC110A" w:rsidRDefault="005E0363" w:rsidP="00AC110A">
      <w:pPr>
        <w:jc w:val="both"/>
        <w:rPr>
          <w:rFonts w:ascii="Arial" w:hAnsi="Arial" w:cs="Arial"/>
          <w:sz w:val="20"/>
          <w:szCs w:val="20"/>
        </w:rPr>
      </w:pPr>
    </w:p>
    <w:p w14:paraId="5269A48C" w14:textId="23802CB7" w:rsidR="005E0363" w:rsidRPr="00AC110A" w:rsidRDefault="005E0363" w:rsidP="00AC110A">
      <w:pPr>
        <w:jc w:val="both"/>
        <w:rPr>
          <w:rFonts w:ascii="Arial" w:hAnsi="Arial" w:cs="Arial"/>
          <w:b/>
          <w:sz w:val="20"/>
          <w:szCs w:val="20"/>
        </w:rPr>
      </w:pPr>
      <w:r w:rsidRPr="00AC110A">
        <w:rPr>
          <w:rFonts w:ascii="Arial" w:hAnsi="Arial" w:cs="Arial"/>
          <w:b/>
          <w:sz w:val="20"/>
          <w:szCs w:val="20"/>
        </w:rPr>
        <w:t>Session 2: 1/1</w:t>
      </w:r>
      <w:r w:rsidR="005A7190">
        <w:rPr>
          <w:rFonts w:ascii="Arial" w:hAnsi="Arial" w:cs="Arial"/>
          <w:b/>
          <w:sz w:val="20"/>
          <w:szCs w:val="20"/>
        </w:rPr>
        <w:t>3</w:t>
      </w:r>
      <w:r w:rsidRPr="00AC110A">
        <w:rPr>
          <w:rFonts w:ascii="Arial" w:hAnsi="Arial" w:cs="Arial"/>
          <w:b/>
          <w:sz w:val="20"/>
          <w:szCs w:val="20"/>
        </w:rPr>
        <w:t>/202</w:t>
      </w:r>
      <w:r w:rsidR="005A7190">
        <w:rPr>
          <w:rFonts w:ascii="Arial" w:hAnsi="Arial" w:cs="Arial"/>
          <w:b/>
          <w:sz w:val="20"/>
          <w:szCs w:val="20"/>
        </w:rPr>
        <w:t>6</w:t>
      </w:r>
    </w:p>
    <w:p w14:paraId="543F96DD" w14:textId="77777777" w:rsidR="00D40AD3" w:rsidRPr="00D40AD3" w:rsidRDefault="005E0363" w:rsidP="00D40AD3">
      <w:pPr>
        <w:jc w:val="both"/>
        <w:rPr>
          <w:rFonts w:ascii="Arial" w:hAnsi="Arial" w:cs="Arial"/>
          <w:b/>
          <w:sz w:val="20"/>
          <w:szCs w:val="20"/>
        </w:rPr>
      </w:pPr>
      <w:r w:rsidRPr="00D40AD3">
        <w:rPr>
          <w:rFonts w:ascii="Arial" w:hAnsi="Arial" w:cs="Arial"/>
          <w:sz w:val="20"/>
          <w:szCs w:val="20"/>
        </w:rPr>
        <w:t xml:space="preserve">1:00 PM </w:t>
      </w:r>
      <w:r w:rsidRPr="00D40AD3">
        <w:rPr>
          <w:rFonts w:ascii="Arial" w:hAnsi="Arial" w:cs="Arial"/>
          <w:sz w:val="20"/>
          <w:szCs w:val="20"/>
        </w:rPr>
        <w:tab/>
      </w:r>
      <w:r w:rsidR="00D40AD3" w:rsidRPr="00D40AD3">
        <w:rPr>
          <w:rFonts w:ascii="Arial" w:hAnsi="Arial" w:cs="Arial"/>
          <w:b/>
          <w:sz w:val="20"/>
          <w:szCs w:val="20"/>
        </w:rPr>
        <w:t>So You Want to Grow Some Perennials as Cuts?</w:t>
      </w:r>
    </w:p>
    <w:p w14:paraId="39DA7942" w14:textId="44A0B386" w:rsidR="005E0363" w:rsidRPr="00D40AD3" w:rsidRDefault="00D40AD3" w:rsidP="00D40AD3">
      <w:pPr>
        <w:ind w:left="1440"/>
        <w:jc w:val="both"/>
        <w:rPr>
          <w:rFonts w:ascii="Arial" w:hAnsi="Arial" w:cs="Arial"/>
          <w:sz w:val="20"/>
          <w:szCs w:val="20"/>
        </w:rPr>
      </w:pPr>
      <w:r w:rsidRPr="00D40AD3">
        <w:rPr>
          <w:rFonts w:ascii="Arial" w:hAnsi="Arial" w:cs="Arial"/>
          <w:b/>
          <w:sz w:val="20"/>
          <w:szCs w:val="20"/>
        </w:rPr>
        <w:t>- a few comments that you won’t find on the Internet or Chat GPT from a scarred veteran of cut flower foibles</w:t>
      </w:r>
    </w:p>
    <w:p w14:paraId="0D6AB01F" w14:textId="5B7B1E0D" w:rsidR="005E0363" w:rsidRPr="008442AD" w:rsidRDefault="005E0363" w:rsidP="008442AD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8442AD">
        <w:rPr>
          <w:rFonts w:ascii="Arial" w:hAnsi="Arial" w:cs="Arial"/>
          <w:i/>
          <w:sz w:val="20"/>
          <w:szCs w:val="20"/>
        </w:rPr>
        <w:t xml:space="preserve">Speaker: </w:t>
      </w:r>
      <w:r w:rsidR="008442AD" w:rsidRPr="008442AD">
        <w:rPr>
          <w:rFonts w:ascii="Arial" w:hAnsi="Arial" w:cs="Arial"/>
          <w:i/>
          <w:sz w:val="20"/>
          <w:szCs w:val="20"/>
        </w:rPr>
        <w:t>Dr. Allan Armitage, Emeritus Professor of Horticulture, the University of Georgia, Author of “Specialty Cut Flowers”, “The Field Guide to Specialty Cut Flowers”, and other 15 books</w:t>
      </w:r>
    </w:p>
    <w:p w14:paraId="50F35241" w14:textId="618111DC" w:rsidR="005E0363" w:rsidRPr="00B725FE" w:rsidRDefault="005E0363" w:rsidP="00AC110A">
      <w:pPr>
        <w:jc w:val="both"/>
        <w:rPr>
          <w:rFonts w:ascii="Arial" w:hAnsi="Arial" w:cs="Arial"/>
          <w:sz w:val="20"/>
          <w:szCs w:val="20"/>
        </w:rPr>
      </w:pPr>
      <w:r w:rsidRPr="00B725FE">
        <w:rPr>
          <w:rFonts w:ascii="Arial" w:hAnsi="Arial" w:cs="Arial"/>
          <w:sz w:val="20"/>
          <w:szCs w:val="20"/>
        </w:rPr>
        <w:t>2:00 PM</w:t>
      </w:r>
      <w:r w:rsidRPr="00B725FE">
        <w:rPr>
          <w:rFonts w:ascii="Arial" w:hAnsi="Arial" w:cs="Arial"/>
          <w:sz w:val="20"/>
          <w:szCs w:val="20"/>
        </w:rPr>
        <w:tab/>
      </w:r>
      <w:r w:rsidR="00B725FE" w:rsidRPr="00B725FE">
        <w:rPr>
          <w:rFonts w:ascii="Arial" w:hAnsi="Arial" w:cs="Arial"/>
          <w:b/>
          <w:sz w:val="20"/>
          <w:szCs w:val="20"/>
        </w:rPr>
        <w:t>Industry Trends from a Regional Wholesaler’s Perspective</w:t>
      </w:r>
    </w:p>
    <w:p w14:paraId="21A75BE9" w14:textId="2F786240" w:rsidR="005E0363" w:rsidRPr="008D6006" w:rsidRDefault="005E0363" w:rsidP="00AC110A">
      <w:pPr>
        <w:ind w:left="1440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D6006">
        <w:rPr>
          <w:rFonts w:ascii="Arial" w:hAnsi="Arial" w:cs="Arial"/>
          <w:i/>
          <w:sz w:val="20"/>
          <w:szCs w:val="20"/>
        </w:rPr>
        <w:t xml:space="preserve">Speaker: </w:t>
      </w:r>
      <w:r w:rsidR="008D6006" w:rsidRPr="008D6006">
        <w:rPr>
          <w:rFonts w:ascii="Arial" w:hAnsi="Arial" w:cs="Arial"/>
          <w:i/>
          <w:sz w:val="20"/>
          <w:szCs w:val="20"/>
        </w:rPr>
        <w:t>Jessica Balnaves, Founder &amp; Owner of Flower Aggregate</w:t>
      </w:r>
    </w:p>
    <w:p w14:paraId="112193DD" w14:textId="77777777" w:rsidR="005E0363" w:rsidRPr="00AC110A" w:rsidRDefault="005E0363" w:rsidP="00AC110A">
      <w:pPr>
        <w:jc w:val="both"/>
        <w:rPr>
          <w:rFonts w:ascii="Arial" w:hAnsi="Arial" w:cs="Arial"/>
          <w:i/>
          <w:sz w:val="20"/>
          <w:szCs w:val="20"/>
        </w:rPr>
      </w:pPr>
    </w:p>
    <w:p w14:paraId="5032493F" w14:textId="202276C3" w:rsidR="005E0363" w:rsidRPr="00AC110A" w:rsidRDefault="005E0363" w:rsidP="00AC110A">
      <w:pPr>
        <w:jc w:val="both"/>
        <w:rPr>
          <w:rFonts w:ascii="Arial" w:hAnsi="Arial" w:cs="Arial"/>
          <w:b/>
          <w:sz w:val="20"/>
          <w:szCs w:val="20"/>
        </w:rPr>
      </w:pPr>
      <w:r w:rsidRPr="00AC110A">
        <w:rPr>
          <w:rFonts w:ascii="Arial" w:hAnsi="Arial" w:cs="Arial"/>
          <w:b/>
          <w:sz w:val="20"/>
          <w:szCs w:val="20"/>
        </w:rPr>
        <w:t>Session 3: 1/2</w:t>
      </w:r>
      <w:r w:rsidR="005A7190">
        <w:rPr>
          <w:rFonts w:ascii="Arial" w:hAnsi="Arial" w:cs="Arial"/>
          <w:b/>
          <w:sz w:val="20"/>
          <w:szCs w:val="20"/>
        </w:rPr>
        <w:t>0</w:t>
      </w:r>
      <w:r w:rsidRPr="00AC110A">
        <w:rPr>
          <w:rFonts w:ascii="Arial" w:hAnsi="Arial" w:cs="Arial"/>
          <w:b/>
          <w:sz w:val="20"/>
          <w:szCs w:val="20"/>
        </w:rPr>
        <w:t>/202</w:t>
      </w:r>
      <w:r w:rsidR="005A7190">
        <w:rPr>
          <w:rFonts w:ascii="Arial" w:hAnsi="Arial" w:cs="Arial"/>
          <w:b/>
          <w:sz w:val="20"/>
          <w:szCs w:val="20"/>
        </w:rPr>
        <w:t>6</w:t>
      </w:r>
    </w:p>
    <w:p w14:paraId="3430C610" w14:textId="50DEEBD1" w:rsidR="005E0363" w:rsidRPr="00213A68" w:rsidRDefault="005E0363" w:rsidP="00AC110A">
      <w:pPr>
        <w:jc w:val="both"/>
        <w:rPr>
          <w:rFonts w:ascii="Arial" w:hAnsi="Arial" w:cs="Arial"/>
          <w:sz w:val="20"/>
          <w:szCs w:val="20"/>
        </w:rPr>
      </w:pPr>
      <w:r w:rsidRPr="00213A68">
        <w:rPr>
          <w:rFonts w:ascii="Arial" w:hAnsi="Arial" w:cs="Arial"/>
          <w:sz w:val="20"/>
          <w:szCs w:val="20"/>
        </w:rPr>
        <w:t>1:00 PM</w:t>
      </w:r>
      <w:r w:rsidRPr="00213A68">
        <w:rPr>
          <w:rFonts w:ascii="Arial" w:hAnsi="Arial" w:cs="Arial"/>
          <w:sz w:val="20"/>
          <w:szCs w:val="20"/>
        </w:rPr>
        <w:tab/>
      </w:r>
      <w:r w:rsidR="00213A68" w:rsidRPr="00213A68">
        <w:rPr>
          <w:rFonts w:ascii="Arial" w:hAnsi="Arial" w:cs="Arial"/>
          <w:b/>
          <w:sz w:val="20"/>
          <w:szCs w:val="20"/>
        </w:rPr>
        <w:t>Anaerobic Soil Disinfestation: A Sustainable Path to Disease-Free Cut Flowers</w:t>
      </w:r>
    </w:p>
    <w:p w14:paraId="4E2B14ED" w14:textId="4B45E511" w:rsidR="005E0363" w:rsidRPr="00CA131C" w:rsidRDefault="005E0363" w:rsidP="00AC110A">
      <w:pPr>
        <w:ind w:left="1440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CA131C">
        <w:rPr>
          <w:rFonts w:ascii="Arial" w:hAnsi="Arial" w:cs="Arial"/>
          <w:i/>
          <w:sz w:val="20"/>
          <w:szCs w:val="20"/>
        </w:rPr>
        <w:t xml:space="preserve">Speaker: </w:t>
      </w:r>
      <w:r w:rsidR="00CA131C" w:rsidRPr="00CA131C">
        <w:rPr>
          <w:rFonts w:ascii="Arial" w:hAnsi="Arial" w:cs="Arial"/>
          <w:i/>
          <w:sz w:val="20"/>
          <w:szCs w:val="20"/>
        </w:rPr>
        <w:t xml:space="preserve">Dr. Francesca Hand, </w:t>
      </w:r>
      <w:r w:rsidR="00CA131C" w:rsidRPr="00CA131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Professor of Ornamental Pathology, Department of Plant Pathology, The Ohio State University  </w:t>
      </w:r>
    </w:p>
    <w:p w14:paraId="4CF534F3" w14:textId="51E383A7" w:rsidR="005E0363" w:rsidRPr="00B42F19" w:rsidRDefault="005E0363" w:rsidP="00AC110A">
      <w:pPr>
        <w:jc w:val="both"/>
        <w:rPr>
          <w:rFonts w:ascii="Arial" w:hAnsi="Arial" w:cs="Arial"/>
          <w:sz w:val="20"/>
          <w:szCs w:val="20"/>
        </w:rPr>
      </w:pPr>
      <w:r w:rsidRPr="00B42F19">
        <w:rPr>
          <w:rFonts w:ascii="Arial" w:hAnsi="Arial" w:cs="Arial"/>
          <w:sz w:val="20"/>
          <w:szCs w:val="20"/>
        </w:rPr>
        <w:t>2:00 PM</w:t>
      </w:r>
      <w:r w:rsidRPr="00B42F19">
        <w:rPr>
          <w:rFonts w:ascii="Arial" w:hAnsi="Arial" w:cs="Arial"/>
          <w:sz w:val="20"/>
          <w:szCs w:val="20"/>
        </w:rPr>
        <w:tab/>
      </w:r>
      <w:r w:rsidR="00B42F19" w:rsidRPr="00B42F19">
        <w:rPr>
          <w:rFonts w:ascii="Arial" w:hAnsi="Arial" w:cs="Arial"/>
          <w:b/>
          <w:sz w:val="20"/>
          <w:szCs w:val="20"/>
        </w:rPr>
        <w:t>Biochar Use in Cut Flower Production: Practical Insights</w:t>
      </w:r>
    </w:p>
    <w:p w14:paraId="75FD2544" w14:textId="41F1521B" w:rsidR="005E0363" w:rsidRPr="00DF67F1" w:rsidRDefault="005E0363" w:rsidP="00AC110A">
      <w:pPr>
        <w:ind w:left="1440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DF67F1">
        <w:rPr>
          <w:rFonts w:ascii="Arial" w:hAnsi="Arial" w:cs="Arial"/>
          <w:i/>
          <w:sz w:val="20"/>
          <w:szCs w:val="20"/>
        </w:rPr>
        <w:t xml:space="preserve">Speaker: Dr. </w:t>
      </w:r>
      <w:r w:rsidR="00DF67F1" w:rsidRPr="00DF67F1">
        <w:rPr>
          <w:rFonts w:ascii="Arial" w:hAnsi="Arial" w:cs="Arial"/>
          <w:i/>
          <w:sz w:val="20"/>
          <w:szCs w:val="20"/>
        </w:rPr>
        <w:t>Debbie Aller, Senior Extension Associate, Program Coordinator, the New York Soil Health Initiative, Cornell University</w:t>
      </w:r>
    </w:p>
    <w:p w14:paraId="0B8B9D7D" w14:textId="77777777" w:rsidR="005E0363" w:rsidRPr="00AC110A" w:rsidRDefault="005E0363" w:rsidP="00AC110A">
      <w:pPr>
        <w:jc w:val="both"/>
        <w:rPr>
          <w:rFonts w:ascii="Arial" w:hAnsi="Arial" w:cs="Arial"/>
          <w:i/>
          <w:sz w:val="20"/>
          <w:szCs w:val="20"/>
        </w:rPr>
      </w:pPr>
    </w:p>
    <w:p w14:paraId="06257A96" w14:textId="27E0D870" w:rsidR="005E0363" w:rsidRPr="00AC110A" w:rsidRDefault="005E0363" w:rsidP="00AC110A">
      <w:pPr>
        <w:jc w:val="both"/>
        <w:rPr>
          <w:rFonts w:ascii="Arial" w:hAnsi="Arial" w:cs="Arial"/>
          <w:b/>
          <w:sz w:val="20"/>
          <w:szCs w:val="20"/>
        </w:rPr>
      </w:pPr>
      <w:r w:rsidRPr="00AC110A">
        <w:rPr>
          <w:rFonts w:ascii="Arial" w:hAnsi="Arial" w:cs="Arial"/>
          <w:b/>
          <w:sz w:val="20"/>
          <w:szCs w:val="20"/>
        </w:rPr>
        <w:t>Session 4: 1/2</w:t>
      </w:r>
      <w:r w:rsidR="005A7190">
        <w:rPr>
          <w:rFonts w:ascii="Arial" w:hAnsi="Arial" w:cs="Arial"/>
          <w:b/>
          <w:sz w:val="20"/>
          <w:szCs w:val="20"/>
        </w:rPr>
        <w:t>7</w:t>
      </w:r>
      <w:r w:rsidRPr="00AC110A">
        <w:rPr>
          <w:rFonts w:ascii="Arial" w:hAnsi="Arial" w:cs="Arial"/>
          <w:b/>
          <w:sz w:val="20"/>
          <w:szCs w:val="20"/>
        </w:rPr>
        <w:t>/202</w:t>
      </w:r>
      <w:r w:rsidR="005A7190">
        <w:rPr>
          <w:rFonts w:ascii="Arial" w:hAnsi="Arial" w:cs="Arial"/>
          <w:b/>
          <w:sz w:val="20"/>
          <w:szCs w:val="20"/>
        </w:rPr>
        <w:t>6</w:t>
      </w:r>
    </w:p>
    <w:p w14:paraId="66DC8C7B" w14:textId="6254D43E" w:rsidR="005E0363" w:rsidRPr="008B48A1" w:rsidRDefault="00DF67F1" w:rsidP="00AC110A">
      <w:pPr>
        <w:jc w:val="both"/>
        <w:rPr>
          <w:rFonts w:ascii="Arial" w:hAnsi="Arial" w:cs="Arial"/>
          <w:sz w:val="20"/>
          <w:szCs w:val="20"/>
        </w:rPr>
      </w:pPr>
      <w:r w:rsidRPr="008B48A1">
        <w:rPr>
          <w:rFonts w:ascii="Arial" w:hAnsi="Arial" w:cs="Arial"/>
          <w:sz w:val="20"/>
          <w:szCs w:val="20"/>
        </w:rPr>
        <w:t>1</w:t>
      </w:r>
      <w:r w:rsidR="005E0363" w:rsidRPr="008B48A1">
        <w:rPr>
          <w:rFonts w:ascii="Arial" w:hAnsi="Arial" w:cs="Arial"/>
          <w:sz w:val="20"/>
          <w:szCs w:val="20"/>
        </w:rPr>
        <w:t xml:space="preserve">:00 </w:t>
      </w:r>
      <w:r w:rsidRPr="008B48A1">
        <w:rPr>
          <w:rFonts w:ascii="Arial" w:hAnsi="Arial" w:cs="Arial"/>
          <w:sz w:val="20"/>
          <w:szCs w:val="20"/>
        </w:rPr>
        <w:t>P</w:t>
      </w:r>
      <w:r w:rsidR="005E0363" w:rsidRPr="008B48A1">
        <w:rPr>
          <w:rFonts w:ascii="Arial" w:hAnsi="Arial" w:cs="Arial"/>
          <w:sz w:val="20"/>
          <w:szCs w:val="20"/>
        </w:rPr>
        <w:t>M</w:t>
      </w:r>
      <w:r w:rsidR="005E0363" w:rsidRPr="008B48A1">
        <w:rPr>
          <w:rFonts w:ascii="Arial" w:hAnsi="Arial" w:cs="Arial"/>
          <w:sz w:val="20"/>
          <w:szCs w:val="20"/>
        </w:rPr>
        <w:tab/>
      </w:r>
      <w:r w:rsidR="008B48A1" w:rsidRPr="008B48A1">
        <w:rPr>
          <w:rFonts w:ascii="Arial" w:hAnsi="Arial" w:cs="Arial"/>
          <w:b/>
          <w:sz w:val="20"/>
          <w:szCs w:val="20"/>
        </w:rPr>
        <w:t xml:space="preserve">Bugs in </w:t>
      </w:r>
      <w:r w:rsidR="00907432">
        <w:rPr>
          <w:rFonts w:ascii="Arial" w:hAnsi="Arial" w:cs="Arial"/>
          <w:b/>
          <w:sz w:val="20"/>
          <w:szCs w:val="20"/>
        </w:rPr>
        <w:t>M</w:t>
      </w:r>
      <w:r w:rsidR="008B48A1" w:rsidRPr="008B48A1">
        <w:rPr>
          <w:rFonts w:ascii="Arial" w:hAnsi="Arial" w:cs="Arial"/>
          <w:b/>
          <w:sz w:val="20"/>
          <w:szCs w:val="20"/>
        </w:rPr>
        <w:t xml:space="preserve">y Blooms? Using </w:t>
      </w:r>
      <w:r w:rsidR="0032651C">
        <w:rPr>
          <w:rFonts w:ascii="Arial" w:hAnsi="Arial" w:cs="Arial"/>
          <w:b/>
          <w:sz w:val="20"/>
          <w:szCs w:val="20"/>
        </w:rPr>
        <w:t>B</w:t>
      </w:r>
      <w:r w:rsidR="008B48A1" w:rsidRPr="008B48A1">
        <w:rPr>
          <w:rFonts w:ascii="Arial" w:hAnsi="Arial" w:cs="Arial"/>
          <w:b/>
          <w:sz w:val="20"/>
          <w:szCs w:val="20"/>
        </w:rPr>
        <w:t xml:space="preserve">eneficial </w:t>
      </w:r>
      <w:r w:rsidR="0032651C">
        <w:rPr>
          <w:rFonts w:ascii="Arial" w:hAnsi="Arial" w:cs="Arial"/>
          <w:b/>
          <w:sz w:val="20"/>
          <w:szCs w:val="20"/>
        </w:rPr>
        <w:t>I</w:t>
      </w:r>
      <w:r w:rsidR="008B48A1" w:rsidRPr="008B48A1">
        <w:rPr>
          <w:rFonts w:ascii="Arial" w:hAnsi="Arial" w:cs="Arial"/>
          <w:b/>
          <w:sz w:val="20"/>
          <w:szCs w:val="20"/>
        </w:rPr>
        <w:t xml:space="preserve">nsects in </w:t>
      </w:r>
      <w:r w:rsidR="0032651C">
        <w:rPr>
          <w:rFonts w:ascii="Arial" w:hAnsi="Arial" w:cs="Arial"/>
          <w:b/>
          <w:sz w:val="20"/>
          <w:szCs w:val="20"/>
        </w:rPr>
        <w:t>C</w:t>
      </w:r>
      <w:r w:rsidR="008B48A1" w:rsidRPr="008B48A1">
        <w:rPr>
          <w:rFonts w:ascii="Arial" w:hAnsi="Arial" w:cs="Arial"/>
          <w:b/>
          <w:sz w:val="20"/>
          <w:szCs w:val="20"/>
        </w:rPr>
        <w:t xml:space="preserve">ut </w:t>
      </w:r>
      <w:r w:rsidR="0032651C">
        <w:rPr>
          <w:rFonts w:ascii="Arial" w:hAnsi="Arial" w:cs="Arial"/>
          <w:b/>
          <w:sz w:val="20"/>
          <w:szCs w:val="20"/>
        </w:rPr>
        <w:t>F</w:t>
      </w:r>
      <w:r w:rsidR="008B48A1" w:rsidRPr="008B48A1">
        <w:rPr>
          <w:rFonts w:ascii="Arial" w:hAnsi="Arial" w:cs="Arial"/>
          <w:b/>
          <w:sz w:val="20"/>
          <w:szCs w:val="20"/>
        </w:rPr>
        <w:t xml:space="preserve">lower </w:t>
      </w:r>
      <w:r w:rsidR="0032651C">
        <w:rPr>
          <w:rFonts w:ascii="Arial" w:hAnsi="Arial" w:cs="Arial"/>
          <w:b/>
          <w:sz w:val="20"/>
          <w:szCs w:val="20"/>
        </w:rPr>
        <w:t>H</w:t>
      </w:r>
      <w:r w:rsidR="008B48A1" w:rsidRPr="008B48A1">
        <w:rPr>
          <w:rFonts w:ascii="Arial" w:hAnsi="Arial" w:cs="Arial"/>
          <w:b/>
          <w:sz w:val="20"/>
          <w:szCs w:val="20"/>
        </w:rPr>
        <w:t xml:space="preserve">igh </w:t>
      </w:r>
      <w:r w:rsidR="0032651C">
        <w:rPr>
          <w:rFonts w:ascii="Arial" w:hAnsi="Arial" w:cs="Arial"/>
          <w:b/>
          <w:sz w:val="20"/>
          <w:szCs w:val="20"/>
        </w:rPr>
        <w:t>T</w:t>
      </w:r>
      <w:r w:rsidR="008B48A1" w:rsidRPr="008B48A1">
        <w:rPr>
          <w:rFonts w:ascii="Arial" w:hAnsi="Arial" w:cs="Arial"/>
          <w:b/>
          <w:sz w:val="20"/>
          <w:szCs w:val="20"/>
        </w:rPr>
        <w:t>unnels*</w:t>
      </w:r>
    </w:p>
    <w:p w14:paraId="3606292B" w14:textId="60D74153" w:rsidR="005E0363" w:rsidRPr="006D2722" w:rsidRDefault="005E0363" w:rsidP="00AC110A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6D2722">
        <w:rPr>
          <w:rFonts w:ascii="Arial" w:hAnsi="Arial" w:cs="Arial"/>
          <w:i/>
          <w:sz w:val="20"/>
          <w:szCs w:val="20"/>
        </w:rPr>
        <w:t xml:space="preserve">Speaker: Dr. </w:t>
      </w:r>
      <w:r w:rsidR="006D2722" w:rsidRPr="006D2722">
        <w:rPr>
          <w:rFonts w:ascii="Arial" w:hAnsi="Arial" w:cs="Arial"/>
          <w:i/>
          <w:sz w:val="20"/>
          <w:szCs w:val="20"/>
        </w:rPr>
        <w:t>Elizabeth Lamb, Senior Extension Associate, Ornamentals IPM Coordinator, Cornell Integrated Pest Management</w:t>
      </w:r>
    </w:p>
    <w:p w14:paraId="25663256" w14:textId="03D9F266" w:rsidR="005E0363" w:rsidRPr="003C190D" w:rsidRDefault="00DF67F1" w:rsidP="00AC110A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3C190D">
        <w:rPr>
          <w:rFonts w:ascii="Arial" w:hAnsi="Arial" w:cs="Arial"/>
          <w:sz w:val="20"/>
          <w:szCs w:val="20"/>
        </w:rPr>
        <w:t>2</w:t>
      </w:r>
      <w:r w:rsidR="005E0363" w:rsidRPr="003C190D">
        <w:rPr>
          <w:rFonts w:ascii="Arial" w:hAnsi="Arial" w:cs="Arial"/>
          <w:sz w:val="20"/>
          <w:szCs w:val="20"/>
        </w:rPr>
        <w:t xml:space="preserve">:00 </w:t>
      </w:r>
      <w:r w:rsidRPr="003C190D">
        <w:rPr>
          <w:rFonts w:ascii="Arial" w:hAnsi="Arial" w:cs="Arial"/>
          <w:sz w:val="20"/>
          <w:szCs w:val="20"/>
        </w:rPr>
        <w:t>P</w:t>
      </w:r>
      <w:r w:rsidR="005E0363" w:rsidRPr="003C190D">
        <w:rPr>
          <w:rFonts w:ascii="Arial" w:hAnsi="Arial" w:cs="Arial"/>
          <w:sz w:val="20"/>
          <w:szCs w:val="20"/>
        </w:rPr>
        <w:t>M</w:t>
      </w:r>
      <w:r w:rsidR="005E0363" w:rsidRPr="003C190D">
        <w:rPr>
          <w:rFonts w:ascii="Arial" w:hAnsi="Arial" w:cs="Arial"/>
          <w:sz w:val="20"/>
          <w:szCs w:val="20"/>
        </w:rPr>
        <w:tab/>
      </w:r>
      <w:r w:rsidR="003C190D" w:rsidRPr="003C190D">
        <w:rPr>
          <w:rFonts w:ascii="Arial" w:hAnsi="Arial" w:cs="Arial"/>
          <w:b/>
          <w:sz w:val="20"/>
          <w:szCs w:val="20"/>
        </w:rPr>
        <w:t>Propagation Techniques for Plants That Are Used for Cut Flowers</w:t>
      </w:r>
    </w:p>
    <w:p w14:paraId="5CA5CD4E" w14:textId="32B8D229" w:rsidR="005E0363" w:rsidRPr="00591344" w:rsidRDefault="005E0363" w:rsidP="00AC110A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591344">
        <w:rPr>
          <w:rFonts w:ascii="Arial" w:hAnsi="Arial" w:cs="Arial"/>
          <w:i/>
          <w:sz w:val="20"/>
          <w:szCs w:val="20"/>
        </w:rPr>
        <w:t xml:space="preserve">Speaker: </w:t>
      </w:r>
      <w:r w:rsidR="00591344" w:rsidRPr="00591344">
        <w:rPr>
          <w:rFonts w:ascii="Arial" w:hAnsi="Arial" w:cs="Arial"/>
          <w:i/>
          <w:sz w:val="20"/>
          <w:szCs w:val="20"/>
        </w:rPr>
        <w:t>Dr. Mark Bridgen, Professor of Plant Breeding, School of Integrative Plant Science, Horticulture Section, Plant Breeding and Genetics Section, Cornell University</w:t>
      </w:r>
    </w:p>
    <w:p w14:paraId="45B66142" w14:textId="77777777" w:rsidR="005E0363" w:rsidRPr="00AC110A" w:rsidRDefault="005E0363" w:rsidP="00AC110A">
      <w:pPr>
        <w:jc w:val="both"/>
        <w:rPr>
          <w:rFonts w:ascii="Arial" w:hAnsi="Arial" w:cs="Arial"/>
          <w:i/>
          <w:sz w:val="20"/>
          <w:szCs w:val="20"/>
        </w:rPr>
      </w:pPr>
    </w:p>
    <w:p w14:paraId="00BE02E9" w14:textId="0B1A4C2F" w:rsidR="005E0363" w:rsidRPr="00AC110A" w:rsidRDefault="005E0363" w:rsidP="00AC110A">
      <w:pPr>
        <w:jc w:val="both"/>
        <w:rPr>
          <w:rFonts w:ascii="Arial" w:hAnsi="Arial" w:cs="Arial"/>
          <w:b/>
          <w:sz w:val="20"/>
          <w:szCs w:val="20"/>
        </w:rPr>
      </w:pPr>
      <w:r w:rsidRPr="00AC110A">
        <w:rPr>
          <w:rFonts w:ascii="Arial" w:hAnsi="Arial" w:cs="Arial"/>
          <w:b/>
          <w:sz w:val="20"/>
          <w:szCs w:val="20"/>
        </w:rPr>
        <w:t>Session 5: 2/</w:t>
      </w:r>
      <w:r w:rsidR="005A7190">
        <w:rPr>
          <w:rFonts w:ascii="Arial" w:hAnsi="Arial" w:cs="Arial"/>
          <w:b/>
          <w:sz w:val="20"/>
          <w:szCs w:val="20"/>
        </w:rPr>
        <w:t>3</w:t>
      </w:r>
      <w:r w:rsidRPr="00AC110A">
        <w:rPr>
          <w:rFonts w:ascii="Arial" w:hAnsi="Arial" w:cs="Arial"/>
          <w:b/>
          <w:sz w:val="20"/>
          <w:szCs w:val="20"/>
        </w:rPr>
        <w:t>/202</w:t>
      </w:r>
      <w:r w:rsidR="005A7190">
        <w:rPr>
          <w:rFonts w:ascii="Arial" w:hAnsi="Arial" w:cs="Arial"/>
          <w:b/>
          <w:sz w:val="20"/>
          <w:szCs w:val="20"/>
        </w:rPr>
        <w:t>6</w:t>
      </w:r>
    </w:p>
    <w:p w14:paraId="148267A2" w14:textId="0CD3324D" w:rsidR="005E0363" w:rsidRPr="007F640A" w:rsidRDefault="005E0363" w:rsidP="00AC110A">
      <w:pPr>
        <w:jc w:val="both"/>
        <w:rPr>
          <w:rFonts w:ascii="Arial" w:hAnsi="Arial" w:cs="Arial"/>
          <w:sz w:val="20"/>
          <w:szCs w:val="20"/>
        </w:rPr>
      </w:pPr>
      <w:r w:rsidRPr="007F640A">
        <w:rPr>
          <w:rFonts w:ascii="Arial" w:hAnsi="Arial" w:cs="Arial"/>
          <w:sz w:val="20"/>
          <w:szCs w:val="20"/>
        </w:rPr>
        <w:t>1:00 PM</w:t>
      </w:r>
      <w:r w:rsidRPr="007F640A">
        <w:rPr>
          <w:rFonts w:ascii="Arial" w:hAnsi="Arial" w:cs="Arial"/>
          <w:sz w:val="20"/>
          <w:szCs w:val="20"/>
        </w:rPr>
        <w:tab/>
      </w:r>
      <w:r w:rsidR="007F640A" w:rsidRPr="007F640A">
        <w:rPr>
          <w:rFonts w:ascii="Arial" w:hAnsi="Arial" w:cs="Arial"/>
          <w:b/>
          <w:bCs/>
          <w:sz w:val="20"/>
          <w:szCs w:val="20"/>
        </w:rPr>
        <w:t>Managing Powdery Mildew, Leaf Spots and Root Rot on Cut Flowers</w:t>
      </w:r>
      <w:r w:rsidR="007F640A" w:rsidRPr="007F640A">
        <w:rPr>
          <w:rFonts w:ascii="Arial" w:hAnsi="Arial" w:cs="Arial"/>
          <w:b/>
          <w:sz w:val="20"/>
          <w:szCs w:val="20"/>
        </w:rPr>
        <w:t>*</w:t>
      </w:r>
    </w:p>
    <w:p w14:paraId="69CE7429" w14:textId="77777777" w:rsidR="005E0363" w:rsidRPr="00AC110A" w:rsidRDefault="005E0363" w:rsidP="00AC110A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AC110A">
        <w:rPr>
          <w:rFonts w:ascii="Arial" w:hAnsi="Arial" w:cs="Arial"/>
          <w:i/>
          <w:sz w:val="20"/>
          <w:szCs w:val="20"/>
        </w:rPr>
        <w:t>Speaker: Dr. Margery Daughtrey, Plant Pathologist, School of Integrative Plant Science, Plant Pathology and Plant-Microbe Biology Section, Cornell University</w:t>
      </w:r>
    </w:p>
    <w:p w14:paraId="304B4B15" w14:textId="417F8312" w:rsidR="005E0363" w:rsidRPr="00092F52" w:rsidRDefault="005E0363" w:rsidP="00AC110A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092F52">
        <w:rPr>
          <w:rFonts w:ascii="Arial" w:hAnsi="Arial" w:cs="Arial"/>
          <w:sz w:val="20"/>
          <w:szCs w:val="20"/>
        </w:rPr>
        <w:t>2:00 PM</w:t>
      </w:r>
      <w:r w:rsidRPr="00092F52">
        <w:rPr>
          <w:rFonts w:ascii="Arial" w:hAnsi="Arial" w:cs="Arial"/>
          <w:sz w:val="20"/>
          <w:szCs w:val="20"/>
        </w:rPr>
        <w:tab/>
      </w:r>
      <w:r w:rsidR="00092F52" w:rsidRPr="00092F52">
        <w:rPr>
          <w:rFonts w:ascii="Arial" w:hAnsi="Arial" w:cs="Arial"/>
          <w:b/>
          <w:bCs/>
          <w:sz w:val="20"/>
          <w:szCs w:val="20"/>
        </w:rPr>
        <w:t xml:space="preserve">Managing Pests in (and </w:t>
      </w:r>
      <w:proofErr w:type="gramStart"/>
      <w:r w:rsidR="00092F52" w:rsidRPr="00092F52">
        <w:rPr>
          <w:rFonts w:ascii="Arial" w:hAnsi="Arial" w:cs="Arial"/>
          <w:b/>
          <w:bCs/>
          <w:sz w:val="20"/>
          <w:szCs w:val="20"/>
        </w:rPr>
        <w:t>Out</w:t>
      </w:r>
      <w:proofErr w:type="gramEnd"/>
      <w:r w:rsidR="00092F52" w:rsidRPr="00092F52">
        <w:rPr>
          <w:rFonts w:ascii="Arial" w:hAnsi="Arial" w:cs="Arial"/>
          <w:b/>
          <w:bCs/>
          <w:sz w:val="20"/>
          <w:szCs w:val="20"/>
        </w:rPr>
        <w:t xml:space="preserve"> of) Cut Flower Production*</w:t>
      </w:r>
    </w:p>
    <w:p w14:paraId="538C424A" w14:textId="77777777" w:rsidR="005E0363" w:rsidRPr="00AC110A" w:rsidRDefault="005E0363" w:rsidP="00AC110A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AC110A">
        <w:rPr>
          <w:rFonts w:ascii="Arial" w:hAnsi="Arial" w:cs="Arial"/>
          <w:i/>
          <w:sz w:val="20"/>
          <w:szCs w:val="20"/>
        </w:rPr>
        <w:t>Speaker: Daniel Gilrein, Entomologist and Associate Agricultural Program Director, Cornell Cooperative Extension of Suffolk County</w:t>
      </w:r>
    </w:p>
    <w:p w14:paraId="71CD4D42" w14:textId="1BC63652" w:rsidR="00DF67F1" w:rsidRPr="00BB0634" w:rsidRDefault="00DF67F1" w:rsidP="00DF67F1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BB0634">
        <w:rPr>
          <w:rFonts w:ascii="Arial" w:hAnsi="Arial" w:cs="Arial"/>
          <w:sz w:val="20"/>
          <w:szCs w:val="20"/>
        </w:rPr>
        <w:t>3:00 PM</w:t>
      </w:r>
      <w:r w:rsidRPr="00BB0634">
        <w:rPr>
          <w:rFonts w:ascii="Arial" w:hAnsi="Arial" w:cs="Arial"/>
          <w:sz w:val="20"/>
          <w:szCs w:val="20"/>
        </w:rPr>
        <w:tab/>
      </w:r>
      <w:r w:rsidR="00BB0634" w:rsidRPr="00BB0634">
        <w:rPr>
          <w:rFonts w:ascii="Arial" w:hAnsi="Arial" w:cs="Arial"/>
          <w:b/>
          <w:sz w:val="20"/>
          <w:szCs w:val="20"/>
        </w:rPr>
        <w:t>Market Trends and New Cut Flower Varieties for 2026</w:t>
      </w:r>
    </w:p>
    <w:p w14:paraId="783DB172" w14:textId="50310ED1" w:rsidR="00DF67F1" w:rsidRPr="00D51E6C" w:rsidRDefault="00DF67F1" w:rsidP="00DF67F1">
      <w:pPr>
        <w:ind w:left="1440"/>
        <w:jc w:val="both"/>
        <w:rPr>
          <w:rFonts w:ascii="Arial" w:hAnsi="Arial" w:cs="Arial"/>
          <w:i/>
          <w:sz w:val="20"/>
          <w:szCs w:val="20"/>
        </w:rPr>
      </w:pPr>
      <w:r w:rsidRPr="00D51E6C">
        <w:rPr>
          <w:rFonts w:ascii="Arial" w:hAnsi="Arial" w:cs="Arial"/>
          <w:i/>
          <w:sz w:val="20"/>
          <w:szCs w:val="20"/>
        </w:rPr>
        <w:t xml:space="preserve">Speaker: </w:t>
      </w:r>
      <w:r w:rsidR="00D51E6C" w:rsidRPr="00D51E6C">
        <w:rPr>
          <w:rFonts w:ascii="Arial" w:hAnsi="Arial" w:cs="Arial"/>
          <w:i/>
          <w:sz w:val="20"/>
          <w:szCs w:val="20"/>
        </w:rPr>
        <w:t xml:space="preserve">Dave Dowling, Cut Flower Specialist, Ball </w:t>
      </w:r>
      <w:proofErr w:type="spellStart"/>
      <w:r w:rsidR="00D51E6C" w:rsidRPr="00D51E6C">
        <w:rPr>
          <w:rFonts w:ascii="Arial" w:hAnsi="Arial" w:cs="Arial"/>
          <w:i/>
          <w:sz w:val="20"/>
          <w:szCs w:val="20"/>
        </w:rPr>
        <w:t>ColorLink</w:t>
      </w:r>
      <w:proofErr w:type="spellEnd"/>
    </w:p>
    <w:p w14:paraId="46D7ECAB" w14:textId="61B1ACC3" w:rsidR="005E0363" w:rsidRPr="00AC110A" w:rsidRDefault="005E0363" w:rsidP="00AC110A">
      <w:pPr>
        <w:jc w:val="both"/>
        <w:rPr>
          <w:rFonts w:ascii="Arial" w:hAnsi="Arial" w:cs="Arial"/>
          <w:sz w:val="20"/>
          <w:szCs w:val="20"/>
        </w:rPr>
      </w:pPr>
      <w:r w:rsidRPr="00AC110A">
        <w:rPr>
          <w:rFonts w:ascii="Arial" w:hAnsi="Arial" w:cs="Arial"/>
          <w:sz w:val="20"/>
          <w:szCs w:val="20"/>
        </w:rPr>
        <w:t>* NYSDEC pesticide application credits will be provided.</w:t>
      </w:r>
    </w:p>
    <w:p w14:paraId="168E4DF7" w14:textId="77777777" w:rsidR="00134FED" w:rsidRPr="00134FED" w:rsidRDefault="00134FED" w:rsidP="00134FED">
      <w:pPr>
        <w:jc w:val="both"/>
        <w:rPr>
          <w:rFonts w:ascii="Arial" w:hAnsi="Arial" w:cs="Arial"/>
          <w:i/>
          <w:sz w:val="22"/>
        </w:rPr>
      </w:pPr>
    </w:p>
    <w:p w14:paraId="6C51C7A8" w14:textId="10F38D97" w:rsidR="00134FED" w:rsidRPr="00134FED" w:rsidRDefault="00134FED" w:rsidP="00AF772D">
      <w:pPr>
        <w:ind w:left="720" w:hanging="720"/>
        <w:rPr>
          <w:rFonts w:ascii="Arial" w:hAnsi="Arial" w:cs="Arial"/>
          <w:sz w:val="20"/>
          <w:szCs w:val="20"/>
        </w:rPr>
      </w:pPr>
      <w:r w:rsidRPr="00134FED">
        <w:rPr>
          <w:rFonts w:ascii="Arial" w:hAnsi="Arial" w:cs="Arial"/>
          <w:b/>
          <w:bCs/>
          <w:sz w:val="20"/>
          <w:szCs w:val="20"/>
        </w:rPr>
        <w:t>Cost:</w:t>
      </w:r>
      <w:r w:rsidRPr="00134FED">
        <w:rPr>
          <w:rFonts w:ascii="Arial" w:hAnsi="Arial" w:cs="Arial"/>
          <w:sz w:val="20"/>
          <w:szCs w:val="20"/>
        </w:rPr>
        <w:t xml:space="preserve"> $20 per session and $60 for all five sessions</w:t>
      </w:r>
    </w:p>
    <w:p w14:paraId="49E3086D" w14:textId="6054844C" w:rsidR="00BE0B17" w:rsidRPr="00C65BDF" w:rsidRDefault="00880B60" w:rsidP="00880B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08B97" wp14:editId="45EE46DC">
                <wp:simplePos x="0" y="0"/>
                <wp:positionH relativeFrom="margin">
                  <wp:posOffset>5631953</wp:posOffset>
                </wp:positionH>
                <wp:positionV relativeFrom="paragraph">
                  <wp:posOffset>277467</wp:posOffset>
                </wp:positionV>
                <wp:extent cx="1144905" cy="1032759"/>
                <wp:effectExtent l="0" t="0" r="0" b="0"/>
                <wp:wrapNone/>
                <wp:docPr id="69549729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1032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8EA63" w14:textId="268F940D" w:rsidR="00880B60" w:rsidRDefault="00880B60" w:rsidP="00880B6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A0BE15" wp14:editId="753CEDE0">
                                  <wp:extent cx="914400" cy="914400"/>
                                  <wp:effectExtent l="0" t="0" r="0" b="0"/>
                                  <wp:docPr id="1147102320" name="Picture 5" descr="A qr code with black squar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511772" name="Picture 5" descr="A qr code with black square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962" cy="926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08B97" id="Rectangle 4" o:spid="_x0000_s1026" style="position:absolute;margin-left:443.45pt;margin-top:21.85pt;width:90.15pt;height:8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" filled="f" stroked="f" strokeweight="2pt">
                <v:textbox>
                  <w:txbxContent>
                    <w:p w14:paraId="5248EA63" w14:textId="268F940D" w:rsidR="00880B60" w:rsidRDefault="00880B60" w:rsidP="00880B6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A0BE15" wp14:editId="753CEDE0">
                            <wp:extent cx="914400" cy="914400"/>
                            <wp:effectExtent l="0" t="0" r="0" b="0"/>
                            <wp:docPr id="1147102320" name="Picture 5" descr="A qr code with black squar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511772" name="Picture 5" descr="A qr code with black square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962" cy="926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0B17" w:rsidRPr="00BE0B17">
        <w:rPr>
          <w:rFonts w:ascii="Arial" w:hAnsi="Arial" w:cs="Arial"/>
          <w:sz w:val="20"/>
          <w:szCs w:val="20"/>
        </w:rPr>
        <w:t xml:space="preserve">There is a partial scholarship available </w:t>
      </w:r>
      <w:r w:rsidR="007467D7">
        <w:rPr>
          <w:rFonts w:ascii="Arial" w:hAnsi="Arial" w:cs="Arial"/>
          <w:sz w:val="20"/>
          <w:szCs w:val="20"/>
        </w:rPr>
        <w:t>to extension educators of</w:t>
      </w:r>
      <w:r w:rsidR="00BE0B17" w:rsidRPr="00BE0B17">
        <w:rPr>
          <w:rFonts w:ascii="Arial" w:hAnsi="Arial" w:cs="Arial"/>
          <w:sz w:val="20"/>
          <w:szCs w:val="20"/>
        </w:rPr>
        <w:t xml:space="preserve"> Cornell Cooperative Extension and other states - </w:t>
      </w:r>
      <w:r w:rsidR="00C65BDF">
        <w:rPr>
          <w:rFonts w:ascii="Arial" w:hAnsi="Arial" w:cs="Arial"/>
          <w:sz w:val="20"/>
          <w:szCs w:val="20"/>
        </w:rPr>
        <w:t>p</w:t>
      </w:r>
      <w:r w:rsidR="00C65BDF" w:rsidRPr="00C65BDF">
        <w:rPr>
          <w:rFonts w:ascii="Arial" w:hAnsi="Arial" w:cs="Arial"/>
          <w:sz w:val="20"/>
          <w:szCs w:val="20"/>
        </w:rPr>
        <w:t xml:space="preserve">lease contact Jingjing Yin at </w:t>
      </w:r>
      <w:hyperlink r:id="rId11" w:history="1">
        <w:r w:rsidR="00C65BDF" w:rsidRPr="00C65BDF">
          <w:rPr>
            <w:rStyle w:val="Hyperlink"/>
            <w:rFonts w:ascii="Arial" w:hAnsi="Arial" w:cs="Arial"/>
            <w:sz w:val="20"/>
            <w:szCs w:val="20"/>
          </w:rPr>
          <w:t>jy578@cornell.edu</w:t>
        </w:r>
      </w:hyperlink>
      <w:r w:rsidR="00C65BDF" w:rsidRPr="00C65BDF">
        <w:rPr>
          <w:rFonts w:ascii="Arial" w:hAnsi="Arial" w:cs="Arial"/>
          <w:sz w:val="20"/>
          <w:szCs w:val="20"/>
        </w:rPr>
        <w:t xml:space="preserve"> for more information.</w:t>
      </w:r>
    </w:p>
    <w:p w14:paraId="5626B5E0" w14:textId="0E17BA8E" w:rsidR="00BE6DE4" w:rsidRPr="00BE6DE4" w:rsidRDefault="00134FED" w:rsidP="00AF772D">
      <w:pPr>
        <w:rPr>
          <w:rFonts w:ascii="Arial" w:hAnsi="Arial" w:cs="Arial"/>
          <w:sz w:val="20"/>
          <w:szCs w:val="20"/>
        </w:rPr>
      </w:pPr>
      <w:r w:rsidRPr="00BE6DE4">
        <w:rPr>
          <w:rFonts w:ascii="Arial" w:hAnsi="Arial" w:cs="Arial"/>
          <w:b/>
          <w:bCs/>
          <w:sz w:val="20"/>
          <w:szCs w:val="20"/>
        </w:rPr>
        <w:t>Registration link:</w:t>
      </w:r>
    </w:p>
    <w:p w14:paraId="58159198" w14:textId="3EC7107F" w:rsidR="00455D58" w:rsidRPr="00BE6DE4" w:rsidRDefault="00BE6DE4" w:rsidP="00AF772D">
      <w:pPr>
        <w:rPr>
          <w:rFonts w:ascii="Arial" w:hAnsi="Arial" w:cs="Arial"/>
          <w:sz w:val="20"/>
          <w:szCs w:val="20"/>
        </w:rPr>
      </w:pPr>
      <w:hyperlink r:id="rId12" w:history="1">
        <w:r w:rsidRPr="00BE6DE4">
          <w:rPr>
            <w:rStyle w:val="Hyperlink"/>
            <w:rFonts w:ascii="Arial" w:hAnsi="Arial" w:cs="Arial"/>
            <w:sz w:val="20"/>
            <w:szCs w:val="20"/>
          </w:rPr>
          <w:t>https://reg.cce.cornell.edu/2026CutFlowerWebinarSeries_201</w:t>
        </w:r>
      </w:hyperlink>
      <w:r w:rsidR="001D28DE">
        <w:rPr>
          <w:rFonts w:ascii="Arial" w:hAnsi="Arial" w:cs="Arial"/>
          <w:sz w:val="20"/>
          <w:szCs w:val="20"/>
        </w:rPr>
        <w:t>, or sca</w:t>
      </w:r>
      <w:r w:rsidR="0032651C">
        <w:rPr>
          <w:rFonts w:ascii="Arial" w:hAnsi="Arial" w:cs="Arial"/>
          <w:sz w:val="20"/>
          <w:szCs w:val="20"/>
        </w:rPr>
        <w:t>n</w:t>
      </w:r>
      <w:r w:rsidR="001D28DE">
        <w:rPr>
          <w:rFonts w:ascii="Arial" w:hAnsi="Arial" w:cs="Arial"/>
          <w:sz w:val="20"/>
          <w:szCs w:val="20"/>
        </w:rPr>
        <w:t xml:space="preserve"> the QR code.</w:t>
      </w:r>
      <w:r w:rsidR="00455D58">
        <w:rPr>
          <w:rFonts w:ascii="Arial" w:hAnsi="Arial" w:cs="Arial"/>
          <w:sz w:val="20"/>
          <w:szCs w:val="20"/>
        </w:rPr>
        <w:t xml:space="preserve"> </w:t>
      </w:r>
    </w:p>
    <w:p w14:paraId="0EF8395B" w14:textId="6AB9EC24" w:rsidR="00134FED" w:rsidRPr="00BE6DE4" w:rsidRDefault="00134FED" w:rsidP="00AF772D">
      <w:pPr>
        <w:rPr>
          <w:rFonts w:ascii="Arial" w:hAnsi="Arial" w:cs="Arial"/>
          <w:sz w:val="20"/>
          <w:szCs w:val="20"/>
        </w:rPr>
      </w:pPr>
      <w:r w:rsidRPr="00BE6DE4">
        <w:rPr>
          <w:rFonts w:ascii="Arial" w:hAnsi="Arial" w:cs="Arial"/>
          <w:sz w:val="20"/>
          <w:szCs w:val="20"/>
        </w:rPr>
        <w:t xml:space="preserve">If you need assistance with registration, </w:t>
      </w:r>
      <w:r w:rsidR="0012487F" w:rsidRPr="00BE6DE4">
        <w:rPr>
          <w:rFonts w:ascii="Arial" w:hAnsi="Arial" w:cs="Arial"/>
          <w:sz w:val="20"/>
          <w:szCs w:val="20"/>
        </w:rPr>
        <w:t xml:space="preserve">contact: Jingjing Yin, </w:t>
      </w:r>
      <w:hyperlink r:id="rId13" w:history="1">
        <w:r w:rsidR="0012487F" w:rsidRPr="00BE6DE4">
          <w:rPr>
            <w:rStyle w:val="Hyperlink"/>
            <w:rFonts w:ascii="Arial" w:hAnsi="Arial" w:cs="Arial"/>
            <w:sz w:val="20"/>
            <w:szCs w:val="20"/>
          </w:rPr>
          <w:t>jy578@cornell.edu</w:t>
        </w:r>
      </w:hyperlink>
      <w:r w:rsidR="0012487F" w:rsidRPr="00BE6DE4">
        <w:rPr>
          <w:rFonts w:ascii="Arial" w:hAnsi="Arial" w:cs="Arial"/>
          <w:sz w:val="20"/>
          <w:szCs w:val="20"/>
        </w:rPr>
        <w:t xml:space="preserve"> or 518-429-8608.</w:t>
      </w:r>
    </w:p>
    <w:sectPr w:rsidR="00134FED" w:rsidRPr="00BE6DE4" w:rsidSect="00A82A61">
      <w:headerReference w:type="default" r:id="rId14"/>
      <w:footerReference w:type="default" r:id="rId15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B3CA" w14:textId="77777777" w:rsidR="00FD068E" w:rsidRDefault="00FD068E" w:rsidP="00AB1114">
      <w:r>
        <w:separator/>
      </w:r>
    </w:p>
  </w:endnote>
  <w:endnote w:type="continuationSeparator" w:id="0">
    <w:p w14:paraId="2E5BE3DC" w14:textId="77777777" w:rsidR="00FD068E" w:rsidRDefault="00FD068E" w:rsidP="00AB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B735" w14:textId="77777777" w:rsidR="003C2ECF" w:rsidRDefault="003C2ECF" w:rsidP="00AB1114">
    <w:pPr>
      <w:autoSpaceDE w:val="0"/>
      <w:autoSpaceDN w:val="0"/>
      <w:adjustRightInd w:val="0"/>
      <w:jc w:val="center"/>
      <w:rPr>
        <w:rFonts w:ascii="TimesNewRoman,Italic" w:hAnsi="TimesNewRoman,Italic" w:cs="TimesNewRoman,Italic"/>
        <w:i/>
        <w:iCs/>
        <w:color w:val="B41B1B"/>
        <w:sz w:val="20"/>
        <w:szCs w:val="20"/>
      </w:rPr>
    </w:pPr>
    <w:r>
      <w:rPr>
        <w:rFonts w:ascii="TimesNewRoman,Italic" w:hAnsi="TimesNewRoman,Italic" w:cs="TimesNewRoman,Italic"/>
        <w:i/>
        <w:iCs/>
        <w:color w:val="B41B1B"/>
        <w:sz w:val="20"/>
        <w:szCs w:val="20"/>
      </w:rPr>
      <w:t>Building Strong and Vibrant New York Communities</w:t>
    </w:r>
  </w:p>
  <w:p w14:paraId="37E84D0A" w14:textId="77777777" w:rsidR="00A510AB" w:rsidRPr="004213D1" w:rsidRDefault="00A510AB" w:rsidP="00A510AB">
    <w:pPr>
      <w:jc w:val="center"/>
      <w:rPr>
        <w:rFonts w:ascii="Palatino Linotype" w:eastAsia="Times New Roman" w:hAnsi="Palatino Linotype" w:cs="Times New Roman"/>
        <w:color w:val="000000"/>
        <w:kern w:val="28"/>
        <w:sz w:val="13"/>
        <w:szCs w:val="13"/>
        <w14:cntxtAlts/>
      </w:rPr>
    </w:pPr>
    <w:r w:rsidRPr="004213D1">
      <w:rPr>
        <w:rFonts w:ascii="Palatino Linotype" w:eastAsia="Times New Roman" w:hAnsi="Palatino Linotype" w:cs="Times New Roman"/>
        <w:color w:val="000000"/>
        <w:kern w:val="28"/>
        <w:sz w:val="13"/>
        <w:szCs w:val="13"/>
        <w14:cntxtAlts/>
      </w:rPr>
      <w:t>Cornell Cooperative Extension is an employer and educator recognized for providing equal program and employment opportunities in accordance with applicable laws.</w:t>
    </w:r>
  </w:p>
  <w:p w14:paraId="65E053BE" w14:textId="78F596A6" w:rsidR="00A510AB" w:rsidRPr="004213D1" w:rsidRDefault="00A510AB" w:rsidP="00A510AB">
    <w:pPr>
      <w:jc w:val="center"/>
      <w:rPr>
        <w:rFonts w:ascii="Palatino Linotype" w:eastAsia="Times New Roman" w:hAnsi="Palatino Linotype" w:cs="Times New Roman"/>
        <w:color w:val="000000"/>
        <w:kern w:val="28"/>
        <w:sz w:val="13"/>
        <w:szCs w:val="13"/>
        <w14:cntxtAlts/>
      </w:rPr>
    </w:pPr>
  </w:p>
  <w:p w14:paraId="705E1019" w14:textId="77777777" w:rsidR="003C2ECF" w:rsidRDefault="003C2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8C80" w14:textId="77777777" w:rsidR="00FD068E" w:rsidRDefault="00FD068E" w:rsidP="00AB1114">
      <w:r>
        <w:separator/>
      </w:r>
    </w:p>
  </w:footnote>
  <w:footnote w:type="continuationSeparator" w:id="0">
    <w:p w14:paraId="08A1E735" w14:textId="77777777" w:rsidR="00FD068E" w:rsidRDefault="00FD068E" w:rsidP="00AB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CAC4" w14:textId="77777777" w:rsidR="00197B77" w:rsidRDefault="00197B77">
    <w:pPr>
      <w:pStyle w:val="Header"/>
    </w:pPr>
    <w:r w:rsidRPr="002355A6">
      <w:rPr>
        <w:rFonts w:ascii="TimesNewRoman,Bold" w:hAnsi="TimesNewRoman,Bold" w:cs="TimesNewRoman,Bold"/>
        <w:b/>
        <w:bCs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5A10F4" wp14:editId="7F9F8293">
              <wp:simplePos x="0" y="0"/>
              <wp:positionH relativeFrom="column">
                <wp:posOffset>4305300</wp:posOffset>
              </wp:positionH>
              <wp:positionV relativeFrom="paragraph">
                <wp:posOffset>81280</wp:posOffset>
              </wp:positionV>
              <wp:extent cx="27495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4C19F" w14:textId="41605F53" w:rsidR="00197B77" w:rsidRPr="002355A6" w:rsidRDefault="00197B77" w:rsidP="00934E08">
                          <w:pPr>
                            <w:jc w:val="center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2355A6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Serving Albany, Rensselaer,</w:t>
                          </w:r>
                          <w:r w:rsidR="00934E08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355A6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>Schenectady and Washington Counties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5A10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9pt;margin-top:6.4pt;width:21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wGDQIAAPcDAAAOAAAAZHJzL2Uyb0RvYy54bWysU9tu2zAMfR+wfxD0vtgJnLYx4hRdugwD&#10;ugvQ7QNkWY6FyaJGKbG7rx8lp2nQvQ3Tg0CK1BF5eLS+HXvDjgq9Blvx+SznTFkJjbb7iv/4vnt3&#10;w5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" stroked="f">
              <v:textbox style="mso-fit-shape-to-text:t">
                <w:txbxContent>
                  <w:p w14:paraId="4B44C19F" w14:textId="41605F53" w:rsidR="00197B77" w:rsidRPr="002355A6" w:rsidRDefault="00197B77" w:rsidP="00934E08">
                    <w:pPr>
                      <w:jc w:val="center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2355A6">
                      <w:rPr>
                        <w:rFonts w:ascii="Palatino Linotype" w:hAnsi="Palatino Linotype"/>
                        <w:sz w:val="20"/>
                        <w:szCs w:val="20"/>
                      </w:rPr>
                      <w:t>Serving Albany, Rensselaer,</w:t>
                    </w:r>
                    <w:r w:rsidR="00934E08"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 </w:t>
                    </w:r>
                    <w:r w:rsidRPr="002355A6">
                      <w:rPr>
                        <w:rFonts w:ascii="Palatino Linotype" w:hAnsi="Palatino Linotype"/>
                        <w:sz w:val="20"/>
                        <w:szCs w:val="20"/>
                      </w:rPr>
                      <w:t>Schenectady and Washington Counties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B2903CC" wp14:editId="6F83A3D7">
          <wp:extent cx="3286125" cy="57277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72A"/>
    <w:multiLevelType w:val="hybridMultilevel"/>
    <w:tmpl w:val="018E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B7E88"/>
    <w:multiLevelType w:val="hybridMultilevel"/>
    <w:tmpl w:val="10D4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38922">
    <w:abstractNumId w:val="1"/>
  </w:num>
  <w:num w:numId="2" w16cid:durableId="204886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yNDQ3MDIyNDc2MzFS0lEKTi0uzszPAykwqgUAaRxHfSwAAAA="/>
  </w:docVars>
  <w:rsids>
    <w:rsidRoot w:val="00AB1114"/>
    <w:rsid w:val="00022EDA"/>
    <w:rsid w:val="0004541C"/>
    <w:rsid w:val="0006294D"/>
    <w:rsid w:val="00092F52"/>
    <w:rsid w:val="00096702"/>
    <w:rsid w:val="000B0C03"/>
    <w:rsid w:val="000B39E9"/>
    <w:rsid w:val="000C6E7C"/>
    <w:rsid w:val="001020A6"/>
    <w:rsid w:val="0012487F"/>
    <w:rsid w:val="0012561D"/>
    <w:rsid w:val="00134FED"/>
    <w:rsid w:val="00147999"/>
    <w:rsid w:val="00174E3E"/>
    <w:rsid w:val="001767DC"/>
    <w:rsid w:val="00197B77"/>
    <w:rsid w:val="001B17E4"/>
    <w:rsid w:val="001D28DE"/>
    <w:rsid w:val="001F3E39"/>
    <w:rsid w:val="001F5BE0"/>
    <w:rsid w:val="00204B10"/>
    <w:rsid w:val="0020658F"/>
    <w:rsid w:val="00213A68"/>
    <w:rsid w:val="002355A6"/>
    <w:rsid w:val="00255B8F"/>
    <w:rsid w:val="002876B9"/>
    <w:rsid w:val="002A6575"/>
    <w:rsid w:val="002D5661"/>
    <w:rsid w:val="0030416E"/>
    <w:rsid w:val="0032651C"/>
    <w:rsid w:val="003370A8"/>
    <w:rsid w:val="00365391"/>
    <w:rsid w:val="00384B0E"/>
    <w:rsid w:val="00386688"/>
    <w:rsid w:val="003969D5"/>
    <w:rsid w:val="003B7916"/>
    <w:rsid w:val="003C190D"/>
    <w:rsid w:val="003C2ECF"/>
    <w:rsid w:val="00425AEA"/>
    <w:rsid w:val="0043481B"/>
    <w:rsid w:val="00455D58"/>
    <w:rsid w:val="00456BF4"/>
    <w:rsid w:val="0047242B"/>
    <w:rsid w:val="004A36EE"/>
    <w:rsid w:val="004C1462"/>
    <w:rsid w:val="004E1D25"/>
    <w:rsid w:val="005344FB"/>
    <w:rsid w:val="0056209D"/>
    <w:rsid w:val="00572B3B"/>
    <w:rsid w:val="00573BFA"/>
    <w:rsid w:val="00584FF3"/>
    <w:rsid w:val="00591344"/>
    <w:rsid w:val="005924A7"/>
    <w:rsid w:val="005A7190"/>
    <w:rsid w:val="005E0363"/>
    <w:rsid w:val="005E3ABC"/>
    <w:rsid w:val="006254E4"/>
    <w:rsid w:val="00641F78"/>
    <w:rsid w:val="006774D8"/>
    <w:rsid w:val="00677E47"/>
    <w:rsid w:val="00685100"/>
    <w:rsid w:val="006A69EA"/>
    <w:rsid w:val="006B13C0"/>
    <w:rsid w:val="006C206C"/>
    <w:rsid w:val="006D2722"/>
    <w:rsid w:val="006F6D85"/>
    <w:rsid w:val="0070581C"/>
    <w:rsid w:val="00711BA2"/>
    <w:rsid w:val="00711DF5"/>
    <w:rsid w:val="007374DD"/>
    <w:rsid w:val="0074260B"/>
    <w:rsid w:val="007467D7"/>
    <w:rsid w:val="00762961"/>
    <w:rsid w:val="007706D5"/>
    <w:rsid w:val="00771806"/>
    <w:rsid w:val="00777224"/>
    <w:rsid w:val="00790BAC"/>
    <w:rsid w:val="007A09D5"/>
    <w:rsid w:val="007B5E68"/>
    <w:rsid w:val="007C7B9E"/>
    <w:rsid w:val="007E4306"/>
    <w:rsid w:val="007F640A"/>
    <w:rsid w:val="008442AD"/>
    <w:rsid w:val="00852C27"/>
    <w:rsid w:val="00880B60"/>
    <w:rsid w:val="008B48A1"/>
    <w:rsid w:val="008C1451"/>
    <w:rsid w:val="008C16AD"/>
    <w:rsid w:val="008D6006"/>
    <w:rsid w:val="008F0C0D"/>
    <w:rsid w:val="00907432"/>
    <w:rsid w:val="00914CEF"/>
    <w:rsid w:val="00934E08"/>
    <w:rsid w:val="009405AE"/>
    <w:rsid w:val="0094073F"/>
    <w:rsid w:val="00945C3C"/>
    <w:rsid w:val="009666CB"/>
    <w:rsid w:val="00977E07"/>
    <w:rsid w:val="009A2CDC"/>
    <w:rsid w:val="009E42FF"/>
    <w:rsid w:val="009F00FE"/>
    <w:rsid w:val="009F5969"/>
    <w:rsid w:val="00A066BC"/>
    <w:rsid w:val="00A510AB"/>
    <w:rsid w:val="00A62EC3"/>
    <w:rsid w:val="00A82A61"/>
    <w:rsid w:val="00AB1114"/>
    <w:rsid w:val="00AC110A"/>
    <w:rsid w:val="00AF3985"/>
    <w:rsid w:val="00AF670F"/>
    <w:rsid w:val="00AF772D"/>
    <w:rsid w:val="00B32C95"/>
    <w:rsid w:val="00B42F19"/>
    <w:rsid w:val="00B51DEF"/>
    <w:rsid w:val="00B60BDB"/>
    <w:rsid w:val="00B725FE"/>
    <w:rsid w:val="00B7773A"/>
    <w:rsid w:val="00BB0634"/>
    <w:rsid w:val="00BD24A6"/>
    <w:rsid w:val="00BE0B17"/>
    <w:rsid w:val="00BE6DE4"/>
    <w:rsid w:val="00BF6113"/>
    <w:rsid w:val="00C01342"/>
    <w:rsid w:val="00C05A9E"/>
    <w:rsid w:val="00C6007D"/>
    <w:rsid w:val="00C65BDF"/>
    <w:rsid w:val="00C67F5A"/>
    <w:rsid w:val="00CA131C"/>
    <w:rsid w:val="00CA794E"/>
    <w:rsid w:val="00CE5101"/>
    <w:rsid w:val="00CE71A6"/>
    <w:rsid w:val="00CF0156"/>
    <w:rsid w:val="00D15B64"/>
    <w:rsid w:val="00D40AD3"/>
    <w:rsid w:val="00D46D2B"/>
    <w:rsid w:val="00D51E6C"/>
    <w:rsid w:val="00D54E64"/>
    <w:rsid w:val="00D6469B"/>
    <w:rsid w:val="00D72701"/>
    <w:rsid w:val="00DC2D8C"/>
    <w:rsid w:val="00DC62D3"/>
    <w:rsid w:val="00DF67F1"/>
    <w:rsid w:val="00E10DB0"/>
    <w:rsid w:val="00E359AA"/>
    <w:rsid w:val="00E56600"/>
    <w:rsid w:val="00E969E0"/>
    <w:rsid w:val="00EA0E56"/>
    <w:rsid w:val="00EB4F4F"/>
    <w:rsid w:val="00ED1603"/>
    <w:rsid w:val="00ED637B"/>
    <w:rsid w:val="00F05F64"/>
    <w:rsid w:val="00F062AD"/>
    <w:rsid w:val="00F17CE6"/>
    <w:rsid w:val="00F4377A"/>
    <w:rsid w:val="00F621F0"/>
    <w:rsid w:val="00F672EC"/>
    <w:rsid w:val="00F76199"/>
    <w:rsid w:val="00F80C02"/>
    <w:rsid w:val="00F8324A"/>
    <w:rsid w:val="00FA52A5"/>
    <w:rsid w:val="00FB7FFB"/>
    <w:rsid w:val="00F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5162030"/>
  <w15:docId w15:val="{B424F7DB-09CD-479C-BAA5-40C0E6C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114"/>
  </w:style>
  <w:style w:type="paragraph" w:styleId="Footer">
    <w:name w:val="footer"/>
    <w:basedOn w:val="Normal"/>
    <w:link w:val="FooterChar"/>
    <w:uiPriority w:val="99"/>
    <w:unhideWhenUsed/>
    <w:rsid w:val="00AB1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14"/>
  </w:style>
  <w:style w:type="paragraph" w:styleId="BalloonText">
    <w:name w:val="Balloon Text"/>
    <w:basedOn w:val="Normal"/>
    <w:link w:val="BalloonTextChar"/>
    <w:uiPriority w:val="99"/>
    <w:semiHidden/>
    <w:unhideWhenUsed/>
    <w:rsid w:val="00AB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F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E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589F.CCB0DEA0" TargetMode="External"/><Relationship Id="rId13" Type="http://schemas.openxmlformats.org/officeDocument/2006/relationships/hyperlink" Target="mailto:jy578@cornel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reg.cce.cornell.edu/2026CutFlowerWebinarSeries_2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y578@cornell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1.png@01DC589F.CCB0DE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crops</dc:creator>
  <cp:lastModifiedBy>Jingjing Yin</cp:lastModifiedBy>
  <cp:revision>2</cp:revision>
  <cp:lastPrinted>2025-11-19T20:01:00Z</cp:lastPrinted>
  <dcterms:created xsi:type="dcterms:W3CDTF">2025-11-20T20:40:00Z</dcterms:created>
  <dcterms:modified xsi:type="dcterms:W3CDTF">2025-11-20T20:40:00Z</dcterms:modified>
</cp:coreProperties>
</file>