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D985" w14:textId="4B6DA6A0" w:rsidR="00D811F1" w:rsidRPr="00D811F1" w:rsidRDefault="00564408" w:rsidP="00D811F1">
      <w:pPr>
        <w:jc w:val="center"/>
        <w:rPr>
          <w:b/>
          <w:bCs/>
        </w:rPr>
      </w:pPr>
      <w:r>
        <w:rPr>
          <w:b/>
          <w:bCs/>
        </w:rPr>
        <w:t>DRAWING</w:t>
      </w:r>
      <w:r w:rsidR="00D811F1" w:rsidRPr="00D811F1">
        <w:rPr>
          <w:b/>
          <w:bCs/>
        </w:rPr>
        <w:t xml:space="preserve"> BASICS W/LADONNA</w:t>
      </w:r>
    </w:p>
    <w:p w14:paraId="175C1E95" w14:textId="77E80231" w:rsidR="00D811F1" w:rsidRDefault="0019106B" w:rsidP="00D811F1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4A33D0" wp14:editId="3C534FBE">
            <wp:simplePos x="0" y="0"/>
            <wp:positionH relativeFrom="column">
              <wp:posOffset>807720</wp:posOffset>
            </wp:positionH>
            <wp:positionV relativeFrom="paragraph">
              <wp:posOffset>18415</wp:posOffset>
            </wp:positionV>
            <wp:extent cx="3250565" cy="1682750"/>
            <wp:effectExtent l="57150" t="57150" r="197485" b="184150"/>
            <wp:wrapThrough wrapText="bothSides">
              <wp:wrapPolygon edited="0">
                <wp:start x="-380" y="-734"/>
                <wp:lineTo x="-380" y="22252"/>
                <wp:lineTo x="380" y="23719"/>
                <wp:lineTo x="22153" y="23719"/>
                <wp:lineTo x="22533" y="23230"/>
                <wp:lineTo x="22786" y="19562"/>
                <wp:lineTo x="22786" y="3668"/>
                <wp:lineTo x="22406" y="489"/>
                <wp:lineTo x="22279" y="-734"/>
                <wp:lineTo x="-380" y="-734"/>
              </wp:wrapPolygon>
            </wp:wrapThrough>
            <wp:docPr id="278006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7" b="3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682750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101600" dist="101600" dir="2700000" algn="tl" rotWithShape="0">
                        <a:prstClr val="black">
                          <a:alpha val="5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D711B" w14:textId="343888E1" w:rsidR="00D17278" w:rsidRDefault="00D17278" w:rsidP="00D17278">
      <w:pPr>
        <w:jc w:val="center"/>
      </w:pPr>
    </w:p>
    <w:p w14:paraId="00C69B23" w14:textId="17B2C2FA" w:rsidR="0019106B" w:rsidRDefault="0019106B" w:rsidP="00D17278">
      <w:pPr>
        <w:jc w:val="center"/>
      </w:pPr>
    </w:p>
    <w:p w14:paraId="1984564C" w14:textId="5D8E1E90" w:rsidR="0019106B" w:rsidRDefault="0019106B" w:rsidP="00D17278">
      <w:pPr>
        <w:jc w:val="center"/>
      </w:pPr>
    </w:p>
    <w:p w14:paraId="6F4C1FE2" w14:textId="6C061966" w:rsidR="0019106B" w:rsidRDefault="0058481E" w:rsidP="00D17278">
      <w:pPr>
        <w:jc w:val="center"/>
      </w:pPr>
      <w:r w:rsidRPr="00D17278">
        <w:rPr>
          <w:noProof/>
        </w:rPr>
        <w:drawing>
          <wp:anchor distT="0" distB="0" distL="114300" distR="114300" simplePos="0" relativeHeight="251660288" behindDoc="0" locked="0" layoutInCell="1" allowOverlap="1" wp14:anchorId="4466D16F" wp14:editId="03F20E82">
            <wp:simplePos x="0" y="0"/>
            <wp:positionH relativeFrom="column">
              <wp:posOffset>3099435</wp:posOffset>
            </wp:positionH>
            <wp:positionV relativeFrom="paragraph">
              <wp:posOffset>76835</wp:posOffset>
            </wp:positionV>
            <wp:extent cx="2000250" cy="2405380"/>
            <wp:effectExtent l="38100" t="38100" r="190500" b="185420"/>
            <wp:wrapThrough wrapText="bothSides">
              <wp:wrapPolygon edited="0">
                <wp:start x="-411" y="-342"/>
                <wp:lineTo x="-411" y="21897"/>
                <wp:lineTo x="411" y="23094"/>
                <wp:lineTo x="22629" y="23094"/>
                <wp:lineTo x="23451" y="21897"/>
                <wp:lineTo x="23451" y="2737"/>
                <wp:lineTo x="22834" y="342"/>
                <wp:lineTo x="22629" y="-342"/>
                <wp:lineTo x="-411" y="-342"/>
              </wp:wrapPolygon>
            </wp:wrapThrough>
            <wp:docPr id="20025557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8" t="23420" r="8340" b="14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1600" dist="101600" dir="2700000" algn="tl" rotWithShape="0">
                        <a:prstClr val="black">
                          <a:alpha val="5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7A55D" w14:textId="2A3C729F" w:rsidR="0019106B" w:rsidRPr="00D17278" w:rsidRDefault="0019106B" w:rsidP="00D17278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948F75" wp14:editId="12370591">
            <wp:simplePos x="0" y="0"/>
            <wp:positionH relativeFrom="column">
              <wp:posOffset>1054100</wp:posOffset>
            </wp:positionH>
            <wp:positionV relativeFrom="paragraph">
              <wp:posOffset>283210</wp:posOffset>
            </wp:positionV>
            <wp:extent cx="1899285" cy="1581785"/>
            <wp:effectExtent l="38100" t="38100" r="196215" b="189865"/>
            <wp:wrapThrough wrapText="bothSides">
              <wp:wrapPolygon edited="0">
                <wp:start x="-433" y="-520"/>
                <wp:lineTo x="-433" y="22372"/>
                <wp:lineTo x="433" y="23933"/>
                <wp:lineTo x="22748" y="23933"/>
                <wp:lineTo x="23615" y="21071"/>
                <wp:lineTo x="23615" y="4162"/>
                <wp:lineTo x="22965" y="520"/>
                <wp:lineTo x="22748" y="-520"/>
                <wp:lineTo x="-433" y="-520"/>
              </wp:wrapPolygon>
            </wp:wrapThrough>
            <wp:docPr id="18882890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1600" dist="101600" dir="2700000" algn="tl" rotWithShape="0">
                        <a:prstClr val="black">
                          <a:alpha val="5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40832" w14:textId="21E1C39F" w:rsidR="00D17278" w:rsidRDefault="00D17278" w:rsidP="00D811F1">
      <w:pPr>
        <w:jc w:val="center"/>
      </w:pPr>
    </w:p>
    <w:p w14:paraId="27E36985" w14:textId="61C775DB" w:rsidR="00D17278" w:rsidRDefault="00D17278"/>
    <w:p w14:paraId="5B4BC7ED" w14:textId="77777777" w:rsidR="00D17278" w:rsidRDefault="00D17278"/>
    <w:p w14:paraId="437C2B0A" w14:textId="77777777" w:rsidR="00D17278" w:rsidRDefault="00D17278"/>
    <w:p w14:paraId="4EAB2169" w14:textId="77777777" w:rsidR="00D17278" w:rsidRDefault="00D17278"/>
    <w:p w14:paraId="2E0FB9DA" w14:textId="77777777" w:rsidR="009D180C" w:rsidRDefault="009D180C"/>
    <w:p w14:paraId="6AC56F01" w14:textId="77777777" w:rsidR="00F00F94" w:rsidRDefault="00F00F94"/>
    <w:p w14:paraId="2188EF30" w14:textId="09D5544A" w:rsidR="009D180C" w:rsidRDefault="00564408">
      <w:r w:rsidRPr="00564408">
        <w:t>This 1</w:t>
      </w:r>
      <w:r w:rsidR="00715F5C">
        <w:t>2</w:t>
      </w:r>
      <w:r w:rsidRPr="00564408">
        <w:t xml:space="preserve">-hr. drawing </w:t>
      </w:r>
      <w:r w:rsidR="009D180C">
        <w:t>intensive</w:t>
      </w:r>
      <w:r w:rsidRPr="00564408">
        <w:t xml:space="preserve"> covers techniques in </w:t>
      </w:r>
      <w:r w:rsidR="009D180C">
        <w:t xml:space="preserve">a variety of dry media including </w:t>
      </w:r>
      <w:r w:rsidRPr="00564408">
        <w:t>graphite, charcoal, pen &amp; ink, pastel, &amp; colored pencils.</w:t>
      </w:r>
      <w:r w:rsidR="0058481E">
        <w:t xml:space="preserve">  Learn the properties of the media used and how to combine them masterfully!</w:t>
      </w:r>
    </w:p>
    <w:p w14:paraId="3B095CEB" w14:textId="346D9B07" w:rsidR="0058481E" w:rsidRDefault="0058481E">
      <w:r>
        <w:t xml:space="preserve">Meets every </w:t>
      </w:r>
      <w:r w:rsidR="0013264D">
        <w:t>T</w:t>
      </w:r>
      <w:r w:rsidR="009A708D">
        <w:t>uesd</w:t>
      </w:r>
      <w:r w:rsidR="003E51B9">
        <w:t>a</w:t>
      </w:r>
      <w:r w:rsidR="009A708D">
        <w:t>y</w:t>
      </w:r>
      <w:r w:rsidR="0013264D">
        <w:t xml:space="preserve">, from </w:t>
      </w:r>
      <w:r w:rsidR="009A708D">
        <w:t>5:30</w:t>
      </w:r>
      <w:r w:rsidR="0013264D">
        <w:t>-7:30</w:t>
      </w:r>
      <w:r w:rsidR="009A708D">
        <w:t xml:space="preserve"> </w:t>
      </w:r>
      <w:r w:rsidR="0013264D">
        <w:t xml:space="preserve">pm OR </w:t>
      </w:r>
      <w:r w:rsidR="00AD674A">
        <w:t xml:space="preserve">every </w:t>
      </w:r>
      <w:r w:rsidR="0013264D">
        <w:t>Fri</w:t>
      </w:r>
      <w:r>
        <w:t>day from 10 am – 12noon</w:t>
      </w:r>
    </w:p>
    <w:p w14:paraId="059AABA3" w14:textId="3AEF7D73" w:rsidR="00564408" w:rsidRDefault="009D180C">
      <w:r>
        <w:t>Begins</w:t>
      </w:r>
      <w:r w:rsidR="0058481E">
        <w:t xml:space="preserve"> </w:t>
      </w:r>
      <w:r w:rsidR="0013264D">
        <w:t xml:space="preserve">Tuesday, August </w:t>
      </w:r>
      <w:r w:rsidR="009A708D">
        <w:t>11</w:t>
      </w:r>
      <w:r w:rsidR="0013264D" w:rsidRPr="0013264D">
        <w:rPr>
          <w:vertAlign w:val="superscript"/>
        </w:rPr>
        <w:t>th</w:t>
      </w:r>
      <w:r w:rsidR="0013264D">
        <w:t xml:space="preserve"> &amp; Fri</w:t>
      </w:r>
      <w:r w:rsidR="0058481E">
        <w:t xml:space="preserve">day, August </w:t>
      </w:r>
      <w:r w:rsidR="009A708D">
        <w:t>14</w:t>
      </w:r>
      <w:r w:rsidR="0058481E" w:rsidRPr="0058481E">
        <w:rPr>
          <w:vertAlign w:val="superscript"/>
        </w:rPr>
        <w:t>th</w:t>
      </w:r>
      <w:r w:rsidR="0058481E">
        <w:t xml:space="preserve"> and runs through </w:t>
      </w:r>
      <w:r w:rsidR="0013264D">
        <w:t>T</w:t>
      </w:r>
      <w:r w:rsidR="009A708D">
        <w:t>uesd</w:t>
      </w:r>
      <w:r w:rsidR="0013264D">
        <w:t xml:space="preserve">ay, </w:t>
      </w:r>
      <w:r w:rsidR="009A708D">
        <w:t>September 15</w:t>
      </w:r>
      <w:r w:rsidR="009A708D" w:rsidRPr="009A708D">
        <w:rPr>
          <w:vertAlign w:val="superscript"/>
        </w:rPr>
        <w:t>th</w:t>
      </w:r>
      <w:r w:rsidR="009A708D">
        <w:t xml:space="preserve"> </w:t>
      </w:r>
      <w:r w:rsidR="0013264D">
        <w:t>&amp; Fri</w:t>
      </w:r>
      <w:r w:rsidR="0058481E">
        <w:t xml:space="preserve">day, </w:t>
      </w:r>
      <w:r w:rsidR="009A708D">
        <w:t>September 18</w:t>
      </w:r>
      <w:r w:rsidR="009A708D" w:rsidRPr="009A708D">
        <w:rPr>
          <w:vertAlign w:val="superscript"/>
        </w:rPr>
        <w:t>th</w:t>
      </w:r>
      <w:r w:rsidR="0058481E">
        <w:t>, 2026</w:t>
      </w:r>
    </w:p>
    <w:p w14:paraId="6A964DEC" w14:textId="73A5F2A6" w:rsidR="00314950" w:rsidRPr="00314950" w:rsidRDefault="00314950" w:rsidP="00314950">
      <w:r w:rsidRPr="00314950">
        <w:rPr>
          <w:b/>
          <w:bCs/>
        </w:rPr>
        <w:t>Cost</w:t>
      </w:r>
      <w:r w:rsidRPr="00314950">
        <w:t>:  $5</w:t>
      </w:r>
      <w:r w:rsidR="00C974B3">
        <w:t>8</w:t>
      </w:r>
      <w:r w:rsidRPr="00314950">
        <w:t>5</w:t>
      </w:r>
    </w:p>
    <w:p w14:paraId="233844E2" w14:textId="77777777" w:rsidR="00314950" w:rsidRPr="00314950" w:rsidRDefault="00314950" w:rsidP="00314950">
      <w:pPr>
        <w:rPr>
          <w:b/>
          <w:bCs/>
        </w:rPr>
      </w:pPr>
      <w:r w:rsidRPr="00314950">
        <w:rPr>
          <w:b/>
          <w:bCs/>
        </w:rPr>
        <w:t>*ALL MATERIALS INCLUDED</w:t>
      </w:r>
    </w:p>
    <w:p w14:paraId="40B74607" w14:textId="77777777" w:rsidR="00314950" w:rsidRPr="00314950" w:rsidRDefault="00314950" w:rsidP="00314950">
      <w:pPr>
        <w:rPr>
          <w:b/>
          <w:bCs/>
        </w:rPr>
      </w:pPr>
      <w:r w:rsidRPr="00314950">
        <w:rPr>
          <w:b/>
          <w:bCs/>
        </w:rPr>
        <w:t>Recommended Ages: 18 &amp; up</w:t>
      </w:r>
    </w:p>
    <w:p w14:paraId="2C14DB0E" w14:textId="4F78DBD5" w:rsidR="00E17F5C" w:rsidRDefault="00E17F5C" w:rsidP="00314950"/>
    <w:sectPr w:rsidR="00E17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8"/>
    <w:rsid w:val="00007435"/>
    <w:rsid w:val="00022BF8"/>
    <w:rsid w:val="0013264D"/>
    <w:rsid w:val="0019106B"/>
    <w:rsid w:val="0024347E"/>
    <w:rsid w:val="00314950"/>
    <w:rsid w:val="003C2638"/>
    <w:rsid w:val="003E51B9"/>
    <w:rsid w:val="004600DF"/>
    <w:rsid w:val="004E3A4D"/>
    <w:rsid w:val="00564408"/>
    <w:rsid w:val="0058481E"/>
    <w:rsid w:val="00626D7C"/>
    <w:rsid w:val="00715F5C"/>
    <w:rsid w:val="00717E2E"/>
    <w:rsid w:val="008716BF"/>
    <w:rsid w:val="009211A4"/>
    <w:rsid w:val="00930A9A"/>
    <w:rsid w:val="009A708D"/>
    <w:rsid w:val="009B1302"/>
    <w:rsid w:val="009D180C"/>
    <w:rsid w:val="009D496D"/>
    <w:rsid w:val="00A06751"/>
    <w:rsid w:val="00A40E4C"/>
    <w:rsid w:val="00A665E0"/>
    <w:rsid w:val="00AD674A"/>
    <w:rsid w:val="00C974B3"/>
    <w:rsid w:val="00D17278"/>
    <w:rsid w:val="00D811F1"/>
    <w:rsid w:val="00DE7B18"/>
    <w:rsid w:val="00DE7DC7"/>
    <w:rsid w:val="00E17F5C"/>
    <w:rsid w:val="00ED70E5"/>
    <w:rsid w:val="00F00F94"/>
    <w:rsid w:val="00F653A8"/>
    <w:rsid w:val="00F810D0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F66F"/>
  <w15:chartTrackingRefBased/>
  <w15:docId w15:val="{28148011-4A24-4535-AE3C-F52B860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5</cp:revision>
  <dcterms:created xsi:type="dcterms:W3CDTF">2026-06-24T21:55:00Z</dcterms:created>
  <dcterms:modified xsi:type="dcterms:W3CDTF">2026-06-25T21:00:00Z</dcterms:modified>
</cp:coreProperties>
</file>