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B90AB" w14:textId="66D6623E" w:rsidR="00223CAD" w:rsidRDefault="00223CAD" w:rsidP="00223CAD">
      <w:pPr>
        <w:pStyle w:val="PlainText"/>
        <w:jc w:val="center"/>
        <w:rPr>
          <w:b/>
          <w:bCs/>
          <w:sz w:val="36"/>
          <w:szCs w:val="36"/>
        </w:rPr>
      </w:pPr>
      <w:r w:rsidRPr="00223CAD">
        <w:rPr>
          <w:b/>
          <w:bCs/>
          <w:sz w:val="36"/>
          <w:szCs w:val="36"/>
        </w:rPr>
        <w:t>Newly remodeled Historic home in Douglas, Michigan. Near art galleries, shopping, dining and Saugatuck. 4 bedrooms, 3 full baths. Sleeps up to10 people.</w:t>
      </w:r>
    </w:p>
    <w:p w14:paraId="4983D57A" w14:textId="77777777" w:rsidR="00223CAD" w:rsidRPr="00223CAD" w:rsidRDefault="00223CAD" w:rsidP="00223CAD">
      <w:pPr>
        <w:pStyle w:val="PlainText"/>
        <w:jc w:val="center"/>
        <w:rPr>
          <w:b/>
          <w:bCs/>
          <w:sz w:val="36"/>
          <w:szCs w:val="36"/>
        </w:rPr>
      </w:pPr>
    </w:p>
    <w:p w14:paraId="0E0BD83B" w14:textId="15424BA4" w:rsidR="00223CAD" w:rsidRDefault="00223CAD" w:rsidP="00223CAD">
      <w:pPr>
        <w:pStyle w:val="PlainText"/>
        <w:jc w:val="center"/>
      </w:pPr>
      <w:r w:rsidRPr="00223CAD">
        <w:rPr>
          <w:b/>
          <w:bCs/>
          <w:sz w:val="36"/>
          <w:szCs w:val="36"/>
        </w:rPr>
        <w:t>Available all year on weekends as well as weekdays as agreed to by owner, excluding Memorial Day, July 4th and Labor Day.</w:t>
      </w:r>
      <w:bookmarkStart w:id="0" w:name="_GoBack"/>
      <w:bookmarkEnd w:id="0"/>
      <w:r>
        <w:rPr>
          <w:noProof/>
        </w:rPr>
        <w:drawing>
          <wp:inline distT="0" distB="0" distL="0" distR="0" wp14:anchorId="6840B221" wp14:editId="07BAAE9E">
            <wp:extent cx="5943600" cy="4459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BD4584" wp14:editId="555283CA">
            <wp:extent cx="5943600" cy="4459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194427" wp14:editId="2CC652C6">
            <wp:extent cx="5943600" cy="4459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95B81C" wp14:editId="7E015F6D">
            <wp:extent cx="5943600" cy="4459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31D373" wp14:editId="18FF4D39">
            <wp:extent cx="5943600" cy="44596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1C77D7" wp14:editId="0A2663EC">
            <wp:extent cx="5943600" cy="44596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8A00D" wp14:editId="3500ABD3">
            <wp:extent cx="5943600" cy="44596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8F910" wp14:editId="157ED1E3">
            <wp:extent cx="5943600" cy="44596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F8B511" wp14:editId="1E6D5652">
            <wp:extent cx="5943600" cy="44596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3CAD" w:rsidSect="00223C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CAD"/>
    <w:rsid w:val="00223CAD"/>
    <w:rsid w:val="002E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423B0"/>
  <w15:chartTrackingRefBased/>
  <w15:docId w15:val="{92CE9308-C213-4DE6-A546-D20187961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223CA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23CAD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8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Charnay</dc:creator>
  <cp:keywords/>
  <dc:description/>
  <cp:lastModifiedBy>Stacy Charnay</cp:lastModifiedBy>
  <cp:revision>1</cp:revision>
  <dcterms:created xsi:type="dcterms:W3CDTF">2019-09-13T20:43:00Z</dcterms:created>
  <dcterms:modified xsi:type="dcterms:W3CDTF">2019-09-13T20:48:00Z</dcterms:modified>
</cp:coreProperties>
</file>