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C5" w:rsidRPr="00D17DC5" w:rsidRDefault="00D17DC5" w:rsidP="00D17DC5">
      <w:pPr>
        <w:rPr>
          <w:b/>
          <w:smallCaps/>
          <w:color w:val="FF0000"/>
          <w:sz w:val="28"/>
          <w:szCs w:val="28"/>
        </w:rPr>
      </w:pPr>
      <w:r w:rsidRPr="00D17DC5">
        <w:rPr>
          <w:b/>
          <w:smallCaps/>
          <w:color w:val="FF0000"/>
          <w:sz w:val="28"/>
          <w:szCs w:val="28"/>
        </w:rPr>
        <w:t>Expanding Your Ministry Toolbox</w:t>
      </w:r>
      <w:r>
        <w:tab/>
      </w:r>
    </w:p>
    <w:p w:rsidR="00D17DC5" w:rsidRDefault="00D17DC5" w:rsidP="00D17DC5">
      <w:r>
        <w:t>A</w:t>
      </w:r>
      <w:r>
        <w:t>re you serving in pastoral and/or educational leadership in your congregation, wondering about Continuing Education Opportunities, struggling with how to fit it in with an already busy schedule and tight finances?  The Leadership Development Coordinating Team has something planned for you!</w:t>
      </w:r>
      <w:r>
        <w:tab/>
      </w:r>
    </w:p>
    <w:p w:rsidR="00D17DC5" w:rsidRDefault="00D17DC5" w:rsidP="00D17DC5">
      <w:r>
        <w:t xml:space="preserve">Beginning in February 2017, there will be a total of five courses offered – Communications; Self-Care; Stewardship; Creative Worship in Advent; and Family Systems (particularly as related to church families).   Courses will be held on Friday evening and Saturday morning, with assignments to be completed in advance.  </w:t>
      </w:r>
    </w:p>
    <w:p w:rsidR="00D17DC5" w:rsidRDefault="00D17DC5" w:rsidP="00D17DC5">
      <w:pPr>
        <w:pStyle w:val="ListParagraph"/>
        <w:numPr>
          <w:ilvl w:val="0"/>
          <w:numId w:val="1"/>
        </w:numPr>
      </w:pPr>
      <w:r>
        <w:t xml:space="preserve">You will find complete information, including the dates and leaders for each course, and where they will be held, at </w:t>
      </w:r>
      <w:hyperlink r:id="rId5" w:history="1">
        <w:r w:rsidRPr="009A5FD3">
          <w:rPr>
            <w:rStyle w:val="Hyperlink"/>
          </w:rPr>
          <w:t>http://files.constantcontact.com/86a8403b201/703f52cf-09e8-425d-9f36-9b0b7e6a4d9b.pdf</w:t>
        </w:r>
      </w:hyperlink>
      <w:r>
        <w:t xml:space="preserve">. </w:t>
      </w:r>
    </w:p>
    <w:p w:rsidR="00D17DC5" w:rsidRDefault="00D17DC5" w:rsidP="00D17DC5">
      <w:pPr>
        <w:pStyle w:val="ListParagraph"/>
        <w:numPr>
          <w:ilvl w:val="0"/>
          <w:numId w:val="1"/>
        </w:numPr>
      </w:pPr>
      <w:r>
        <w:t xml:space="preserve">The cost per course is $75, plus the cost of materials for assignments.  </w:t>
      </w:r>
    </w:p>
    <w:p w:rsidR="00D17DC5" w:rsidRDefault="00D17DC5" w:rsidP="00D17DC5">
      <w:pPr>
        <w:pStyle w:val="ListParagraph"/>
        <w:numPr>
          <w:ilvl w:val="0"/>
          <w:numId w:val="1"/>
        </w:numPr>
      </w:pPr>
      <w:r>
        <w:t>The registration deadline for each course will be two months in adv</w:t>
      </w:r>
      <w:r>
        <w:t xml:space="preserve">ance of each course; </w:t>
      </w:r>
      <w:r>
        <w:t xml:space="preserve">while this deadline is early, it will provide time for participants to prepare the advance work. </w:t>
      </w:r>
    </w:p>
    <w:p w:rsidR="006A3FC6" w:rsidRPr="00D17DC5" w:rsidRDefault="00D17DC5" w:rsidP="00D17DC5">
      <w:pPr>
        <w:pStyle w:val="ListParagraph"/>
        <w:numPr>
          <w:ilvl w:val="0"/>
          <w:numId w:val="1"/>
        </w:numPr>
        <w:rPr>
          <w:b/>
          <w:smallCaps/>
          <w:color w:val="FF0000"/>
          <w:sz w:val="28"/>
          <w:szCs w:val="28"/>
        </w:rPr>
      </w:pPr>
      <w:r w:rsidRPr="00D17DC5">
        <w:rPr>
          <w:b/>
          <w:smallCaps/>
          <w:color w:val="FF0000"/>
          <w:sz w:val="24"/>
          <w:szCs w:val="24"/>
        </w:rPr>
        <w:t xml:space="preserve">The </w:t>
      </w:r>
      <w:r w:rsidRPr="00D17DC5">
        <w:rPr>
          <w:b/>
          <w:smallCaps/>
          <w:color w:val="FF0000"/>
          <w:sz w:val="24"/>
          <w:szCs w:val="24"/>
        </w:rPr>
        <w:t xml:space="preserve">Early Registration </w:t>
      </w:r>
      <w:r w:rsidRPr="00D17DC5">
        <w:rPr>
          <w:b/>
          <w:smallCaps/>
          <w:color w:val="FF0000"/>
          <w:sz w:val="24"/>
          <w:szCs w:val="24"/>
        </w:rPr>
        <w:t xml:space="preserve">with </w:t>
      </w:r>
      <w:r>
        <w:rPr>
          <w:b/>
          <w:smallCaps/>
          <w:color w:val="FF0000"/>
          <w:sz w:val="24"/>
          <w:szCs w:val="24"/>
        </w:rPr>
        <w:t>D</w:t>
      </w:r>
      <w:r w:rsidRPr="00D17DC5">
        <w:rPr>
          <w:b/>
          <w:smallCaps/>
          <w:color w:val="FF0000"/>
          <w:sz w:val="24"/>
          <w:szCs w:val="24"/>
        </w:rPr>
        <w:t xml:space="preserve">iscount </w:t>
      </w:r>
      <w:r w:rsidRPr="00D17DC5">
        <w:rPr>
          <w:b/>
          <w:smallCaps/>
          <w:color w:val="FF0000"/>
          <w:sz w:val="24"/>
          <w:szCs w:val="24"/>
        </w:rPr>
        <w:t xml:space="preserve">Deadline </w:t>
      </w:r>
      <w:r>
        <w:rPr>
          <w:b/>
          <w:smallCaps/>
          <w:color w:val="FF0000"/>
          <w:sz w:val="24"/>
          <w:szCs w:val="24"/>
        </w:rPr>
        <w:t>h</w:t>
      </w:r>
      <w:r w:rsidRPr="00D17DC5">
        <w:rPr>
          <w:b/>
          <w:smallCaps/>
          <w:color w:val="FF0000"/>
          <w:sz w:val="24"/>
          <w:szCs w:val="24"/>
        </w:rPr>
        <w:t xml:space="preserve">as </w:t>
      </w:r>
      <w:r>
        <w:rPr>
          <w:b/>
          <w:smallCaps/>
          <w:color w:val="FF0000"/>
          <w:sz w:val="24"/>
          <w:szCs w:val="24"/>
        </w:rPr>
        <w:t>b</w:t>
      </w:r>
      <w:r w:rsidRPr="00D17DC5">
        <w:rPr>
          <w:b/>
          <w:smallCaps/>
          <w:color w:val="FF0000"/>
          <w:sz w:val="24"/>
          <w:szCs w:val="24"/>
        </w:rPr>
        <w:t xml:space="preserve">een </w:t>
      </w:r>
      <w:r>
        <w:rPr>
          <w:b/>
          <w:smallCaps/>
          <w:color w:val="FF0000"/>
          <w:sz w:val="24"/>
          <w:szCs w:val="24"/>
        </w:rPr>
        <w:t>e</w:t>
      </w:r>
      <w:r w:rsidRPr="00D17DC5">
        <w:rPr>
          <w:b/>
          <w:smallCaps/>
          <w:color w:val="FF0000"/>
          <w:sz w:val="24"/>
          <w:szCs w:val="24"/>
        </w:rPr>
        <w:t>xtended to</w:t>
      </w:r>
      <w:r>
        <w:rPr>
          <w:b/>
          <w:smallCaps/>
          <w:color w:val="FF0000"/>
          <w:sz w:val="24"/>
          <w:szCs w:val="24"/>
        </w:rPr>
        <w:t xml:space="preserve"> D</w:t>
      </w:r>
      <w:r w:rsidRPr="00D17DC5">
        <w:rPr>
          <w:b/>
          <w:smallCaps/>
          <w:color w:val="FF0000"/>
          <w:sz w:val="24"/>
          <w:szCs w:val="24"/>
        </w:rPr>
        <w:t>ecember</w:t>
      </w:r>
      <w:r w:rsidRPr="00D17DC5">
        <w:rPr>
          <w:b/>
          <w:smallCaps/>
          <w:color w:val="FF0000"/>
          <w:sz w:val="24"/>
          <w:szCs w:val="24"/>
        </w:rPr>
        <w:t xml:space="preserve"> 12</w:t>
      </w:r>
      <w:r w:rsidRPr="00D17DC5">
        <w:rPr>
          <w:b/>
          <w:smallCaps/>
          <w:color w:val="FF0000"/>
          <w:sz w:val="24"/>
          <w:szCs w:val="24"/>
        </w:rPr>
        <w:t xml:space="preserve"> </w:t>
      </w:r>
      <w:r w:rsidRPr="00D17DC5">
        <w:rPr>
          <w:b/>
          <w:color w:val="FF0000"/>
          <w:sz w:val="24"/>
          <w:szCs w:val="24"/>
        </w:rPr>
        <w:t>(</w:t>
      </w:r>
      <w:r w:rsidRPr="00D17DC5">
        <w:rPr>
          <w:b/>
          <w:color w:val="FF0000"/>
          <w:sz w:val="24"/>
          <w:szCs w:val="24"/>
        </w:rPr>
        <w:t xml:space="preserve">For those registering for </w:t>
      </w:r>
      <w:r w:rsidRPr="00D17DC5">
        <w:rPr>
          <w:b/>
          <w:color w:val="FF0000"/>
          <w:sz w:val="24"/>
          <w:szCs w:val="24"/>
        </w:rPr>
        <w:t>ALL</w:t>
      </w:r>
      <w:r w:rsidRPr="00D17DC5">
        <w:rPr>
          <w:b/>
          <w:color w:val="FF0000"/>
          <w:sz w:val="24"/>
          <w:szCs w:val="24"/>
        </w:rPr>
        <w:t xml:space="preserve"> courses by December 12, one course will be free.</w:t>
      </w:r>
      <w:r w:rsidRPr="00D17DC5">
        <w:rPr>
          <w:color w:val="FF0000"/>
        </w:rPr>
        <w:t>)</w:t>
      </w:r>
      <w:r>
        <w:rPr>
          <w:color w:val="FF0000"/>
        </w:rPr>
        <w:br/>
        <w:t>This deadline also applies to those who are just registering for the February course.</w:t>
      </w:r>
      <w:bookmarkStart w:id="0" w:name="_GoBack"/>
      <w:bookmarkEnd w:id="0"/>
    </w:p>
    <w:p w:rsidR="00D17DC5" w:rsidRPr="00D17DC5" w:rsidRDefault="00D17DC5" w:rsidP="00D17DC5">
      <w:pPr>
        <w:ind w:left="360"/>
        <w:rPr>
          <w:b/>
          <w:smallCaps/>
          <w:color w:val="FF0000"/>
          <w:sz w:val="28"/>
          <w:szCs w:val="28"/>
        </w:rPr>
      </w:pPr>
    </w:p>
    <w:sectPr w:rsidR="00D17DC5" w:rsidRPr="00D1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77F4"/>
    <w:multiLevelType w:val="hybridMultilevel"/>
    <w:tmpl w:val="4126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C5"/>
    <w:rsid w:val="006A3FC6"/>
    <w:rsid w:val="00D1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6BFFB-6D33-422C-A579-A67AA591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DC5"/>
    <w:rPr>
      <w:color w:val="0563C1" w:themeColor="hyperlink"/>
      <w:u w:val="single"/>
    </w:rPr>
  </w:style>
  <w:style w:type="paragraph" w:styleId="ListParagraph">
    <w:name w:val="List Paragraph"/>
    <w:basedOn w:val="Normal"/>
    <w:uiPriority w:val="34"/>
    <w:qFormat/>
    <w:rsid w:val="00D1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s.constantcontact.com/86a8403b201/703f52cf-09e8-425d-9f36-9b0b7e6a4d9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Curtis</dc:creator>
  <cp:keywords/>
  <dc:description/>
  <cp:lastModifiedBy>Leslie Curtis</cp:lastModifiedBy>
  <cp:revision>1</cp:revision>
  <dcterms:created xsi:type="dcterms:W3CDTF">2016-12-07T17:24:00Z</dcterms:created>
  <dcterms:modified xsi:type="dcterms:W3CDTF">2016-12-07T17:41:00Z</dcterms:modified>
</cp:coreProperties>
</file>