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72C406D1" w14:textId="77777777" w:rsidR="002817C0" w:rsidRPr="002817C0" w:rsidRDefault="002817C0" w:rsidP="002817C0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2817C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October 11</w:t>
      </w:r>
      <w:r w:rsidRPr="002817C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817C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October 19</w:t>
      </w:r>
      <w:r w:rsidRPr="002817C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817C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6546677A" w14:textId="77777777" w:rsidR="002817C0" w:rsidRPr="002817C0" w:rsidRDefault="002817C0" w:rsidP="002817C0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58FC8E5B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2817C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October 11, 2025</w:t>
      </w:r>
    </w:p>
    <w:p w14:paraId="6BEE2D7F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 xml:space="preserve">4:00 pm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For the People of Saint Kateri Tekakwitha Parish</w:t>
      </w:r>
      <w:r w:rsidRPr="002817C0">
        <w:rPr>
          <w:b/>
          <w:bCs/>
          <w14:ligatures w14:val="none"/>
        </w:rPr>
        <w:tab/>
      </w:r>
    </w:p>
    <w:p w14:paraId="2B544551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> </w:t>
      </w:r>
    </w:p>
    <w:p w14:paraId="5AF408B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2817C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October 12, 2025: </w:t>
      </w:r>
      <w:r w:rsidRPr="002817C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EFF61F2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817C0">
        <w:rPr>
          <w14:ligatures w14:val="none"/>
        </w:rPr>
        <w:t xml:space="preserve">8:00 am </w:t>
      </w:r>
      <w:r w:rsidRPr="002817C0">
        <w:rPr>
          <w:b/>
          <w:bCs/>
          <w14:ligatures w14:val="none"/>
        </w:rPr>
        <w:t xml:space="preserve">(SC) 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Mr. &amp; Mrs. Michael Livecchi</w:t>
      </w:r>
      <w:r w:rsidRPr="002817C0">
        <w:rPr>
          <w14:ligatures w14:val="none"/>
        </w:rPr>
        <w:tab/>
        <w:t>Daughter-in-law</w:t>
      </w:r>
    </w:p>
    <w:p w14:paraId="065D585C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 xml:space="preserve">9:30 am </w:t>
      </w:r>
      <w:r w:rsidRPr="002817C0">
        <w:rPr>
          <w:b/>
          <w:bCs/>
          <w14:ligatures w14:val="none"/>
        </w:rPr>
        <w:t>(SMM)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James A. Hart</w:t>
      </w:r>
      <w:r w:rsidRPr="002817C0">
        <w:rPr>
          <w14:ligatures w14:val="none"/>
        </w:rPr>
        <w:tab/>
        <w:t>His Brothers &amp; Sisters</w:t>
      </w:r>
    </w:p>
    <w:p w14:paraId="461373EC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ab/>
      </w:r>
      <w:proofErr w:type="spellStart"/>
      <w:r w:rsidRPr="002817C0">
        <w:rPr>
          <w14:ligatures w14:val="none"/>
        </w:rPr>
        <w:t>Emvano</w:t>
      </w:r>
      <w:proofErr w:type="spellEnd"/>
      <w:r w:rsidRPr="002817C0">
        <w:rPr>
          <w14:ligatures w14:val="none"/>
        </w:rPr>
        <w:t xml:space="preserve"> Cortes</w:t>
      </w:r>
      <w:r w:rsidRPr="002817C0">
        <w:rPr>
          <w14:ligatures w14:val="none"/>
        </w:rPr>
        <w:tab/>
        <w:t>Virna Pierson</w:t>
      </w:r>
    </w:p>
    <w:p w14:paraId="73530EE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ab/>
        <w:t>Luke Robert McDonald</w:t>
      </w:r>
      <w:r w:rsidRPr="002817C0">
        <w:rPr>
          <w14:ligatures w14:val="none"/>
        </w:rPr>
        <w:tab/>
        <w:t>Gartz Family</w:t>
      </w:r>
    </w:p>
    <w:p w14:paraId="546FC2E1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 xml:space="preserve">11:00 am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Michelle Lentine-Forte</w:t>
      </w:r>
      <w:r w:rsidRPr="002817C0">
        <w:rPr>
          <w14:ligatures w14:val="none"/>
        </w:rPr>
        <w:tab/>
        <w:t>Catina Gervasi</w:t>
      </w:r>
    </w:p>
    <w:p w14:paraId="5E942174" w14:textId="77777777" w:rsidR="002817C0" w:rsidRPr="002817C0" w:rsidRDefault="002817C0" w:rsidP="002817C0">
      <w:pPr>
        <w:widowControl w:val="0"/>
        <w:rPr>
          <w:color w:val="212120"/>
          <w14:ligatures w14:val="none"/>
        </w:rPr>
      </w:pPr>
      <w:r w:rsidRPr="002817C0">
        <w:rPr>
          <w:color w:val="212120"/>
          <w14:ligatures w14:val="none"/>
        </w:rPr>
        <w:t> </w:t>
      </w:r>
    </w:p>
    <w:p w14:paraId="73D458AC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2817C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October 13, 2025</w:t>
      </w:r>
      <w:r w:rsidRPr="002817C0">
        <w:rPr>
          <w:b/>
          <w:bCs/>
          <w14:ligatures w14:val="none"/>
        </w:rPr>
        <w:t>:</w:t>
      </w:r>
      <w:r w:rsidRPr="002817C0">
        <w:rPr>
          <w:b/>
          <w:bCs/>
          <w:i/>
          <w:iCs/>
          <w:color w:val="C00000"/>
          <w14:ligatures w14:val="none"/>
        </w:rPr>
        <w:t xml:space="preserve">   Columbus Day</w:t>
      </w:r>
    </w:p>
    <w:p w14:paraId="345AB027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2817C0">
        <w:rPr>
          <w:color w:val="212120"/>
          <w14:ligatures w14:val="none"/>
        </w:rPr>
        <w:t xml:space="preserve">12:00 pm </w:t>
      </w:r>
      <w:r w:rsidRPr="002817C0">
        <w:rPr>
          <w:b/>
          <w:bCs/>
          <w:color w:val="212120"/>
          <w14:ligatures w14:val="none"/>
        </w:rPr>
        <w:t>(CTK)</w:t>
      </w:r>
      <w:r w:rsidRPr="002817C0">
        <w:rPr>
          <w:b/>
          <w:bCs/>
          <w:color w:val="212120"/>
          <w14:ligatures w14:val="none"/>
        </w:rPr>
        <w:tab/>
      </w:r>
      <w:r w:rsidRPr="002817C0">
        <w:rPr>
          <w:b/>
          <w:bCs/>
          <w:i/>
          <w:iCs/>
          <w:color w:val="C00000"/>
          <w14:ligatures w14:val="none"/>
        </w:rPr>
        <w:t>No Noon Mass - Parish Offices Closed</w:t>
      </w:r>
    </w:p>
    <w:p w14:paraId="162490C7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2817C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October 14, 2025: </w:t>
      </w:r>
      <w:r w:rsidRPr="002817C0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  <w:r w:rsidRPr="002817C0">
        <w:rPr>
          <w:color w:val="212120"/>
          <w:sz w:val="19"/>
          <w:szCs w:val="19"/>
          <w14:ligatures w14:val="none"/>
        </w:rPr>
        <w:br/>
      </w:r>
      <w:r w:rsidRPr="002817C0">
        <w:rPr>
          <w:color w:val="212120"/>
          <w14:ligatures w14:val="none"/>
        </w:rPr>
        <w:t xml:space="preserve">12:00 pm </w:t>
      </w:r>
      <w:r w:rsidRPr="002817C0">
        <w:rPr>
          <w:b/>
          <w:bCs/>
          <w:color w:val="212120"/>
          <w14:ligatures w14:val="none"/>
        </w:rPr>
        <w:t>(CTK</w:t>
      </w:r>
      <w:proofErr w:type="gramStart"/>
      <w:r w:rsidRPr="002817C0">
        <w:rPr>
          <w:b/>
          <w:bCs/>
          <w:color w:val="212120"/>
          <w14:ligatures w14:val="none"/>
        </w:rPr>
        <w:t xml:space="preserve">) </w:t>
      </w:r>
      <w:r w:rsidRPr="002817C0">
        <w:rPr>
          <w:b/>
          <w:bCs/>
          <w:color w:val="212120"/>
          <w14:ligatures w14:val="none"/>
        </w:rPr>
        <w:tab/>
      </w:r>
      <w:r w:rsidRPr="002817C0">
        <w:rPr>
          <w:color w:val="212120"/>
          <w14:ligatures w14:val="none"/>
        </w:rPr>
        <w:t>John</w:t>
      </w:r>
      <w:proofErr w:type="gramEnd"/>
      <w:r w:rsidRPr="002817C0">
        <w:rPr>
          <w:color w:val="212120"/>
          <w14:ligatures w14:val="none"/>
        </w:rPr>
        <w:t xml:space="preserve"> Wehner</w:t>
      </w:r>
      <w:r w:rsidRPr="002817C0">
        <w:rPr>
          <w:color w:val="212120"/>
          <w14:ligatures w14:val="none"/>
        </w:rPr>
        <w:tab/>
        <w:t xml:space="preserve">Marge </w:t>
      </w:r>
      <w:r w:rsidRPr="002817C0">
        <w:rPr>
          <w:i/>
          <w:iCs/>
          <w:color w:val="212120"/>
          <w14:ligatures w14:val="none"/>
        </w:rPr>
        <w:t>(Wife)</w:t>
      </w:r>
    </w:p>
    <w:p w14:paraId="13D2D625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2817C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October 15, 2025: </w:t>
      </w:r>
      <w:r w:rsidRPr="002817C0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1A6E179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2817C0">
        <w:rPr>
          <w:color w:val="212120"/>
          <w14:ligatures w14:val="none"/>
        </w:rPr>
        <w:t>1</w:t>
      </w:r>
      <w:r w:rsidRPr="002817C0">
        <w:rPr>
          <w14:ligatures w14:val="none"/>
        </w:rPr>
        <w:t xml:space="preserve">2:00 pm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Scott Conrad</w:t>
      </w:r>
      <w:r w:rsidRPr="002817C0">
        <w:rPr>
          <w14:ligatures w14:val="none"/>
        </w:rPr>
        <w:tab/>
        <w:t>Tina &amp; Bernie Conrad</w:t>
      </w:r>
    </w:p>
    <w:p w14:paraId="0C8BE702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2817C0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October 16, 2025: </w:t>
      </w:r>
    </w:p>
    <w:p w14:paraId="6E29E176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2817C0">
        <w:rPr>
          <w14:ligatures w14:val="none"/>
        </w:rPr>
        <w:t xml:space="preserve">12:00 pm </w:t>
      </w:r>
      <w:r w:rsidRPr="002817C0">
        <w:rPr>
          <w:b/>
          <w:bCs/>
          <w14:ligatures w14:val="none"/>
        </w:rPr>
        <w:t>(CTK</w:t>
      </w:r>
      <w:proofErr w:type="gramStart"/>
      <w:r w:rsidRPr="002817C0">
        <w:rPr>
          <w:b/>
          <w:bCs/>
          <w14:ligatures w14:val="none"/>
        </w:rPr>
        <w:t xml:space="preserve">) 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Tess</w:t>
      </w:r>
      <w:proofErr w:type="gramEnd"/>
      <w:r w:rsidRPr="002817C0">
        <w:rPr>
          <w14:ligatures w14:val="none"/>
        </w:rPr>
        <w:t xml:space="preserve"> Lodato</w:t>
      </w:r>
      <w:r w:rsidRPr="002817C0">
        <w:rPr>
          <w14:ligatures w14:val="none"/>
        </w:rPr>
        <w:tab/>
        <w:t>Kathy &amp; Joe DiMaria</w:t>
      </w:r>
    </w:p>
    <w:p w14:paraId="57BB4C60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2817C0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October 17, 2025:  </w:t>
      </w:r>
    </w:p>
    <w:p w14:paraId="476DD6EA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2817C0">
        <w:rPr>
          <w14:ligatures w14:val="none"/>
        </w:rPr>
        <w:t xml:space="preserve">12:00 pm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David Mentus</w:t>
      </w:r>
      <w:r w:rsidRPr="002817C0">
        <w:rPr>
          <w14:ligatures w14:val="none"/>
        </w:rPr>
        <w:tab/>
        <w:t>Love, Mom &amp; Jim Farmer</w:t>
      </w:r>
    </w:p>
    <w:p w14:paraId="5BDAB941" w14:textId="77777777" w:rsidR="002817C0" w:rsidRPr="002817C0" w:rsidRDefault="002817C0" w:rsidP="002817C0">
      <w:pPr>
        <w:widowControl w:val="0"/>
        <w:rPr>
          <w:color w:val="212120"/>
          <w14:ligatures w14:val="none"/>
        </w:rPr>
      </w:pPr>
      <w:r w:rsidRPr="002817C0">
        <w:rPr>
          <w:color w:val="212120"/>
          <w14:ligatures w14:val="none"/>
        </w:rPr>
        <w:t> </w:t>
      </w:r>
    </w:p>
    <w:p w14:paraId="7101E22E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2817C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October 18, 2025</w:t>
      </w:r>
    </w:p>
    <w:p w14:paraId="704EEA4E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 xml:space="preserve">4:00 pm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Michael Binazeski</w:t>
      </w:r>
      <w:r w:rsidRPr="002817C0">
        <w:rPr>
          <w14:ligatures w14:val="none"/>
        </w:rPr>
        <w:tab/>
        <w:t>Sheila &amp; Jim Fleischauer</w:t>
      </w:r>
    </w:p>
    <w:p w14:paraId="1E7FAC3F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:b/>
          <w:bCs/>
          <w14:ligatures w14:val="none"/>
        </w:rPr>
        <w:tab/>
      </w:r>
    </w:p>
    <w:p w14:paraId="22FFB4BF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2817C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October 19, 2025: </w:t>
      </w:r>
      <w:r w:rsidRPr="002817C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46C5BE4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817C0">
        <w:rPr>
          <w14:ligatures w14:val="none"/>
        </w:rPr>
        <w:t xml:space="preserve">8:00 am </w:t>
      </w:r>
      <w:r w:rsidRPr="002817C0">
        <w:rPr>
          <w:b/>
          <w:bCs/>
          <w14:ligatures w14:val="none"/>
        </w:rPr>
        <w:t xml:space="preserve">(SC) 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For the People of Saint Kateri Tekakwitha Parish</w:t>
      </w:r>
    </w:p>
    <w:p w14:paraId="2B21A12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817C0">
        <w:rPr>
          <w14:ligatures w14:val="none"/>
        </w:rPr>
        <w:t xml:space="preserve">9:30 am </w:t>
      </w:r>
      <w:r w:rsidRPr="002817C0">
        <w:rPr>
          <w:b/>
          <w:bCs/>
          <w14:ligatures w14:val="none"/>
        </w:rPr>
        <w:t>(SMM)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Patricia Parker</w:t>
      </w:r>
      <w:r w:rsidRPr="002817C0">
        <w:rPr>
          <w14:ligatures w14:val="none"/>
        </w:rPr>
        <w:tab/>
        <w:t>Cy &amp; Joanne Resch</w:t>
      </w:r>
    </w:p>
    <w:p w14:paraId="44303C92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 xml:space="preserve">11:00 am </w:t>
      </w:r>
      <w:r w:rsidRPr="002817C0">
        <w:rPr>
          <w:b/>
          <w:bCs/>
          <w14:ligatures w14:val="none"/>
        </w:rPr>
        <w:t>(CTK)</w:t>
      </w:r>
      <w:r w:rsidRPr="002817C0">
        <w:rPr>
          <w:b/>
          <w:bCs/>
          <w14:ligatures w14:val="none"/>
        </w:rPr>
        <w:tab/>
      </w:r>
      <w:r w:rsidRPr="002817C0">
        <w:rPr>
          <w14:ligatures w14:val="none"/>
        </w:rPr>
        <w:t>Edward &amp; Janet D'Amico</w:t>
      </w:r>
      <w:r w:rsidRPr="002817C0">
        <w:rPr>
          <w14:ligatures w14:val="none"/>
        </w:rPr>
        <w:tab/>
        <w:t>Dianne Flaherty</w:t>
      </w:r>
    </w:p>
    <w:p w14:paraId="099079FE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ab/>
        <w:t>John, Sue &amp; John Jr.  Bondi</w:t>
      </w:r>
      <w:r w:rsidRPr="002817C0">
        <w:rPr>
          <w14:ligatures w14:val="none"/>
        </w:rPr>
        <w:tab/>
      </w:r>
      <w:proofErr w:type="spellStart"/>
      <w:r w:rsidRPr="002817C0">
        <w:rPr>
          <w14:ligatures w14:val="none"/>
        </w:rPr>
        <w:t>Bondi</w:t>
      </w:r>
      <w:proofErr w:type="spellEnd"/>
      <w:r w:rsidRPr="002817C0">
        <w:rPr>
          <w14:ligatures w14:val="none"/>
        </w:rPr>
        <w:t xml:space="preserve"> Family</w:t>
      </w:r>
    </w:p>
    <w:p w14:paraId="06A4CDA8" w14:textId="77777777" w:rsidR="002817C0" w:rsidRPr="002817C0" w:rsidRDefault="002817C0" w:rsidP="002817C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817C0">
        <w:rPr>
          <w14:ligatures w14:val="none"/>
        </w:rPr>
        <w:tab/>
        <w:t>James Moscato</w:t>
      </w:r>
      <w:r w:rsidRPr="002817C0">
        <w:rPr>
          <w14:ligatures w14:val="none"/>
        </w:rPr>
        <w:tab/>
        <w:t>Maria Mangione</w:t>
      </w:r>
    </w:p>
    <w:p w14:paraId="7B726B56" w14:textId="77777777" w:rsidR="002817C0" w:rsidRPr="002817C0" w:rsidRDefault="002817C0" w:rsidP="002817C0">
      <w:pPr>
        <w:widowControl w:val="0"/>
        <w:rPr>
          <w:color w:val="212120"/>
          <w14:ligatures w14:val="none"/>
        </w:rPr>
      </w:pPr>
      <w:r w:rsidRPr="002817C0">
        <w:rPr>
          <w:color w:val="212120"/>
          <w14:ligatures w14:val="none"/>
        </w:rPr>
        <w:t> </w:t>
      </w:r>
    </w:p>
    <w:p w14:paraId="6F8CC31E" w14:textId="77777777" w:rsidR="002817C0" w:rsidRPr="002817C0" w:rsidRDefault="002817C0" w:rsidP="002817C0">
      <w:pPr>
        <w:widowControl w:val="0"/>
        <w:spacing w:after="160" w:line="259" w:lineRule="auto"/>
        <w:rPr>
          <w:color w:val="212120"/>
          <w14:ligatures w14:val="none"/>
        </w:rPr>
      </w:pPr>
      <w:r w:rsidRPr="002817C0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2817C0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2817C0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2817C0">
        <w:rPr>
          <w:b/>
          <w:bCs/>
          <w:color w:val="212120"/>
          <w:spacing w:val="5"/>
          <w14:ligatures w14:val="none"/>
        </w:rPr>
        <w:t xml:space="preserve"> King Church</w:t>
      </w:r>
      <w:r w:rsidRPr="002817C0">
        <w:rPr>
          <w:color w:val="212120"/>
          <w14:ligatures w14:val="none"/>
        </w:rPr>
        <w:t xml:space="preserve"> </w:t>
      </w:r>
      <w:r w:rsidRPr="002817C0">
        <w:rPr>
          <w:color w:val="212120"/>
          <w:spacing w:val="5"/>
          <w14:ligatures w14:val="none"/>
        </w:rPr>
        <w:t xml:space="preserve">burns </w:t>
      </w:r>
      <w:r w:rsidRPr="002817C0">
        <w:rPr>
          <w:b/>
          <w:bCs/>
          <w:i/>
          <w:iCs/>
          <w:color w:val="212120"/>
          <w:spacing w:val="5"/>
          <w14:ligatures w14:val="none"/>
        </w:rPr>
        <w:t xml:space="preserve">in Memory of Tess Lodato </w:t>
      </w:r>
      <w:r w:rsidRPr="002817C0">
        <w:rPr>
          <w:i/>
          <w:iCs/>
          <w:color w:val="212120"/>
          <w:spacing w:val="5"/>
          <w14:ligatures w14:val="none"/>
        </w:rPr>
        <w:t>from her husband, Frank.</w:t>
      </w:r>
    </w:p>
    <w:p w14:paraId="06263FED" w14:textId="77777777" w:rsidR="002817C0" w:rsidRPr="002817C0" w:rsidRDefault="002817C0" w:rsidP="002817C0">
      <w:pPr>
        <w:widowControl w:val="0"/>
        <w:spacing w:after="0"/>
        <w:rPr>
          <w:color w:val="212120"/>
          <w14:ligatures w14:val="none"/>
        </w:rPr>
      </w:pPr>
      <w:r w:rsidRPr="002817C0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2817C0">
        <w:rPr>
          <w:b/>
          <w:bCs/>
          <w:color w:val="212120"/>
          <w:spacing w:val="5"/>
          <w14:ligatures w14:val="none"/>
        </w:rPr>
        <w:t>St. Margaret Mary Church</w:t>
      </w:r>
      <w:r w:rsidRPr="002817C0">
        <w:rPr>
          <w:color w:val="212120"/>
          <w:spacing w:val="5"/>
          <w14:ligatures w14:val="none"/>
        </w:rPr>
        <w:t xml:space="preserve"> burns </w:t>
      </w:r>
      <w:r w:rsidRPr="002817C0">
        <w:rPr>
          <w:b/>
          <w:bCs/>
          <w:i/>
          <w:iCs/>
          <w:color w:val="212120"/>
          <w:spacing w:val="5"/>
          <w14:ligatures w14:val="none"/>
        </w:rPr>
        <w:t xml:space="preserve">in Memory of Luke Robert McDonald </w:t>
      </w:r>
      <w:r w:rsidRPr="002817C0">
        <w:rPr>
          <w:i/>
          <w:iCs/>
          <w:color w:val="212120"/>
          <w:spacing w:val="5"/>
          <w14:ligatures w14:val="none"/>
        </w:rPr>
        <w:t>from the Gartz Family.</w:t>
      </w:r>
    </w:p>
    <w:p w14:paraId="76178628" w14:textId="45B2ADD8" w:rsidR="00D479FB" w:rsidRPr="00DA51DC" w:rsidRDefault="00D479FB" w:rsidP="002817C0">
      <w:pPr>
        <w:widowControl w:val="0"/>
        <w:jc w:val="center"/>
        <w:rPr>
          <w:i/>
          <w:iCs/>
          <w:color w:val="212120"/>
          <w14:ligatures w14:val="none"/>
        </w:rPr>
      </w:pPr>
    </w:p>
    <w:sectPr w:rsidR="00D479FB" w:rsidRPr="00DA51DC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6674"/>
    <w:rsid w:val="0057097A"/>
    <w:rsid w:val="00574C19"/>
    <w:rsid w:val="00577687"/>
    <w:rsid w:val="00580FDD"/>
    <w:rsid w:val="0058143A"/>
    <w:rsid w:val="00582B78"/>
    <w:rsid w:val="00585A0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7076FE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658C1"/>
    <w:rsid w:val="00966A94"/>
    <w:rsid w:val="00993EFA"/>
    <w:rsid w:val="009B7375"/>
    <w:rsid w:val="009C32EE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80A61"/>
    <w:rsid w:val="00D80D3D"/>
    <w:rsid w:val="00DA3179"/>
    <w:rsid w:val="00DA51DC"/>
    <w:rsid w:val="00DB69E9"/>
    <w:rsid w:val="00DD039F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2025-10-08T15:29:00Z</dcterms:created>
  <dcterms:modified xsi:type="dcterms:W3CDTF">2025-10-08T16:08:00Z</dcterms:modified>
</cp:coreProperties>
</file>