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A01A" w14:textId="77777777" w:rsidR="00863A68" w:rsidRDefault="00863A68" w:rsidP="00863A68">
      <w:pPr>
        <w:pStyle w:val="Header1"/>
        <w:widowControl w:val="0"/>
        <w:spacing w:after="100"/>
        <w:jc w:val="center"/>
        <w:rPr>
          <w:rFonts w:ascii="Open Sans SemiBold" w:hAnsi="Open Sans SemiBold" w:cs="Open Sans SemiBold"/>
          <w:b w:val="0"/>
          <w:bCs w:val="0"/>
          <w:color w:val="000000"/>
          <w:sz w:val="22"/>
          <w:szCs w:val="22"/>
          <w14:ligatures w14:val="none"/>
        </w:rPr>
      </w:pPr>
      <w:r>
        <w:rPr>
          <w:rFonts w:ascii="Open Sans SemiBold" w:hAnsi="Open Sans SemiBold" w:cs="Open Sans SemiBold"/>
          <w:b w:val="0"/>
          <w:bCs w:val="0"/>
          <w:color w:val="000000"/>
          <w:sz w:val="28"/>
          <w:szCs w:val="28"/>
          <w:u w:val="single"/>
          <w14:ligatures w14:val="none"/>
        </w:rPr>
        <w:t>Mass intentions</w:t>
      </w:r>
      <w:r>
        <w:rPr>
          <w:rFonts w:ascii="Open Sans SemiBold" w:hAnsi="Open Sans SemiBold" w:cs="Open Sans SemiBold"/>
          <w:b w:val="0"/>
          <w:bCs w:val="0"/>
          <w:color w:val="000000"/>
          <w:sz w:val="28"/>
          <w:szCs w:val="28"/>
          <w:u w:val="single"/>
          <w14:ligatures w14:val="none"/>
        </w:rPr>
        <w:br/>
      </w:r>
    </w:p>
    <w:p w14:paraId="385A7B07" w14:textId="77777777" w:rsidR="000D1109" w:rsidRDefault="000D1109" w:rsidP="000D1109">
      <w:pPr>
        <w:pStyle w:val="HEADER"/>
        <w:widowControl w:val="0"/>
        <w:spacing w:after="100"/>
        <w:jc w:val="center"/>
        <w:rPr>
          <w:rFonts w:ascii="Open Sans SemiBold" w:hAnsi="Open Sans SemiBold" w:cs="Open Sans SemiBold"/>
          <w:color w:val="0076A4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Open Sans SemiBold" w:hAnsi="Open Sans SemiBold" w:cs="Open Sans SemiBold"/>
          <w:b w:val="0"/>
          <w:bCs w:val="0"/>
          <w:color w:val="0076A4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  <w:t>Saturday, March 18TH - Sunday, March 26th</w:t>
      </w:r>
    </w:p>
    <w:p w14:paraId="022E7D56" w14:textId="77777777" w:rsidR="000D1109" w:rsidRDefault="000D1109" w:rsidP="000D1109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Saturday, March 18, 2023</w:t>
      </w:r>
    </w:p>
    <w:p w14:paraId="4C8AEBC9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b/>
          <w:bCs/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4:00 pm </w:t>
      </w:r>
      <w:r>
        <w:rPr>
          <w:b/>
          <w:bCs/>
          <w:sz w:val="18"/>
          <w:szCs w:val="18"/>
          <w14:ligatures w14:val="none"/>
        </w:rPr>
        <w:t>(CTK)</w:t>
      </w:r>
      <w:r>
        <w:rPr>
          <w:b/>
          <w:bCs/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 xml:space="preserve">Therese </w:t>
      </w:r>
      <w:proofErr w:type="spellStart"/>
      <w:r>
        <w:rPr>
          <w:sz w:val="18"/>
          <w:szCs w:val="18"/>
          <w14:ligatures w14:val="none"/>
        </w:rPr>
        <w:t>Lotocki</w:t>
      </w:r>
      <w:proofErr w:type="spellEnd"/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  <w:t>Irene Roberts &amp; Margaret</w:t>
      </w:r>
    </w:p>
    <w:p w14:paraId="088469EC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ab/>
      </w:r>
    </w:p>
    <w:p w14:paraId="5AE03C6E" w14:textId="77777777" w:rsidR="000D1109" w:rsidRDefault="000D1109" w:rsidP="000D1109">
      <w:pPr>
        <w:widowControl w:val="0"/>
        <w:tabs>
          <w:tab w:val="right" w:leader="dot" w:pos="1483"/>
          <w:tab w:val="right" w:leader="dot" w:pos="2880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Sunday, March 19, 2023</w:t>
      </w:r>
    </w:p>
    <w:p w14:paraId="677B1C8E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8:00 am </w:t>
      </w:r>
      <w:r>
        <w:rPr>
          <w:b/>
          <w:bCs/>
          <w:sz w:val="19"/>
          <w:szCs w:val="19"/>
          <w14:ligatures w14:val="none"/>
        </w:rPr>
        <w:t xml:space="preserve">(SC)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William Kremer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Mary Lou Kremer</w:t>
      </w:r>
    </w:p>
    <w:p w14:paraId="79035032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9:30 am </w:t>
      </w:r>
      <w:r>
        <w:rPr>
          <w:b/>
          <w:bCs/>
          <w:sz w:val="19"/>
          <w:szCs w:val="19"/>
          <w14:ligatures w14:val="none"/>
        </w:rPr>
        <w:t xml:space="preserve">(SMM)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For the People of Saint Kateri Parish</w:t>
      </w:r>
    </w:p>
    <w:p w14:paraId="0F287B7D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11:00 am </w:t>
      </w:r>
      <w:r>
        <w:rPr>
          <w:b/>
          <w:bCs/>
          <w:sz w:val="19"/>
          <w:szCs w:val="19"/>
          <w14:ligatures w14:val="none"/>
        </w:rPr>
        <w:t>(CTK)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Marilyn Weber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Peggy </w:t>
      </w:r>
      <w:proofErr w:type="spellStart"/>
      <w:r>
        <w:rPr>
          <w:sz w:val="19"/>
          <w:szCs w:val="19"/>
          <w14:ligatures w14:val="none"/>
        </w:rPr>
        <w:t>MacAdam</w:t>
      </w:r>
      <w:proofErr w:type="spellEnd"/>
    </w:p>
    <w:p w14:paraId="1F161E7D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ab/>
        <w:t xml:space="preserve">Maria </w:t>
      </w:r>
      <w:proofErr w:type="spellStart"/>
      <w:r>
        <w:rPr>
          <w:sz w:val="19"/>
          <w:szCs w:val="19"/>
          <w14:ligatures w14:val="none"/>
        </w:rPr>
        <w:t>Quercia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Her Children</w:t>
      </w:r>
    </w:p>
    <w:p w14:paraId="2E9C5E1A" w14:textId="77777777" w:rsidR="000D1109" w:rsidRDefault="000D1109" w:rsidP="000D1109">
      <w:pPr>
        <w:widowControl w:val="0"/>
        <w:tabs>
          <w:tab w:val="left" w:pos="1583"/>
          <w:tab w:val="left" w:leader="dot" w:pos="4320"/>
        </w:tabs>
        <w:rPr>
          <w:rFonts w:ascii="Open Sans SemiBold" w:hAnsi="Open Sans SemiBold" w:cs="Open Sans SemiBold"/>
          <w14:ligatures w14:val="none"/>
        </w:rPr>
      </w:pPr>
      <w:r>
        <w:rPr>
          <w:sz w:val="19"/>
          <w:szCs w:val="19"/>
          <w14:ligatures w14:val="none"/>
        </w:rPr>
        <w:tab/>
        <w:t>Joseph Palmer</w:t>
      </w:r>
      <w:r>
        <w:rPr>
          <w:sz w:val="19"/>
          <w:szCs w:val="19"/>
          <w14:ligatures w14:val="none"/>
        </w:rPr>
        <w:tab/>
        <w:t>Elizabeth Piazza &amp; Daughters</w:t>
      </w:r>
    </w:p>
    <w:p w14:paraId="3FD2EA3B" w14:textId="77777777" w:rsidR="000D1109" w:rsidRDefault="000D1109" w:rsidP="000D1109">
      <w:pPr>
        <w:widowControl w:val="0"/>
        <w:tabs>
          <w:tab w:val="left" w:pos="1583"/>
          <w:tab w:val="left" w:leader="dot" w:pos="2923"/>
        </w:tabs>
        <w:rPr>
          <w:rFonts w:ascii="Open Sans SemiBold" w:hAnsi="Open Sans SemiBold" w:cs="Open Sans SemiBold"/>
          <w:color w:val="0F6FC6"/>
          <w:u w:val="single"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ab/>
      </w:r>
    </w:p>
    <w:p w14:paraId="1970AAA9" w14:textId="77777777" w:rsidR="000D1109" w:rsidRDefault="000D1109" w:rsidP="000D1109">
      <w:pPr>
        <w:widowControl w:val="0"/>
        <w:tabs>
          <w:tab w:val="right" w:leader="dot" w:pos="1483"/>
          <w:tab w:val="right" w:leader="dot" w:pos="2880"/>
        </w:tabs>
        <w:rPr>
          <w:b/>
          <w:bCs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Monday, March 20, 2023</w:t>
      </w:r>
    </w:p>
    <w:p w14:paraId="124FC4FA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Arthur &amp; Eileen M. Hart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Ellen Hart</w:t>
      </w:r>
    </w:p>
    <w:p w14:paraId="19446B69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8"/>
          <w:szCs w:val="18"/>
          <w14:ligatures w14:val="none"/>
        </w:rPr>
        <w:br/>
      </w:r>
      <w:r>
        <w:rPr>
          <w:rFonts w:ascii="Open Sans SemiBold" w:hAnsi="Open Sans SemiBold" w:cs="Open Sans SemiBold"/>
          <w14:ligatures w14:val="none"/>
        </w:rPr>
        <w:t>Tuesday, March 21, 2023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Rita Kelleher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Family</w:t>
      </w:r>
    </w:p>
    <w:p w14:paraId="70D964A6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5EF71569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spacing w:after="80"/>
        <w:rPr>
          <w:sz w:val="19"/>
          <w:szCs w:val="19"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Wednesday, March 22, 2023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 xml:space="preserve">Louis </w:t>
      </w:r>
      <w:proofErr w:type="spellStart"/>
      <w:r>
        <w:rPr>
          <w:sz w:val="19"/>
          <w:szCs w:val="19"/>
          <w14:ligatures w14:val="none"/>
        </w:rPr>
        <w:t>Micciche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</w:r>
      <w:proofErr w:type="spellStart"/>
      <w:r>
        <w:rPr>
          <w:sz w:val="19"/>
          <w:szCs w:val="19"/>
          <w14:ligatures w14:val="none"/>
        </w:rPr>
        <w:t>Viele</w:t>
      </w:r>
      <w:proofErr w:type="spellEnd"/>
      <w:r>
        <w:rPr>
          <w:sz w:val="19"/>
          <w:szCs w:val="19"/>
          <w14:ligatures w14:val="none"/>
        </w:rPr>
        <w:t xml:space="preserve"> Family</w:t>
      </w:r>
    </w:p>
    <w:p w14:paraId="47FD4692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spacing w:after="80"/>
        <w:rPr>
          <w14:ligatures w14:val="none"/>
        </w:rPr>
      </w:pPr>
      <w:r>
        <w:rPr>
          <w:b/>
          <w:bCs/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br/>
      </w:r>
      <w:r>
        <w:rPr>
          <w:rFonts w:ascii="Open Sans SemiBold" w:hAnsi="Open Sans SemiBold" w:cs="Open Sans SemiBold"/>
          <w14:ligatures w14:val="none"/>
        </w:rPr>
        <w:t xml:space="preserve">Thursday, March 23, 2023 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>(</w:t>
      </w:r>
      <w:proofErr w:type="gramStart"/>
      <w:r>
        <w:rPr>
          <w:b/>
          <w:bCs/>
          <w:sz w:val="19"/>
          <w:szCs w:val="19"/>
          <w14:ligatures w14:val="none"/>
        </w:rPr>
        <w:t xml:space="preserve">CTK)  </w:t>
      </w:r>
      <w:r>
        <w:rPr>
          <w:b/>
          <w:bCs/>
          <w:sz w:val="19"/>
          <w:szCs w:val="19"/>
          <w14:ligatures w14:val="none"/>
        </w:rPr>
        <w:tab/>
      </w:r>
      <w:proofErr w:type="gramEnd"/>
      <w:r>
        <w:rPr>
          <w:sz w:val="19"/>
          <w:szCs w:val="19"/>
          <w14:ligatures w14:val="none"/>
        </w:rPr>
        <w:t xml:space="preserve">Ann </w:t>
      </w:r>
      <w:proofErr w:type="spellStart"/>
      <w:r>
        <w:rPr>
          <w:sz w:val="19"/>
          <w:szCs w:val="19"/>
          <w14:ligatures w14:val="none"/>
        </w:rPr>
        <w:t>D'Aurelio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Mary Boehm</w:t>
      </w:r>
      <w:r>
        <w:rPr>
          <w:b/>
          <w:bCs/>
          <w:sz w:val="19"/>
          <w:szCs w:val="19"/>
          <w14:ligatures w14:val="none"/>
        </w:rPr>
        <w:tab/>
      </w:r>
    </w:p>
    <w:p w14:paraId="5A891851" w14:textId="77777777" w:rsidR="000D1109" w:rsidRDefault="000D1109" w:rsidP="000D1109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Friday, March 24, 2023</w:t>
      </w:r>
    </w:p>
    <w:p w14:paraId="5876CDFD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>(CTK)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John Tran &amp; Mary Pham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</w:r>
      <w:proofErr w:type="gramStart"/>
      <w:r>
        <w:rPr>
          <w:sz w:val="19"/>
          <w:szCs w:val="19"/>
          <w14:ligatures w14:val="none"/>
        </w:rPr>
        <w:t>From</w:t>
      </w:r>
      <w:proofErr w:type="gramEnd"/>
      <w:r>
        <w:rPr>
          <w:sz w:val="19"/>
          <w:szCs w:val="19"/>
          <w14:ligatures w14:val="none"/>
        </w:rPr>
        <w:t xml:space="preserve"> Children</w:t>
      </w:r>
    </w:p>
    <w:p w14:paraId="60C958B2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> </w:t>
      </w:r>
    </w:p>
    <w:p w14:paraId="275C932F" w14:textId="77777777" w:rsidR="000D1109" w:rsidRDefault="000D1109" w:rsidP="000D1109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Saturday, March 25, 2023</w:t>
      </w:r>
    </w:p>
    <w:p w14:paraId="258748D8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4:00 pm </w:t>
      </w:r>
      <w:r>
        <w:rPr>
          <w:b/>
          <w:bCs/>
          <w:sz w:val="19"/>
          <w:szCs w:val="19"/>
          <w14:ligatures w14:val="none"/>
        </w:rPr>
        <w:t>(</w:t>
      </w:r>
      <w:proofErr w:type="gramStart"/>
      <w:r>
        <w:rPr>
          <w:b/>
          <w:bCs/>
          <w:sz w:val="19"/>
          <w:szCs w:val="19"/>
          <w14:ligatures w14:val="none"/>
        </w:rPr>
        <w:t xml:space="preserve">CTK)  </w:t>
      </w:r>
      <w:r>
        <w:rPr>
          <w:b/>
          <w:bCs/>
          <w:sz w:val="19"/>
          <w:szCs w:val="19"/>
          <w14:ligatures w14:val="none"/>
        </w:rPr>
        <w:tab/>
      </w:r>
      <w:proofErr w:type="gramEnd"/>
      <w:r>
        <w:rPr>
          <w:sz w:val="19"/>
          <w:szCs w:val="19"/>
          <w14:ligatures w14:val="none"/>
        </w:rPr>
        <w:t>Joseph T. Carey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</w:r>
      <w:proofErr w:type="spellStart"/>
      <w:r>
        <w:rPr>
          <w:sz w:val="19"/>
          <w:szCs w:val="19"/>
          <w14:ligatures w14:val="none"/>
        </w:rPr>
        <w:t>Lorriane</w:t>
      </w:r>
      <w:proofErr w:type="spellEnd"/>
      <w:r>
        <w:rPr>
          <w:sz w:val="19"/>
          <w:szCs w:val="19"/>
          <w14:ligatures w14:val="none"/>
        </w:rPr>
        <w:t xml:space="preserve"> Carey</w:t>
      </w:r>
    </w:p>
    <w:p w14:paraId="520246FB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ab/>
        <w:t>Connie Del Vecchio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Michael &amp; Margaret Casella</w:t>
      </w:r>
    </w:p>
    <w:p w14:paraId="3C69F415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8"/>
          <w:szCs w:val="18"/>
          <w14:ligatures w14:val="none"/>
        </w:rPr>
      </w:pPr>
      <w:r>
        <w:rPr>
          <w:sz w:val="19"/>
          <w:szCs w:val="19"/>
          <w14:ligatures w14:val="none"/>
        </w:rPr>
        <w:tab/>
        <w:t xml:space="preserve">Albert </w:t>
      </w:r>
      <w:proofErr w:type="spellStart"/>
      <w:r>
        <w:rPr>
          <w:sz w:val="19"/>
          <w:szCs w:val="19"/>
          <w14:ligatures w14:val="none"/>
        </w:rPr>
        <w:t>Servati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Bernadette</w:t>
      </w:r>
    </w:p>
    <w:p w14:paraId="47C5AEDB" w14:textId="77777777" w:rsidR="000D1109" w:rsidRDefault="000D1109" w:rsidP="000D1109">
      <w:pPr>
        <w:widowControl w:val="0"/>
        <w:tabs>
          <w:tab w:val="right" w:leader="dot" w:pos="1483"/>
          <w:tab w:val="right" w:leader="dot" w:pos="2880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Sunday, March 26, 2023</w:t>
      </w:r>
    </w:p>
    <w:p w14:paraId="05D1F09D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8:00 am </w:t>
      </w:r>
      <w:r>
        <w:rPr>
          <w:b/>
          <w:bCs/>
          <w:sz w:val="19"/>
          <w:szCs w:val="19"/>
          <w14:ligatures w14:val="none"/>
        </w:rPr>
        <w:t xml:space="preserve">(SC)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Lisa Cole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Dianne Flaherty </w:t>
      </w:r>
      <w:r>
        <w:rPr>
          <w:sz w:val="19"/>
          <w:szCs w:val="19"/>
          <w14:ligatures w14:val="none"/>
        </w:rPr>
        <w:br/>
      </w:r>
      <w:r>
        <w:rPr>
          <w:b/>
          <w:bCs/>
          <w:sz w:val="19"/>
          <w:szCs w:val="19"/>
          <w14:ligatures w14:val="none"/>
        </w:rPr>
        <w:tab/>
      </w:r>
    </w:p>
    <w:p w14:paraId="62085D79" w14:textId="77777777" w:rsidR="000D1109" w:rsidRDefault="000D1109" w:rsidP="000D1109">
      <w:pPr>
        <w:widowControl w:val="0"/>
        <w:tabs>
          <w:tab w:val="left" w:pos="1583"/>
          <w:tab w:val="right" w:leader="dot" w:pos="4320"/>
        </w:tabs>
        <w:rPr>
          <w:b/>
          <w:bCs/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9:30 am </w:t>
      </w:r>
      <w:r>
        <w:rPr>
          <w:b/>
          <w:bCs/>
          <w:sz w:val="19"/>
          <w:szCs w:val="19"/>
          <w14:ligatures w14:val="none"/>
        </w:rPr>
        <w:t xml:space="preserve">(SMM)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John Feeley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Harrington Family</w:t>
      </w:r>
    </w:p>
    <w:p w14:paraId="75F6CBC3" w14:textId="77777777" w:rsidR="000D1109" w:rsidRDefault="000D1109" w:rsidP="000D1109">
      <w:pPr>
        <w:widowControl w:val="0"/>
        <w:tabs>
          <w:tab w:val="left" w:pos="1583"/>
          <w:tab w:val="left" w:leader="dot" w:pos="2923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11:00 am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For the People of Saint Kateri Parish</w:t>
      </w:r>
    </w:p>
    <w:sectPr w:rsidR="000D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68"/>
    <w:rsid w:val="000763B3"/>
    <w:rsid w:val="000D1109"/>
    <w:rsid w:val="00122E8E"/>
    <w:rsid w:val="00863A68"/>
    <w:rsid w:val="00B14CF2"/>
    <w:rsid w:val="00C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49C7"/>
  <w15:chartTrackingRefBased/>
  <w15:docId w15:val="{1FE9593B-F6D0-4695-8401-B977F10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68"/>
    <w:pPr>
      <w:spacing w:after="40" w:line="264" w:lineRule="auto"/>
    </w:pPr>
    <w:rPr>
      <w:rFonts w:ascii="Open Sans" w:eastAsia="Times New Roman" w:hAnsi="Open Sans" w:cs="Open Sans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63A68"/>
    <w:pPr>
      <w:spacing w:after="20"/>
    </w:pPr>
    <w:rPr>
      <w:b/>
      <w:bCs/>
      <w:caps/>
      <w:color w:val="009DD9"/>
      <w:sz w:val="32"/>
      <w:szCs w:val="32"/>
    </w:rPr>
  </w:style>
  <w:style w:type="paragraph" w:customStyle="1" w:styleId="HEADER">
    <w:name w:val="HEADER"/>
    <w:basedOn w:val="Normal"/>
    <w:rsid w:val="000D1109"/>
    <w:pPr>
      <w:spacing w:after="20"/>
    </w:pPr>
    <w:rPr>
      <w:b/>
      <w:bCs/>
      <w:caps/>
      <w:color w:val="009D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Keller</dc:creator>
  <cp:keywords/>
  <dc:description/>
  <cp:lastModifiedBy>Mark Keller</cp:lastModifiedBy>
  <cp:revision>3</cp:revision>
  <dcterms:created xsi:type="dcterms:W3CDTF">2023-03-16T12:27:00Z</dcterms:created>
  <dcterms:modified xsi:type="dcterms:W3CDTF">2023-03-16T14:13:00Z</dcterms:modified>
</cp:coreProperties>
</file>