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5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DDDDDD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6660"/>
        <w:gridCol w:w="3329"/>
      </w:tblGrid>
      <w:tr w:rsidR="00EC0073" w14:paraId="76604905" w14:textId="77777777" w:rsidTr="00CF505E">
        <w:trPr>
          <w:trHeight w:hRule="exact" w:val="14126"/>
          <w:tblHeader/>
        </w:trPr>
        <w:tc>
          <w:tcPr>
            <w:tcW w:w="6660" w:type="dxa"/>
            <w:tcBorders>
              <w:right w:val="thickThinSmallGap" w:sz="36" w:space="0" w:color="A5A5A5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2D0AA37E" w14:textId="6F867E11" w:rsidR="00772F94" w:rsidRPr="00B92C1B" w:rsidRDefault="004A097E" w:rsidP="00772F94">
            <w:pPr>
              <w:pStyle w:val="Title"/>
              <w:rPr>
                <w:sz w:val="92"/>
                <w:szCs w:val="92"/>
              </w:rPr>
            </w:pPr>
            <w:r w:rsidRPr="008E76AD">
              <w:rPr>
                <w:color w:val="808080" w:themeColor="accent4"/>
                <w:sz w:val="92"/>
                <w:szCs w:val="92"/>
              </w:rPr>
              <w:t>MNSA</w:t>
            </w:r>
            <w:r w:rsidR="00772F94" w:rsidRPr="00B92C1B">
              <w:rPr>
                <w:color w:val="A5A5A5" w:themeColor="accent1" w:themeShade="BF"/>
                <w:sz w:val="92"/>
                <w:szCs w:val="92"/>
              </w:rPr>
              <w:t xml:space="preserve"> </w:t>
            </w:r>
            <w:r w:rsidRPr="00A876A1">
              <w:rPr>
                <w:rStyle w:val="Strong"/>
                <w:color w:val="002060"/>
                <w:sz w:val="88"/>
                <w:szCs w:val="88"/>
              </w:rPr>
              <w:t xml:space="preserve">Fall </w:t>
            </w:r>
            <w:r w:rsidR="00B92C1B" w:rsidRPr="00A876A1">
              <w:rPr>
                <w:rStyle w:val="Strong"/>
                <w:color w:val="002060"/>
                <w:sz w:val="88"/>
                <w:szCs w:val="88"/>
              </w:rPr>
              <w:t>20</w:t>
            </w:r>
            <w:r w:rsidR="00CF505E" w:rsidRPr="00A876A1">
              <w:rPr>
                <w:rStyle w:val="Strong"/>
                <w:color w:val="002060"/>
                <w:sz w:val="88"/>
                <w:szCs w:val="88"/>
              </w:rPr>
              <w:t xml:space="preserve">25 </w:t>
            </w:r>
            <w:r w:rsidR="00D358E3" w:rsidRPr="00A876A1">
              <w:rPr>
                <w:rStyle w:val="Strong"/>
                <w:color w:val="002060"/>
                <w:sz w:val="88"/>
                <w:szCs w:val="88"/>
              </w:rPr>
              <w:t xml:space="preserve">Workshop </w:t>
            </w:r>
            <w:r w:rsidR="00B71E0A" w:rsidRPr="00A876A1">
              <w:rPr>
                <w:rStyle w:val="Strong"/>
                <w:color w:val="002060"/>
                <w:sz w:val="88"/>
                <w:szCs w:val="88"/>
              </w:rPr>
              <w:t xml:space="preserve">&amp; </w:t>
            </w:r>
            <w:r w:rsidR="008E76AD">
              <w:rPr>
                <w:rStyle w:val="Strong"/>
                <w:color w:val="002060"/>
                <w:sz w:val="88"/>
                <w:szCs w:val="88"/>
              </w:rPr>
              <w:t>Annual Meeting</w:t>
            </w:r>
          </w:p>
          <w:p w14:paraId="0C2EE1FB" w14:textId="77777777" w:rsidR="00772F94" w:rsidRDefault="00000000" w:rsidP="00772F94">
            <w:pPr>
              <w:pStyle w:val="EventHeading"/>
              <w:spacing w:before="360"/>
            </w:pPr>
            <w:sdt>
              <w:sdtPr>
                <w:alias w:val="When:"/>
                <w:tag w:val="When:"/>
                <w:id w:val="1610775896"/>
                <w:placeholder>
                  <w:docPart w:val="BE0007141FC34A4FA33CE5D926C81F0C"/>
                </w:placeholder>
                <w:temporary/>
                <w:showingPlcHdr/>
                <w15:appearance w15:val="hidden"/>
              </w:sdtPr>
              <w:sdtContent>
                <w:r w:rsidR="00772F94" w:rsidRPr="00FB1061">
                  <w:rPr>
                    <w:color w:val="auto"/>
                  </w:rPr>
                  <w:t>When</w:t>
                </w:r>
              </w:sdtContent>
            </w:sdt>
          </w:p>
          <w:p w14:paraId="7DA01F6A" w14:textId="18F38672" w:rsidR="00772F94" w:rsidRPr="006206AA" w:rsidRDefault="004A097E" w:rsidP="00772F94">
            <w:pPr>
              <w:pStyle w:val="EventInfo"/>
              <w:rPr>
                <w:color w:val="002060"/>
                <w:sz w:val="72"/>
                <w:szCs w:val="72"/>
              </w:rPr>
            </w:pPr>
            <w:r w:rsidRPr="006206AA">
              <w:rPr>
                <w:color w:val="002060"/>
                <w:sz w:val="72"/>
                <w:szCs w:val="72"/>
              </w:rPr>
              <w:t>September 20, 2025</w:t>
            </w:r>
          </w:p>
          <w:p w14:paraId="02E21F6C" w14:textId="08724477" w:rsidR="00772F94" w:rsidRPr="00B71E0A" w:rsidRDefault="00D358E3" w:rsidP="00772F94">
            <w:pPr>
              <w:pStyle w:val="EventInfo"/>
              <w:rPr>
                <w:color w:val="002060"/>
                <w:sz w:val="64"/>
                <w:szCs w:val="64"/>
              </w:rPr>
            </w:pPr>
            <w:r w:rsidRPr="00B71E0A">
              <w:rPr>
                <w:color w:val="002060"/>
                <w:sz w:val="64"/>
                <w:szCs w:val="64"/>
              </w:rPr>
              <w:t xml:space="preserve">6:45 </w:t>
            </w:r>
            <w:r w:rsidR="004A097E" w:rsidRPr="00B71E0A">
              <w:rPr>
                <w:color w:val="002060"/>
                <w:sz w:val="64"/>
                <w:szCs w:val="64"/>
              </w:rPr>
              <w:t>am</w:t>
            </w:r>
            <w:r w:rsidR="00772F94" w:rsidRPr="00B71E0A">
              <w:rPr>
                <w:color w:val="002060"/>
                <w:sz w:val="64"/>
                <w:szCs w:val="64"/>
              </w:rPr>
              <w:t xml:space="preserve"> – </w:t>
            </w:r>
            <w:r w:rsidR="004A097E" w:rsidRPr="00B71E0A">
              <w:rPr>
                <w:color w:val="002060"/>
                <w:sz w:val="64"/>
                <w:szCs w:val="64"/>
              </w:rPr>
              <w:t>3</w:t>
            </w:r>
            <w:r w:rsidRPr="00B71E0A">
              <w:rPr>
                <w:color w:val="002060"/>
                <w:sz w:val="64"/>
                <w:szCs w:val="64"/>
              </w:rPr>
              <w:t>:00</w:t>
            </w:r>
            <w:r w:rsidR="004A097E" w:rsidRPr="00B71E0A">
              <w:rPr>
                <w:color w:val="002060"/>
                <w:sz w:val="64"/>
                <w:szCs w:val="64"/>
              </w:rPr>
              <w:t>pm</w:t>
            </w:r>
          </w:p>
          <w:p w14:paraId="02643F9D" w14:textId="3F140F3B" w:rsidR="006206AA" w:rsidRDefault="006206AA" w:rsidP="00CE56DC">
            <w:pPr>
              <w:pStyle w:val="EventSubhead"/>
              <w:spacing w:line="276" w:lineRule="auto"/>
            </w:pPr>
            <w:r w:rsidRPr="00FB1061">
              <w:rPr>
                <w:color w:val="5F5F5F" w:themeColor="accent4" w:themeShade="BF"/>
                <w:sz w:val="44"/>
                <w:szCs w:val="44"/>
              </w:rPr>
              <w:t xml:space="preserve">6 </w:t>
            </w:r>
            <w:r w:rsidR="00B92C1B" w:rsidRPr="00FB1061">
              <w:rPr>
                <w:color w:val="5F5F5F" w:themeColor="accent4" w:themeShade="BF"/>
                <w:sz w:val="44"/>
                <w:szCs w:val="44"/>
              </w:rPr>
              <w:t>CEU</w:t>
            </w:r>
            <w:r w:rsidR="00CE56DC" w:rsidRPr="00FB1061">
              <w:rPr>
                <w:caps w:val="0"/>
                <w:color w:val="5F5F5F" w:themeColor="accent4" w:themeShade="BF"/>
                <w:sz w:val="44"/>
                <w:szCs w:val="44"/>
              </w:rPr>
              <w:t>s</w:t>
            </w:r>
            <w:r w:rsidR="00B92C1B" w:rsidRPr="00FB1061">
              <w:rPr>
                <w:color w:val="5F5F5F" w:themeColor="accent4" w:themeShade="BF"/>
              </w:rPr>
              <w:t xml:space="preserve"> </w:t>
            </w:r>
            <w:r w:rsidR="00B92C1B" w:rsidRPr="00FB1061">
              <w:rPr>
                <w:color w:val="5F5F5F" w:themeColor="accent4" w:themeShade="BF"/>
                <w:sz w:val="32"/>
                <w:szCs w:val="32"/>
              </w:rPr>
              <w:t>Pending AST approval</w:t>
            </w:r>
            <w:r w:rsidR="00B92C1B" w:rsidRPr="008E76AD">
              <w:rPr>
                <w:color w:val="808080" w:themeColor="accent4"/>
                <w:sz w:val="32"/>
                <w:szCs w:val="32"/>
              </w:rPr>
              <w:t>-</w:t>
            </w:r>
            <w:r w:rsidR="00B71E0A" w:rsidRPr="008E76AD">
              <w:rPr>
                <w:color w:val="808080" w:themeColor="accent4"/>
                <w:sz w:val="32"/>
                <w:szCs w:val="32"/>
              </w:rPr>
              <w:t xml:space="preserve"> </w:t>
            </w:r>
            <w:r w:rsidR="00B71E0A" w:rsidRPr="008E76AD">
              <w:rPr>
                <w:caps w:val="0"/>
                <w:color w:val="808080" w:themeColor="accent4"/>
                <w:sz w:val="32"/>
                <w:szCs w:val="32"/>
              </w:rPr>
              <w:t>Speakers to be announced</w:t>
            </w:r>
            <w:r w:rsidR="00D358E3" w:rsidRPr="008E76AD">
              <w:rPr>
                <w:color w:val="808080" w:themeColor="accent4"/>
                <w:sz w:val="32"/>
                <w:szCs w:val="32"/>
              </w:rPr>
              <w:t>.</w:t>
            </w:r>
            <w:r w:rsidR="00B71E0A" w:rsidRPr="008E76AD">
              <w:rPr>
                <w:caps w:val="0"/>
                <w:color w:val="808080" w:themeColor="accent4"/>
                <w:sz w:val="32"/>
                <w:szCs w:val="32"/>
              </w:rPr>
              <w:t xml:space="preserve">  We still have room for more speakers</w:t>
            </w:r>
            <w:r w:rsidR="00975986" w:rsidRPr="008E76AD">
              <w:rPr>
                <w:color w:val="808080" w:themeColor="accent4"/>
                <w:sz w:val="32"/>
                <w:szCs w:val="32"/>
              </w:rPr>
              <w:t>.</w:t>
            </w:r>
            <w:r w:rsidR="00CF505E" w:rsidRPr="008E76AD">
              <w:rPr>
                <w:color w:val="808080" w:themeColor="accent4"/>
                <w:sz w:val="32"/>
                <w:szCs w:val="32"/>
              </w:rPr>
              <w:t xml:space="preserve"> </w:t>
            </w:r>
            <w:r w:rsidR="00B71E0A" w:rsidRPr="008E76AD">
              <w:rPr>
                <w:caps w:val="0"/>
                <w:color w:val="808080" w:themeColor="accent4"/>
                <w:sz w:val="32"/>
                <w:szCs w:val="32"/>
              </w:rPr>
              <w:t>Have them email us at</w:t>
            </w:r>
            <w:r w:rsidR="00CE56DC" w:rsidRPr="008E76AD">
              <w:rPr>
                <w:color w:val="808080" w:themeColor="accent4"/>
                <w:sz w:val="32"/>
                <w:szCs w:val="32"/>
              </w:rPr>
              <w:t xml:space="preserve"> </w:t>
            </w:r>
            <w:hyperlink r:id="rId10" w:history="1">
              <w:r w:rsidR="00CE56DC" w:rsidRPr="00CE56DC">
                <w:rPr>
                  <w:rStyle w:val="Hyperlink"/>
                  <w:caps w:val="0"/>
                  <w:color w:val="5F5F5F" w:themeColor="accent4" w:themeShade="BF"/>
                  <w:sz w:val="32"/>
                  <w:szCs w:val="32"/>
                </w:rPr>
                <w:t>mnast2016@outlook.com</w:t>
              </w:r>
            </w:hyperlink>
            <w:r w:rsidR="00CE56DC" w:rsidRPr="00CE56DC">
              <w:rPr>
                <w:color w:val="5F5F5F" w:themeColor="accent4" w:themeShade="BF"/>
                <w:sz w:val="32"/>
                <w:szCs w:val="32"/>
              </w:rPr>
              <w:t>.</w:t>
            </w:r>
          </w:p>
          <w:p w14:paraId="0E227B78" w14:textId="77777777" w:rsidR="00B92C1B" w:rsidRPr="00B92C1B" w:rsidRDefault="00B92C1B" w:rsidP="006206AA">
            <w:pPr>
              <w:pStyle w:val="EventSubhead"/>
              <w:rPr>
                <w:color w:val="A5A5A5" w:themeColor="accent1" w:themeShade="BF"/>
                <w:sz w:val="32"/>
                <w:szCs w:val="32"/>
              </w:rPr>
            </w:pPr>
          </w:p>
          <w:p w14:paraId="37DC13BA" w14:textId="77777777" w:rsidR="00772F94" w:rsidRDefault="00000000" w:rsidP="00B92C1B">
            <w:pPr>
              <w:pStyle w:val="EventHeading"/>
              <w:spacing w:before="0"/>
            </w:pPr>
            <w:sdt>
              <w:sdtPr>
                <w:alias w:val="Where:"/>
                <w:tag w:val="Where:"/>
                <w:id w:val="-693540502"/>
                <w:placeholder>
                  <w:docPart w:val="9E1FC72EBDC64356A76627655661A161"/>
                </w:placeholder>
                <w:temporary/>
                <w:showingPlcHdr/>
                <w15:appearance w15:val="hidden"/>
              </w:sdtPr>
              <w:sdtContent>
                <w:r w:rsidR="00772F94" w:rsidRPr="00FB1061">
                  <w:rPr>
                    <w:color w:val="auto"/>
                  </w:rPr>
                  <w:t>Where</w:t>
                </w:r>
              </w:sdtContent>
            </w:sdt>
          </w:p>
          <w:p w14:paraId="10EDA7D5" w14:textId="6E7500F7" w:rsidR="00772F94" w:rsidRPr="00A876A1" w:rsidRDefault="004A097E" w:rsidP="00772F94">
            <w:pPr>
              <w:pStyle w:val="EventInfo"/>
              <w:rPr>
                <w:color w:val="002060"/>
                <w:sz w:val="60"/>
                <w:szCs w:val="60"/>
              </w:rPr>
            </w:pPr>
            <w:r w:rsidRPr="00A876A1">
              <w:rPr>
                <w:color w:val="002060"/>
                <w:sz w:val="60"/>
                <w:szCs w:val="60"/>
              </w:rPr>
              <w:t>LifeSource</w:t>
            </w:r>
          </w:p>
          <w:p w14:paraId="014ED911" w14:textId="7CDF67F7" w:rsidR="00163764" w:rsidRPr="008E76AD" w:rsidRDefault="004A097E" w:rsidP="00B92C1B">
            <w:pPr>
              <w:pStyle w:val="Address"/>
              <w:spacing w:after="0"/>
              <w:rPr>
                <w:color w:val="808080" w:themeColor="accent4"/>
                <w:sz w:val="32"/>
                <w:szCs w:val="32"/>
              </w:rPr>
            </w:pPr>
            <w:r w:rsidRPr="008E76AD">
              <w:rPr>
                <w:color w:val="808080" w:themeColor="accent4"/>
                <w:sz w:val="32"/>
                <w:szCs w:val="32"/>
              </w:rPr>
              <w:t>2225 West River Rd. N, Minneapolis, MN, 55411</w:t>
            </w:r>
          </w:p>
          <w:p w14:paraId="3EA40BCE" w14:textId="77777777" w:rsidR="00B92C1B" w:rsidRDefault="00B92C1B" w:rsidP="00B92C1B">
            <w:pPr>
              <w:pStyle w:val="Address"/>
              <w:spacing w:after="0"/>
              <w:rPr>
                <w:sz w:val="32"/>
                <w:szCs w:val="32"/>
              </w:rPr>
            </w:pPr>
          </w:p>
          <w:p w14:paraId="4BB3986C" w14:textId="00B0F61C" w:rsidR="00163764" w:rsidRPr="00FB1061" w:rsidRDefault="00163764" w:rsidP="00B92C1B">
            <w:pPr>
              <w:pStyle w:val="EventHeading"/>
              <w:spacing w:before="0"/>
              <w:rPr>
                <w:color w:val="auto"/>
              </w:rPr>
            </w:pPr>
            <w:r w:rsidRPr="00FB1061">
              <w:rPr>
                <w:color w:val="auto"/>
              </w:rPr>
              <w:t>wHAT</w:t>
            </w:r>
          </w:p>
          <w:p w14:paraId="43EB34EF" w14:textId="60424F7E" w:rsidR="00163764" w:rsidRDefault="00163764" w:rsidP="00163764">
            <w:pPr>
              <w:pStyle w:val="EventInfo"/>
              <w:rPr>
                <w:rFonts w:asciiTheme="majorHAnsi" w:hAnsiTheme="majorHAnsi"/>
                <w:color w:val="002060"/>
                <w:sz w:val="48"/>
                <w:szCs w:val="48"/>
              </w:rPr>
            </w:pPr>
            <w:r w:rsidRPr="00163764">
              <w:rPr>
                <w:rFonts w:asciiTheme="majorHAnsi" w:hAnsiTheme="majorHAnsi"/>
                <w:color w:val="002060"/>
                <w:sz w:val="48"/>
                <w:szCs w:val="48"/>
              </w:rPr>
              <w:t>BUSINESS MEETIN</w:t>
            </w:r>
            <w:r w:rsidR="00BF0FAB">
              <w:rPr>
                <w:rFonts w:asciiTheme="majorHAnsi" w:hAnsiTheme="majorHAnsi"/>
                <w:color w:val="002060"/>
                <w:sz w:val="48"/>
                <w:szCs w:val="48"/>
              </w:rPr>
              <w:t>G</w:t>
            </w:r>
          </w:p>
          <w:p w14:paraId="42A148EE" w14:textId="5E8E556D" w:rsidR="000A32E4" w:rsidRPr="00A44A7B" w:rsidRDefault="00163764" w:rsidP="00B92C1B">
            <w:pPr>
              <w:pStyle w:val="EventInfo"/>
              <w:spacing w:line="276" w:lineRule="auto"/>
              <w:rPr>
                <w:color w:val="191919" w:themeColor="text2" w:themeTint="E6"/>
                <w:sz w:val="32"/>
                <w:szCs w:val="32"/>
              </w:rPr>
            </w:pPr>
            <w:r w:rsidRPr="008E76AD">
              <w:rPr>
                <w:color w:val="808080" w:themeColor="accent4"/>
                <w:sz w:val="32"/>
                <w:szCs w:val="32"/>
              </w:rPr>
              <w:t xml:space="preserve">Elections </w:t>
            </w:r>
            <w:r w:rsidR="00BF0FAB" w:rsidRPr="008E76AD">
              <w:rPr>
                <w:color w:val="808080" w:themeColor="accent4"/>
                <w:sz w:val="32"/>
                <w:szCs w:val="32"/>
              </w:rPr>
              <w:t xml:space="preserve">will be held </w:t>
            </w:r>
            <w:r w:rsidRPr="008E76AD">
              <w:rPr>
                <w:color w:val="808080" w:themeColor="accent4"/>
                <w:sz w:val="32"/>
                <w:szCs w:val="32"/>
              </w:rPr>
              <w:t xml:space="preserve">for </w:t>
            </w:r>
            <w:r w:rsidR="00D358E3" w:rsidRPr="008E76AD">
              <w:rPr>
                <w:color w:val="808080" w:themeColor="accent4"/>
                <w:sz w:val="32"/>
                <w:szCs w:val="32"/>
              </w:rPr>
              <w:t xml:space="preserve">the MNSA </w:t>
            </w:r>
            <w:r w:rsidRPr="008E76AD">
              <w:rPr>
                <w:color w:val="808080" w:themeColor="accent4"/>
                <w:sz w:val="32"/>
                <w:szCs w:val="32"/>
              </w:rPr>
              <w:t>Leadership</w:t>
            </w:r>
            <w:r w:rsidR="00B92C1B" w:rsidRPr="008E76AD">
              <w:rPr>
                <w:color w:val="808080" w:themeColor="accent4"/>
                <w:sz w:val="32"/>
                <w:szCs w:val="32"/>
              </w:rPr>
              <w:t xml:space="preserve">, </w:t>
            </w:r>
            <w:r w:rsidR="00B71E0A" w:rsidRPr="008E76AD">
              <w:rPr>
                <w:color w:val="808080" w:themeColor="accent4"/>
                <w:sz w:val="32"/>
                <w:szCs w:val="32"/>
              </w:rPr>
              <w:t>Delegate, and Alternate positions</w:t>
            </w:r>
            <w:r w:rsidR="00B92C1B" w:rsidRPr="008E76AD">
              <w:rPr>
                <w:color w:val="808080" w:themeColor="accent4"/>
                <w:sz w:val="32"/>
                <w:szCs w:val="32"/>
              </w:rPr>
              <w:t xml:space="preserve"> for the </w:t>
            </w:r>
            <w:r w:rsidR="00BF0FAB" w:rsidRPr="008E76AD">
              <w:rPr>
                <w:color w:val="808080" w:themeColor="accent4"/>
                <w:sz w:val="32"/>
                <w:szCs w:val="32"/>
              </w:rPr>
              <w:t xml:space="preserve">2026 </w:t>
            </w:r>
            <w:r w:rsidR="00B92C1B" w:rsidRPr="008E76AD">
              <w:rPr>
                <w:color w:val="808080" w:themeColor="accent4"/>
                <w:sz w:val="32"/>
                <w:szCs w:val="32"/>
              </w:rPr>
              <w:t>AST National Conference. Positions will be noted on the MNSA website and workshop emails. If you are interested in learning more, email</w:t>
            </w:r>
            <w:r w:rsidR="00B71E0A" w:rsidRPr="008E76AD">
              <w:rPr>
                <w:color w:val="808080" w:themeColor="accent4"/>
                <w:sz w:val="32"/>
                <w:szCs w:val="32"/>
              </w:rPr>
              <w:t xml:space="preserve"> us at</w:t>
            </w:r>
            <w:r w:rsidR="00B92C1B" w:rsidRPr="008E76AD">
              <w:rPr>
                <w:color w:val="808080" w:themeColor="accent4"/>
                <w:sz w:val="32"/>
                <w:szCs w:val="32"/>
              </w:rPr>
              <w:t xml:space="preserve"> </w:t>
            </w:r>
            <w:hyperlink r:id="rId11" w:history="1">
              <w:r w:rsidR="00B92C1B" w:rsidRPr="00CE56DC">
                <w:rPr>
                  <w:rStyle w:val="Hyperlink"/>
                  <w:color w:val="5F5F5F" w:themeColor="accent4" w:themeShade="BF"/>
                  <w:sz w:val="32"/>
                  <w:szCs w:val="32"/>
                </w:rPr>
                <w:t>mnast2016@outlook.com</w:t>
              </w:r>
            </w:hyperlink>
            <w:r w:rsidRPr="00A44A7B">
              <w:rPr>
                <w:color w:val="A5A5A5" w:themeColor="accent1" w:themeShade="BF"/>
                <w:sz w:val="32"/>
                <w:szCs w:val="32"/>
              </w:rPr>
              <w:t>.</w:t>
            </w:r>
          </w:p>
          <w:p w14:paraId="786AECBA" w14:textId="430C9237" w:rsidR="00EC0073" w:rsidRDefault="00EC0073" w:rsidP="00E8137F">
            <w:pPr>
              <w:pStyle w:val="BlockText"/>
              <w:rPr>
                <w:color w:val="191919" w:themeColor="text2" w:themeTint="E6"/>
                <w:sz w:val="48"/>
                <w:szCs w:val="48"/>
              </w:rPr>
            </w:pPr>
          </w:p>
          <w:p w14:paraId="5E15A74D" w14:textId="77777777" w:rsidR="0052480E" w:rsidRDefault="0052480E" w:rsidP="00E8137F">
            <w:pPr>
              <w:pStyle w:val="BlockText"/>
              <w:rPr>
                <w:sz w:val="32"/>
                <w:szCs w:val="32"/>
              </w:rPr>
            </w:pPr>
          </w:p>
          <w:p w14:paraId="19DF9198" w14:textId="77777777" w:rsidR="006206AA" w:rsidRDefault="006206AA" w:rsidP="00E8137F">
            <w:pPr>
              <w:pStyle w:val="BlockText"/>
              <w:rPr>
                <w:sz w:val="32"/>
                <w:szCs w:val="32"/>
              </w:rPr>
            </w:pPr>
          </w:p>
          <w:p w14:paraId="7FF796D3" w14:textId="65651A15" w:rsidR="006206AA" w:rsidRPr="006206AA" w:rsidRDefault="006206AA" w:rsidP="006206AA">
            <w:pPr>
              <w:pStyle w:val="BlockText"/>
              <w:rPr>
                <w:sz w:val="32"/>
                <w:szCs w:val="32"/>
              </w:rPr>
            </w:pPr>
          </w:p>
          <w:p w14:paraId="77A26628" w14:textId="24A946D7" w:rsidR="006206AA" w:rsidRPr="006206AA" w:rsidRDefault="006206AA" w:rsidP="00E8137F">
            <w:pPr>
              <w:pStyle w:val="BlockText"/>
              <w:rPr>
                <w:sz w:val="32"/>
                <w:szCs w:val="32"/>
              </w:rPr>
            </w:pPr>
          </w:p>
        </w:tc>
        <w:tc>
          <w:tcPr>
            <w:tcW w:w="3329" w:type="dxa"/>
            <w:tcBorders>
              <w:left w:val="thickThinSmallGap" w:sz="36" w:space="0" w:color="A5A5A5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4A7C0420" w14:textId="6A889C01" w:rsidR="000E73B3" w:rsidRPr="00E8137F" w:rsidRDefault="004A097E" w:rsidP="00B92C1B">
            <w:pPr>
              <w:pStyle w:val="EventHeading"/>
              <w:spacing w:before="0"/>
              <w:rPr>
                <w:color w:val="002060"/>
              </w:rPr>
            </w:pPr>
            <w:r w:rsidRPr="00E8137F">
              <w:rPr>
                <w:color w:val="002060"/>
              </w:rPr>
              <w:t>Register Early!</w:t>
            </w:r>
          </w:p>
          <w:p w14:paraId="3F02D27C" w14:textId="4BF31E8E" w:rsidR="00EC0073" w:rsidRPr="008E76AD" w:rsidRDefault="004A097E" w:rsidP="00FD5B71">
            <w:pPr>
              <w:ind w:right="-78"/>
              <w:rPr>
                <w:color w:val="808080" w:themeColor="accent4"/>
              </w:rPr>
            </w:pPr>
            <w:r w:rsidRPr="008E76AD">
              <w:rPr>
                <w:color w:val="808080" w:themeColor="accent4"/>
              </w:rPr>
              <w:t>Space is limited to 100 attendees</w:t>
            </w:r>
            <w:r w:rsidR="00D358E3" w:rsidRPr="008E76AD">
              <w:rPr>
                <w:color w:val="808080" w:themeColor="accent4"/>
              </w:rPr>
              <w:t>. W</w:t>
            </w:r>
            <w:r w:rsidRPr="008E76AD">
              <w:rPr>
                <w:color w:val="808080" w:themeColor="accent4"/>
              </w:rPr>
              <w:t>atch your email for registration information</w:t>
            </w:r>
            <w:r w:rsidR="00163764" w:rsidRPr="008E76AD">
              <w:rPr>
                <w:color w:val="808080" w:themeColor="accent4"/>
              </w:rPr>
              <w:t>.</w:t>
            </w:r>
            <w:r w:rsidR="006136C5" w:rsidRPr="008E76AD">
              <w:rPr>
                <w:color w:val="808080" w:themeColor="accent4"/>
              </w:rPr>
              <w:t xml:space="preserve">  </w:t>
            </w:r>
            <w:r w:rsidR="00C06665" w:rsidRPr="008E76AD">
              <w:rPr>
                <w:color w:val="808080" w:themeColor="accent4"/>
              </w:rPr>
              <w:t>Registration</w:t>
            </w:r>
            <w:r w:rsidR="006136C5" w:rsidRPr="008E76AD">
              <w:rPr>
                <w:color w:val="808080" w:themeColor="accent4"/>
              </w:rPr>
              <w:t xml:space="preserve"> </w:t>
            </w:r>
            <w:r w:rsidR="00CF505E" w:rsidRPr="008E76AD">
              <w:rPr>
                <w:color w:val="808080" w:themeColor="accent4"/>
              </w:rPr>
              <w:t>closes</w:t>
            </w:r>
            <w:r w:rsidR="006136C5" w:rsidRPr="008E76AD">
              <w:rPr>
                <w:color w:val="808080" w:themeColor="accent4"/>
              </w:rPr>
              <w:t xml:space="preserve"> at </w:t>
            </w:r>
            <w:r w:rsidR="00FD5B71" w:rsidRPr="008E76AD">
              <w:rPr>
                <w:color w:val="808080" w:themeColor="accent4"/>
              </w:rPr>
              <w:t>7</w:t>
            </w:r>
            <w:r w:rsidR="00C50B32" w:rsidRPr="008E76AD">
              <w:rPr>
                <w:color w:val="808080" w:themeColor="accent4"/>
              </w:rPr>
              <w:t>:00</w:t>
            </w:r>
            <w:r w:rsidR="00FD5B71" w:rsidRPr="008E76AD">
              <w:rPr>
                <w:color w:val="808080" w:themeColor="accent4"/>
              </w:rPr>
              <w:t xml:space="preserve"> pm</w:t>
            </w:r>
            <w:r w:rsidR="006136C5" w:rsidRPr="008E76AD">
              <w:rPr>
                <w:color w:val="808080" w:themeColor="accent4"/>
              </w:rPr>
              <w:t xml:space="preserve"> the night before the </w:t>
            </w:r>
            <w:r w:rsidR="00D358E3" w:rsidRPr="008E76AD">
              <w:rPr>
                <w:color w:val="808080" w:themeColor="accent4"/>
              </w:rPr>
              <w:t>workshop</w:t>
            </w:r>
            <w:r w:rsidR="00A44A7B" w:rsidRPr="008E76AD">
              <w:rPr>
                <w:color w:val="808080" w:themeColor="accent4"/>
              </w:rPr>
              <w:t>.</w:t>
            </w:r>
          </w:p>
          <w:p w14:paraId="6A51C3F9" w14:textId="2E6A2E7E" w:rsidR="00EC0073" w:rsidRPr="00E8137F" w:rsidRDefault="00163764" w:rsidP="00EC0073">
            <w:pPr>
              <w:pStyle w:val="EventHeading"/>
              <w:rPr>
                <w:color w:val="002060"/>
              </w:rPr>
            </w:pPr>
            <w:r>
              <w:rPr>
                <w:color w:val="002060"/>
              </w:rPr>
              <w:t xml:space="preserve">it’s </w:t>
            </w:r>
            <w:r w:rsidR="004A097E" w:rsidRPr="00E8137F">
              <w:rPr>
                <w:color w:val="002060"/>
              </w:rPr>
              <w:t>OUr anniversary!</w:t>
            </w:r>
          </w:p>
          <w:p w14:paraId="303859ED" w14:textId="59B3E9FF" w:rsidR="004A097E" w:rsidRPr="008E76AD" w:rsidRDefault="004A097E" w:rsidP="004A097E">
            <w:pPr>
              <w:rPr>
                <w:color w:val="808080" w:themeColor="accent4"/>
              </w:rPr>
            </w:pPr>
            <w:r w:rsidRPr="008E76AD">
              <w:rPr>
                <w:color w:val="808080" w:themeColor="accent4"/>
              </w:rPr>
              <w:t>Help us celebrate our 25</w:t>
            </w:r>
            <w:r w:rsidRPr="008E76AD">
              <w:rPr>
                <w:color w:val="808080" w:themeColor="accent4"/>
                <w:vertAlign w:val="superscript"/>
              </w:rPr>
              <w:t>th</w:t>
            </w:r>
            <w:r w:rsidRPr="008E76AD">
              <w:rPr>
                <w:color w:val="808080" w:themeColor="accent4"/>
              </w:rPr>
              <w:t xml:space="preserve"> </w:t>
            </w:r>
            <w:r w:rsidR="00CE56DC" w:rsidRPr="008E76AD">
              <w:rPr>
                <w:color w:val="808080" w:themeColor="accent4"/>
              </w:rPr>
              <w:t>A</w:t>
            </w:r>
            <w:r w:rsidRPr="008E76AD">
              <w:rPr>
                <w:color w:val="808080" w:themeColor="accent4"/>
              </w:rPr>
              <w:t>nniversary as a State Assembly wit</w:t>
            </w:r>
            <w:r w:rsidR="004922EC" w:rsidRPr="008E76AD">
              <w:rPr>
                <w:color w:val="808080" w:themeColor="accent4"/>
              </w:rPr>
              <w:t xml:space="preserve">h fun </w:t>
            </w:r>
            <w:r w:rsidR="000A32E4" w:rsidRPr="008E76AD">
              <w:rPr>
                <w:color w:val="808080" w:themeColor="accent4"/>
              </w:rPr>
              <w:t xml:space="preserve">gifts and </w:t>
            </w:r>
            <w:r w:rsidR="004922EC" w:rsidRPr="008E76AD">
              <w:rPr>
                <w:color w:val="808080" w:themeColor="accent4"/>
              </w:rPr>
              <w:t>prizes</w:t>
            </w:r>
            <w:r w:rsidR="00E8137F" w:rsidRPr="008E76AD">
              <w:rPr>
                <w:color w:val="808080" w:themeColor="accent4"/>
              </w:rPr>
              <w:t>!</w:t>
            </w:r>
          </w:p>
          <w:p w14:paraId="74BEA452" w14:textId="455E8C9A" w:rsidR="00EC0073" w:rsidRPr="00E8137F" w:rsidRDefault="004922EC" w:rsidP="00EC0073">
            <w:pPr>
              <w:pStyle w:val="EventHeading"/>
              <w:rPr>
                <w:color w:val="002060"/>
              </w:rPr>
            </w:pPr>
            <w:r w:rsidRPr="00E8137F">
              <w:rPr>
                <w:color w:val="002060"/>
              </w:rPr>
              <w:t>Announcing:</w:t>
            </w:r>
          </w:p>
          <w:p w14:paraId="7E55247E" w14:textId="24D6D239" w:rsidR="00EC0073" w:rsidRPr="008E76AD" w:rsidRDefault="004922EC" w:rsidP="00EC0073">
            <w:pPr>
              <w:rPr>
                <w:color w:val="808080" w:themeColor="accent4"/>
              </w:rPr>
            </w:pPr>
            <w:r w:rsidRPr="008E76AD">
              <w:rPr>
                <w:color w:val="808080" w:themeColor="accent4"/>
              </w:rPr>
              <w:t>Our first</w:t>
            </w:r>
            <w:r w:rsidR="00B92C1B" w:rsidRPr="008E76AD">
              <w:rPr>
                <w:color w:val="808080" w:themeColor="accent4"/>
              </w:rPr>
              <w:t>-</w:t>
            </w:r>
            <w:r w:rsidRPr="008E76AD">
              <w:rPr>
                <w:color w:val="808080" w:themeColor="accent4"/>
              </w:rPr>
              <w:t xml:space="preserve">ever scholarship for first-time attendees to the </w:t>
            </w:r>
            <w:r w:rsidR="00D358E3" w:rsidRPr="008E76AD">
              <w:rPr>
                <w:color w:val="808080" w:themeColor="accent4"/>
              </w:rPr>
              <w:t xml:space="preserve">2026 </w:t>
            </w:r>
            <w:r w:rsidRPr="008E76AD">
              <w:rPr>
                <w:color w:val="808080" w:themeColor="accent4"/>
              </w:rPr>
              <w:t>AST National Conference in Seattle, WA</w:t>
            </w:r>
            <w:r w:rsidR="00E02F06" w:rsidRPr="008E76AD">
              <w:rPr>
                <w:color w:val="808080" w:themeColor="accent4"/>
              </w:rPr>
              <w:t>.</w:t>
            </w:r>
          </w:p>
          <w:p w14:paraId="5BC1D501" w14:textId="77777777" w:rsidR="00CF505E" w:rsidRPr="008E76AD" w:rsidRDefault="00CF505E" w:rsidP="00EC0073">
            <w:pPr>
              <w:rPr>
                <w:color w:val="808080" w:themeColor="accent4"/>
              </w:rPr>
            </w:pPr>
          </w:p>
          <w:p w14:paraId="2006FFAD" w14:textId="4FDEE047" w:rsidR="00CF505E" w:rsidRPr="008E76AD" w:rsidRDefault="00CF505E" w:rsidP="00EC0073">
            <w:pPr>
              <w:rPr>
                <w:color w:val="808080" w:themeColor="accent4"/>
              </w:rPr>
            </w:pPr>
            <w:r w:rsidRPr="008E76AD">
              <w:rPr>
                <w:color w:val="808080" w:themeColor="accent4"/>
              </w:rPr>
              <w:t xml:space="preserve">National Surgical Technologist Week is Sept. </w:t>
            </w:r>
            <w:r w:rsidR="00E02F06" w:rsidRPr="008E76AD">
              <w:rPr>
                <w:color w:val="808080" w:themeColor="accent4"/>
              </w:rPr>
              <w:t>14-Sept.</w:t>
            </w:r>
            <w:r w:rsidRPr="008E76AD">
              <w:rPr>
                <w:color w:val="808080" w:themeColor="accent4"/>
              </w:rPr>
              <w:t xml:space="preserve"> 20!</w:t>
            </w:r>
          </w:p>
          <w:p w14:paraId="18C2B332" w14:textId="77777777" w:rsidR="00163764" w:rsidRDefault="00163764" w:rsidP="00EC0073">
            <w:pPr>
              <w:rPr>
                <w:color w:val="A5A5A5" w:themeColor="accent1" w:themeShade="BF"/>
              </w:rPr>
            </w:pPr>
          </w:p>
          <w:p w14:paraId="00613A5E" w14:textId="7C068326" w:rsidR="00163764" w:rsidRPr="00163764" w:rsidRDefault="00163764" w:rsidP="00163764">
            <w:pPr>
              <w:pStyle w:val="BlockText"/>
              <w:rPr>
                <w:color w:val="002060"/>
                <w:sz w:val="32"/>
                <w:szCs w:val="32"/>
              </w:rPr>
            </w:pPr>
            <w:r w:rsidRPr="00163764">
              <w:rPr>
                <w:color w:val="002060"/>
                <w:sz w:val="48"/>
                <w:szCs w:val="48"/>
              </w:rPr>
              <w:t>Guest</w:t>
            </w:r>
            <w:r w:rsidR="00CF505E">
              <w:rPr>
                <w:color w:val="002060"/>
                <w:sz w:val="48"/>
                <w:szCs w:val="48"/>
              </w:rPr>
              <w:t xml:space="preserve"> </w:t>
            </w:r>
            <w:r w:rsidRPr="00163764">
              <w:rPr>
                <w:color w:val="002060"/>
                <w:sz w:val="48"/>
                <w:szCs w:val="48"/>
              </w:rPr>
              <w:t>Speaker</w:t>
            </w:r>
          </w:p>
          <w:p w14:paraId="2D08DA47" w14:textId="77777777" w:rsidR="00163764" w:rsidRPr="008E76AD" w:rsidRDefault="00163764" w:rsidP="00163764">
            <w:pPr>
              <w:pStyle w:val="BlockText"/>
              <w:rPr>
                <w:color w:val="808080" w:themeColor="accent4"/>
                <w:sz w:val="32"/>
                <w:szCs w:val="32"/>
              </w:rPr>
            </w:pPr>
            <w:r w:rsidRPr="008E76AD">
              <w:rPr>
                <w:rStyle w:val="Strong"/>
                <w:color w:val="808080" w:themeColor="accent4"/>
                <w:sz w:val="32"/>
                <w:szCs w:val="32"/>
              </w:rPr>
              <w:t>Jodie Licalzi, AST CEO and Executive Director</w:t>
            </w:r>
            <w:r w:rsidRPr="008E76AD">
              <w:rPr>
                <w:color w:val="808080" w:themeColor="accent4"/>
                <w:sz w:val="32"/>
                <w:szCs w:val="32"/>
              </w:rPr>
              <w:t xml:space="preserve"> </w:t>
            </w:r>
          </w:p>
          <w:p w14:paraId="50B2CC9B" w14:textId="11427DEF" w:rsidR="00163764" w:rsidRDefault="00163764" w:rsidP="00EC0073"/>
        </w:tc>
      </w:tr>
    </w:tbl>
    <w:p w14:paraId="66DE488A" w14:textId="77777777" w:rsidR="00772F94" w:rsidRPr="004051FA" w:rsidRDefault="00772F94" w:rsidP="004051FA">
      <w:pPr>
        <w:pStyle w:val="NoSpacing"/>
      </w:pPr>
    </w:p>
    <w:sectPr w:rsidR="00772F94" w:rsidRPr="004051FA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1DF57" w14:textId="77777777" w:rsidR="00EA4162" w:rsidRDefault="00EA4162">
      <w:pPr>
        <w:spacing w:line="240" w:lineRule="auto"/>
      </w:pPr>
      <w:r>
        <w:separator/>
      </w:r>
    </w:p>
  </w:endnote>
  <w:endnote w:type="continuationSeparator" w:id="0">
    <w:p w14:paraId="413787BD" w14:textId="77777777" w:rsidR="00EA4162" w:rsidRDefault="00EA41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80D9" w14:textId="77777777" w:rsidR="00EA4162" w:rsidRDefault="00EA4162">
      <w:pPr>
        <w:spacing w:line="240" w:lineRule="auto"/>
      </w:pPr>
      <w:r>
        <w:separator/>
      </w:r>
    </w:p>
  </w:footnote>
  <w:footnote w:type="continuationSeparator" w:id="0">
    <w:p w14:paraId="01442E79" w14:textId="77777777" w:rsidR="00EA4162" w:rsidRDefault="00EA41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3189508">
    <w:abstractNumId w:val="9"/>
  </w:num>
  <w:num w:numId="2" w16cid:durableId="993610799">
    <w:abstractNumId w:val="7"/>
  </w:num>
  <w:num w:numId="3" w16cid:durableId="1931817000">
    <w:abstractNumId w:val="6"/>
  </w:num>
  <w:num w:numId="4" w16cid:durableId="2009671621">
    <w:abstractNumId w:val="5"/>
  </w:num>
  <w:num w:numId="5" w16cid:durableId="744227052">
    <w:abstractNumId w:val="4"/>
  </w:num>
  <w:num w:numId="6" w16cid:durableId="1117914683">
    <w:abstractNumId w:val="8"/>
  </w:num>
  <w:num w:numId="7" w16cid:durableId="1246645295">
    <w:abstractNumId w:val="3"/>
  </w:num>
  <w:num w:numId="8" w16cid:durableId="343214668">
    <w:abstractNumId w:val="2"/>
  </w:num>
  <w:num w:numId="9" w16cid:durableId="1755543852">
    <w:abstractNumId w:val="1"/>
  </w:num>
  <w:num w:numId="10" w16cid:durableId="125443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7E"/>
    <w:rsid w:val="0003525F"/>
    <w:rsid w:val="000A32E4"/>
    <w:rsid w:val="000E73B3"/>
    <w:rsid w:val="00101CD4"/>
    <w:rsid w:val="00163764"/>
    <w:rsid w:val="002178D6"/>
    <w:rsid w:val="00223CF5"/>
    <w:rsid w:val="00281AD9"/>
    <w:rsid w:val="002A3C63"/>
    <w:rsid w:val="003734D1"/>
    <w:rsid w:val="004051FA"/>
    <w:rsid w:val="004134A3"/>
    <w:rsid w:val="00434225"/>
    <w:rsid w:val="004564CA"/>
    <w:rsid w:val="00486ED2"/>
    <w:rsid w:val="004922EC"/>
    <w:rsid w:val="004A097E"/>
    <w:rsid w:val="004D635E"/>
    <w:rsid w:val="004F05DB"/>
    <w:rsid w:val="00501AF7"/>
    <w:rsid w:val="0052480E"/>
    <w:rsid w:val="00534358"/>
    <w:rsid w:val="00552504"/>
    <w:rsid w:val="005768CE"/>
    <w:rsid w:val="005F7E71"/>
    <w:rsid w:val="006136C5"/>
    <w:rsid w:val="006206AA"/>
    <w:rsid w:val="0065077C"/>
    <w:rsid w:val="00653BD4"/>
    <w:rsid w:val="006624C5"/>
    <w:rsid w:val="00694FAC"/>
    <w:rsid w:val="006A5261"/>
    <w:rsid w:val="006B716F"/>
    <w:rsid w:val="00772F94"/>
    <w:rsid w:val="0079666F"/>
    <w:rsid w:val="007C396A"/>
    <w:rsid w:val="00804616"/>
    <w:rsid w:val="008D77C1"/>
    <w:rsid w:val="008E76AD"/>
    <w:rsid w:val="0090693B"/>
    <w:rsid w:val="00942538"/>
    <w:rsid w:val="00975986"/>
    <w:rsid w:val="009A5B5E"/>
    <w:rsid w:val="009C67F5"/>
    <w:rsid w:val="009E727A"/>
    <w:rsid w:val="009E788F"/>
    <w:rsid w:val="00A00541"/>
    <w:rsid w:val="00A44A7B"/>
    <w:rsid w:val="00A876A1"/>
    <w:rsid w:val="00A97509"/>
    <w:rsid w:val="00AC7B26"/>
    <w:rsid w:val="00AF3FE1"/>
    <w:rsid w:val="00AF7D75"/>
    <w:rsid w:val="00B06A90"/>
    <w:rsid w:val="00B1186D"/>
    <w:rsid w:val="00B20399"/>
    <w:rsid w:val="00B71E0A"/>
    <w:rsid w:val="00B92C1B"/>
    <w:rsid w:val="00BF0FAB"/>
    <w:rsid w:val="00C06665"/>
    <w:rsid w:val="00C50B32"/>
    <w:rsid w:val="00C87ED5"/>
    <w:rsid w:val="00C947AE"/>
    <w:rsid w:val="00CB65BD"/>
    <w:rsid w:val="00CE56DC"/>
    <w:rsid w:val="00CF505E"/>
    <w:rsid w:val="00D2749D"/>
    <w:rsid w:val="00D358E3"/>
    <w:rsid w:val="00D728C8"/>
    <w:rsid w:val="00E02F06"/>
    <w:rsid w:val="00E30AB9"/>
    <w:rsid w:val="00E8137F"/>
    <w:rsid w:val="00EA4162"/>
    <w:rsid w:val="00EC0073"/>
    <w:rsid w:val="00EE327C"/>
    <w:rsid w:val="00EF27C6"/>
    <w:rsid w:val="00F15A00"/>
    <w:rsid w:val="00F41D13"/>
    <w:rsid w:val="00FB1061"/>
    <w:rsid w:val="00FC6851"/>
    <w:rsid w:val="00FD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7883BC"/>
  <w15:chartTrackingRefBased/>
  <w15:docId w15:val="{2E6EE843-E350-481B-AC2C-C3ED46E7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A5A5A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A5A5A5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A5A5A5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A5A5A5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00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7C7C7C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A5A5A5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  <w:style w:type="character" w:styleId="Hyperlink">
    <w:name w:val="Hyperlink"/>
    <w:basedOn w:val="DefaultParagraphFont"/>
    <w:uiPriority w:val="99"/>
    <w:unhideWhenUsed/>
    <w:rsid w:val="000A32E4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nast2016@outlook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mnast2016@outloo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lia\AppData\Roaming\Microsoft\Templates\Simpl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0007141FC34A4FA33CE5D926C81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D5727-5F3C-4F32-80B7-8D9318F3E818}"/>
      </w:docPartPr>
      <w:docPartBody>
        <w:p w:rsidR="00BE7076" w:rsidRDefault="00000000">
          <w:pPr>
            <w:pStyle w:val="BE0007141FC34A4FA33CE5D926C81F0C"/>
          </w:pPr>
          <w:r>
            <w:t>When</w:t>
          </w:r>
        </w:p>
      </w:docPartBody>
    </w:docPart>
    <w:docPart>
      <w:docPartPr>
        <w:name w:val="9E1FC72EBDC64356A76627655661A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6398C-92F3-40E2-AD28-AA4166EA4E72}"/>
      </w:docPartPr>
      <w:docPartBody>
        <w:p w:rsidR="00BE7076" w:rsidRDefault="00000000">
          <w:pPr>
            <w:pStyle w:val="9E1FC72EBDC64356A76627655661A161"/>
          </w:pPr>
          <w:r>
            <w:t>Where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BE"/>
    <w:rsid w:val="00377D0D"/>
    <w:rsid w:val="003F1886"/>
    <w:rsid w:val="0042609C"/>
    <w:rsid w:val="00473CFC"/>
    <w:rsid w:val="004E306F"/>
    <w:rsid w:val="005E1ABE"/>
    <w:rsid w:val="006A5261"/>
    <w:rsid w:val="00942538"/>
    <w:rsid w:val="00961288"/>
    <w:rsid w:val="00A632D6"/>
    <w:rsid w:val="00AB756D"/>
    <w:rsid w:val="00B1186D"/>
    <w:rsid w:val="00BE7076"/>
    <w:rsid w:val="00BF34C6"/>
    <w:rsid w:val="00CB0020"/>
    <w:rsid w:val="00D2749D"/>
    <w:rsid w:val="00E3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"/>
    <w:qFormat/>
    <w:rPr>
      <w:b w:val="0"/>
      <w:bCs w:val="0"/>
      <w:color w:val="0F4761" w:themeColor="accent1" w:themeShade="BF"/>
    </w:rPr>
  </w:style>
  <w:style w:type="paragraph" w:customStyle="1" w:styleId="BE0007141FC34A4FA33CE5D926C81F0C">
    <w:name w:val="BE0007141FC34A4FA33CE5D926C81F0C"/>
  </w:style>
  <w:style w:type="paragraph" w:customStyle="1" w:styleId="9E1FC72EBDC64356A76627655661A161">
    <w:name w:val="9E1FC72EBDC64356A76627655661A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9</TotalTime>
  <Pages>1</Pages>
  <Words>164</Words>
  <Characters>902</Characters>
  <Application>Microsoft Office Word</Application>
  <DocSecurity>0</DocSecurity>
  <Lines>60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Jolianne Mohler</dc:creator>
  <cp:lastModifiedBy>Naydeen Pollak</cp:lastModifiedBy>
  <cp:revision>3</cp:revision>
  <dcterms:created xsi:type="dcterms:W3CDTF">2025-07-11T17:52:00Z</dcterms:created>
  <dcterms:modified xsi:type="dcterms:W3CDTF">2025-07-11T17:55:00Z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GrammarlyDocumentId">
    <vt:lpwstr>70af73ce-2491-4765-8e7b-a0588977ca99</vt:lpwstr>
  </property>
</Properties>
</file>