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0000" w14:textId="0EA8D730" w:rsidR="00A63A2D" w:rsidRDefault="00A63A2D" w:rsidP="00AE3036">
      <w:pPr>
        <w:spacing w:after="240"/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0E145F82" wp14:editId="3F66F01A">
            <wp:extent cx="2348815" cy="778510"/>
            <wp:effectExtent l="0" t="0" r="0" b="2540"/>
            <wp:docPr id="1850346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346684" name="Picture 18503466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36" cy="78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lang w:val="en-US"/>
          <w14:ligatures w14:val="standardContextual"/>
        </w:rPr>
        <w:t xml:space="preserve">     </w:t>
      </w:r>
      <w:r w:rsidR="00ED120D">
        <w:rPr>
          <w:b/>
          <w:bCs/>
          <w:noProof/>
          <w:lang w:val="en-US"/>
          <w14:ligatures w14:val="standardContextual"/>
        </w:rPr>
        <w:t xml:space="preserve">                                                                 </w:t>
      </w: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4137C8F4" wp14:editId="69D799DA">
            <wp:extent cx="830249" cy="832464"/>
            <wp:effectExtent l="0" t="0" r="8255" b="6350"/>
            <wp:docPr id="1700118858" name="Picture 2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18858" name="Picture 2" descr="Diagram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140" cy="84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28BD" w14:textId="59587F0A" w:rsidR="00A63A2D" w:rsidRPr="00ED120D" w:rsidRDefault="00A63A2D" w:rsidP="00C35456">
      <w:pPr>
        <w:rPr>
          <w:rFonts w:ascii="Arial Nova" w:hAnsi="Arial Nova"/>
          <w:lang w:val="en-US"/>
        </w:rPr>
      </w:pPr>
      <w:r w:rsidRPr="00ED120D">
        <w:rPr>
          <w:rFonts w:ascii="Arial Nova" w:hAnsi="Arial Nova"/>
          <w:lang w:val="en-US"/>
        </w:rPr>
        <w:t>Media Contact:</w:t>
      </w:r>
    </w:p>
    <w:p w14:paraId="67A93428" w14:textId="7B23656F" w:rsidR="00613904" w:rsidRPr="00ED120D" w:rsidRDefault="00A63A2D" w:rsidP="00C35456">
      <w:pPr>
        <w:rPr>
          <w:rFonts w:ascii="Arial Nova" w:hAnsi="Arial Nova"/>
          <w:lang w:val="en-US"/>
        </w:rPr>
      </w:pPr>
      <w:r w:rsidRPr="00ED120D">
        <w:rPr>
          <w:rFonts w:ascii="Arial Nova" w:hAnsi="Arial Nova"/>
          <w:lang w:val="en-US"/>
        </w:rPr>
        <w:t xml:space="preserve">Tish Gallegos, </w:t>
      </w:r>
      <w:r w:rsidR="00C35456" w:rsidRPr="00ED120D">
        <w:rPr>
          <w:rFonts w:ascii="Arial Nova" w:hAnsi="Arial Nova"/>
          <w:lang w:val="en-US"/>
        </w:rPr>
        <w:t xml:space="preserve">PIO, </w:t>
      </w:r>
      <w:r w:rsidR="00613904" w:rsidRPr="00ED120D">
        <w:rPr>
          <w:rFonts w:ascii="Arial Nova" w:hAnsi="Arial Nova"/>
          <w:lang w:val="en-US"/>
        </w:rPr>
        <w:t>Employment &amp; Human Services</w:t>
      </w:r>
      <w:r w:rsidR="00C35456" w:rsidRPr="00ED120D">
        <w:rPr>
          <w:rFonts w:ascii="Arial Nova" w:hAnsi="Arial Nova"/>
          <w:lang w:val="en-US"/>
        </w:rPr>
        <w:t xml:space="preserve"> Dept.</w:t>
      </w:r>
    </w:p>
    <w:p w14:paraId="43F4B29B" w14:textId="44E288D8" w:rsidR="00613904" w:rsidRPr="00ED120D" w:rsidRDefault="00613904" w:rsidP="00C35456">
      <w:pPr>
        <w:rPr>
          <w:rFonts w:ascii="Arial Nova" w:hAnsi="Arial Nova"/>
          <w:lang w:val="en-US"/>
        </w:rPr>
      </w:pPr>
      <w:hyperlink r:id="rId7" w:history="1">
        <w:r w:rsidRPr="00ED120D">
          <w:rPr>
            <w:rStyle w:val="Hyperlink"/>
            <w:rFonts w:ascii="Arial Nova" w:hAnsi="Arial Nova"/>
            <w:lang w:val="en-US"/>
          </w:rPr>
          <w:t>tgallegos@ehsd.cccounty.us</w:t>
        </w:r>
      </w:hyperlink>
    </w:p>
    <w:p w14:paraId="1DA76A8C" w14:textId="27AE046A" w:rsidR="00613904" w:rsidRPr="00ED120D" w:rsidRDefault="00613904" w:rsidP="00C35456">
      <w:pPr>
        <w:rPr>
          <w:rFonts w:ascii="Arial Nova" w:hAnsi="Arial Nova"/>
          <w:lang w:val="en-US"/>
        </w:rPr>
      </w:pPr>
      <w:r w:rsidRPr="00ED120D">
        <w:rPr>
          <w:rFonts w:ascii="Arial Nova" w:hAnsi="Arial Nova"/>
          <w:lang w:val="en-US"/>
        </w:rPr>
        <w:t>(925) 608-4808</w:t>
      </w:r>
    </w:p>
    <w:p w14:paraId="6E34B7FD" w14:textId="77777777" w:rsidR="00AE3036" w:rsidRPr="00ED120D" w:rsidRDefault="00AE3036" w:rsidP="00AE3036">
      <w:pPr>
        <w:pStyle w:val="BodyText"/>
        <w:spacing w:before="124" w:line="302" w:lineRule="auto"/>
        <w:ind w:right="116"/>
        <w:rPr>
          <w:rFonts w:ascii="Arial Nova" w:hAnsi="Arial Nova"/>
          <w:w w:val="110"/>
          <w:lang w:val="en-US"/>
        </w:rPr>
      </w:pPr>
    </w:p>
    <w:p w14:paraId="67DCC3F4" w14:textId="77AC95F6" w:rsidR="00C35456" w:rsidRPr="00ED120D" w:rsidRDefault="00C35456" w:rsidP="00C35456">
      <w:pPr>
        <w:rPr>
          <w:rFonts w:ascii="Arial Nova" w:hAnsi="Arial Nova"/>
          <w:lang w:val="en-US"/>
        </w:rPr>
      </w:pPr>
      <w:r w:rsidRPr="00ED120D">
        <w:rPr>
          <w:rFonts w:ascii="Arial Nova" w:hAnsi="Arial Nova"/>
          <w:b/>
          <w:bCs/>
          <w:lang w:val="en-US"/>
        </w:rPr>
        <w:t>For Immediate Release</w:t>
      </w:r>
      <w:r w:rsidRPr="00ED120D">
        <w:rPr>
          <w:rFonts w:ascii="Arial Nova" w:hAnsi="Arial Nova"/>
          <w:b/>
          <w:bCs/>
          <w:lang w:val="en-US"/>
        </w:rPr>
        <w:br/>
      </w:r>
      <w:r w:rsidRPr="00ED120D">
        <w:rPr>
          <w:rFonts w:ascii="Arial Nova" w:hAnsi="Arial Nova"/>
          <w:lang w:val="en-US"/>
        </w:rPr>
        <w:t xml:space="preserve">November </w:t>
      </w:r>
      <w:r w:rsidR="00ED120D" w:rsidRPr="00ED120D">
        <w:rPr>
          <w:rFonts w:ascii="Arial Nova" w:hAnsi="Arial Nova"/>
          <w:lang w:val="en-US"/>
        </w:rPr>
        <w:t>5</w:t>
      </w:r>
      <w:r w:rsidRPr="00ED120D">
        <w:rPr>
          <w:rFonts w:ascii="Arial Nova" w:hAnsi="Arial Nova"/>
          <w:lang w:val="en-US"/>
        </w:rPr>
        <w:t>, 2025</w:t>
      </w:r>
    </w:p>
    <w:p w14:paraId="7B903F63" w14:textId="77777777" w:rsidR="00C35456" w:rsidRPr="00ED120D" w:rsidRDefault="00C35456" w:rsidP="00AE3036">
      <w:pPr>
        <w:pStyle w:val="BodyText"/>
        <w:spacing w:before="124" w:line="302" w:lineRule="auto"/>
        <w:ind w:right="116"/>
        <w:rPr>
          <w:rFonts w:ascii="Arial Nova" w:hAnsi="Arial Nova"/>
          <w:w w:val="110"/>
          <w:lang w:val="en-US"/>
        </w:rPr>
      </w:pPr>
    </w:p>
    <w:p w14:paraId="778349E9" w14:textId="60F37969" w:rsidR="00AE3036" w:rsidRPr="00ED120D" w:rsidRDefault="00AE3036" w:rsidP="00AE3036">
      <w:pPr>
        <w:pStyle w:val="BodyText"/>
        <w:spacing w:before="124" w:line="302" w:lineRule="auto"/>
        <w:ind w:right="116"/>
        <w:jc w:val="center"/>
        <w:rPr>
          <w:rFonts w:ascii="Arial Nova" w:hAnsi="Arial Nova"/>
          <w:b/>
          <w:bCs/>
          <w:w w:val="110"/>
          <w:sz w:val="22"/>
          <w:szCs w:val="22"/>
          <w:lang w:val="en-US"/>
        </w:rPr>
      </w:pPr>
      <w:r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 xml:space="preserve">County </w:t>
      </w:r>
      <w:r w:rsidR="00936A68"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>Declares</w:t>
      </w:r>
      <w:r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 xml:space="preserve"> Emergency </w:t>
      </w:r>
      <w:r w:rsidR="00936A68"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>Over CalFresh Funding Disruption Due to</w:t>
      </w:r>
      <w:r w:rsidR="003F11E6"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 xml:space="preserve"> </w:t>
      </w:r>
      <w:r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>Federal Shutdown</w:t>
      </w:r>
      <w:r w:rsidR="003F11E6"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t xml:space="preserve"> </w:t>
      </w:r>
      <w:r w:rsidRPr="00ED120D">
        <w:rPr>
          <w:rFonts w:ascii="Arial Nova" w:hAnsi="Arial Nova"/>
          <w:b/>
          <w:bCs/>
          <w:w w:val="110"/>
          <w:sz w:val="28"/>
          <w:szCs w:val="28"/>
          <w:lang w:val="en-US"/>
        </w:rPr>
        <w:br/>
      </w:r>
    </w:p>
    <w:p w14:paraId="7B909BAA" w14:textId="397A08DB" w:rsidR="003F11E6" w:rsidRPr="00ED120D" w:rsidRDefault="00AE3036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 xml:space="preserve">(Martinez, Calif.) </w:t>
      </w:r>
      <w:r w:rsidR="003F11E6" w:rsidRPr="00ED120D">
        <w:rPr>
          <w:rFonts w:ascii="Arial Nova" w:hAnsi="Arial Nova"/>
          <w:w w:val="110"/>
          <w:lang w:val="en-US"/>
        </w:rPr>
        <w:t>–</w:t>
      </w:r>
      <w:r w:rsidRPr="00ED120D">
        <w:rPr>
          <w:rFonts w:ascii="Arial Nova" w:hAnsi="Arial Nova"/>
          <w:w w:val="110"/>
          <w:lang w:val="en-US"/>
        </w:rPr>
        <w:t xml:space="preserve"> </w:t>
      </w:r>
      <w:r w:rsidR="003F11E6" w:rsidRPr="00ED120D">
        <w:rPr>
          <w:rFonts w:ascii="Arial Nova" w:hAnsi="Arial Nova"/>
          <w:w w:val="110"/>
          <w:lang w:val="en-US"/>
        </w:rPr>
        <w:t xml:space="preserve">The Board of Supervisors has proclaimed a local emergency due to the federal government shutdown </w:t>
      </w:r>
      <w:r w:rsidR="00936A68" w:rsidRPr="00ED120D">
        <w:rPr>
          <w:rFonts w:ascii="Arial Nova" w:hAnsi="Arial Nova"/>
          <w:w w:val="110"/>
          <w:lang w:val="en-US"/>
        </w:rPr>
        <w:t>disrupting</w:t>
      </w:r>
      <w:r w:rsidR="003F11E6" w:rsidRPr="00ED120D">
        <w:rPr>
          <w:rFonts w:ascii="Arial Nova" w:hAnsi="Arial Nova"/>
          <w:w w:val="110"/>
          <w:lang w:val="en-US"/>
        </w:rPr>
        <w:t xml:space="preserve"> CalFresh funding </w:t>
      </w:r>
      <w:r w:rsidR="00936A68" w:rsidRPr="00ED120D">
        <w:rPr>
          <w:rFonts w:ascii="Arial Nova" w:hAnsi="Arial Nova"/>
          <w:w w:val="110"/>
          <w:lang w:val="en-US"/>
        </w:rPr>
        <w:t xml:space="preserve">which </w:t>
      </w:r>
      <w:r w:rsidR="003F11E6" w:rsidRPr="00ED120D">
        <w:rPr>
          <w:rFonts w:ascii="Arial Nova" w:hAnsi="Arial Nova"/>
          <w:w w:val="110"/>
          <w:lang w:val="en-US"/>
        </w:rPr>
        <w:t>threatens the food security of 107,020 individuals</w:t>
      </w:r>
      <w:r w:rsidR="00E86AE6" w:rsidRPr="00ED120D">
        <w:rPr>
          <w:rFonts w:ascii="Arial Nova" w:hAnsi="Arial Nova"/>
          <w:w w:val="110"/>
          <w:lang w:val="en-US"/>
        </w:rPr>
        <w:t xml:space="preserve"> in Contra Costa County</w:t>
      </w:r>
      <w:r w:rsidR="003F11E6" w:rsidRPr="00ED120D">
        <w:rPr>
          <w:rFonts w:ascii="Arial Nova" w:hAnsi="Arial Nova"/>
          <w:w w:val="110"/>
          <w:lang w:val="en-US"/>
        </w:rPr>
        <w:t>. More than half of the County’s CalFresh recipients (58,861) are children and older adults.</w:t>
      </w:r>
      <w:r w:rsidR="00585D89" w:rsidRPr="00ED120D">
        <w:rPr>
          <w:rFonts w:ascii="Arial Nova" w:hAnsi="Arial Nova"/>
          <w:w w:val="110"/>
          <w:lang w:val="en-US"/>
        </w:rPr>
        <w:t xml:space="preserve"> CalFresh, known federal</w:t>
      </w:r>
      <w:r w:rsidR="00936A68" w:rsidRPr="00ED120D">
        <w:rPr>
          <w:rFonts w:ascii="Arial Nova" w:hAnsi="Arial Nova"/>
          <w:w w:val="110"/>
          <w:lang w:val="en-US"/>
        </w:rPr>
        <w:t>ly</w:t>
      </w:r>
      <w:r w:rsidR="00585D89" w:rsidRPr="00ED120D">
        <w:rPr>
          <w:rFonts w:ascii="Arial Nova" w:hAnsi="Arial Nova"/>
          <w:w w:val="110"/>
          <w:lang w:val="en-US"/>
        </w:rPr>
        <w:t xml:space="preserve"> as the Supplemental Nutrition Food Assistance Program (SNAP)</w:t>
      </w:r>
      <w:r w:rsidR="00936A68" w:rsidRPr="00ED120D">
        <w:rPr>
          <w:rFonts w:ascii="Arial Nova" w:hAnsi="Arial Nova"/>
          <w:w w:val="110"/>
          <w:lang w:val="en-US"/>
        </w:rPr>
        <w:t>,</w:t>
      </w:r>
      <w:r w:rsidR="00585D89" w:rsidRPr="00ED120D">
        <w:rPr>
          <w:rFonts w:ascii="Arial Nova" w:hAnsi="Arial Nova"/>
          <w:w w:val="110"/>
          <w:lang w:val="en-US"/>
        </w:rPr>
        <w:t xml:space="preserve"> provides critical food assistance to households and County residents.</w:t>
      </w:r>
    </w:p>
    <w:p w14:paraId="1B762765" w14:textId="77777777" w:rsidR="003F11E6" w:rsidRPr="00ED120D" w:rsidRDefault="003F11E6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7BC1344F" w14:textId="4F127762" w:rsidR="00E86AE6" w:rsidRPr="00ED120D" w:rsidRDefault="003F11E6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>“</w:t>
      </w:r>
      <w:r w:rsidR="000B3E58" w:rsidRPr="00ED120D">
        <w:rPr>
          <w:rFonts w:ascii="Arial Nova" w:hAnsi="Arial Nova"/>
          <w:w w:val="110"/>
          <w:lang w:val="en-US"/>
        </w:rPr>
        <w:t>We recognize the hardship this creates for many in our community</w:t>
      </w:r>
      <w:r w:rsidR="00E86AE6" w:rsidRPr="00ED120D">
        <w:rPr>
          <w:rFonts w:ascii="Arial Nova" w:hAnsi="Arial Nova"/>
          <w:w w:val="110"/>
          <w:lang w:val="en-US"/>
        </w:rPr>
        <w:t>,” said Candace Andersen, Board Chair. “</w:t>
      </w:r>
      <w:r w:rsidR="000B3E58" w:rsidRPr="00ED120D">
        <w:rPr>
          <w:rFonts w:ascii="Arial Nova" w:hAnsi="Arial Nova"/>
          <w:w w:val="110"/>
          <w:lang w:val="en-US"/>
        </w:rPr>
        <w:t xml:space="preserve">The lapse in government funding for SNAP benefits not only impacts vulnerable residents who depend on food </w:t>
      </w:r>
      <w:r w:rsidR="00A63A2D" w:rsidRPr="00ED120D">
        <w:rPr>
          <w:rFonts w:ascii="Arial Nova" w:hAnsi="Arial Nova"/>
          <w:w w:val="110"/>
          <w:lang w:val="en-US"/>
        </w:rPr>
        <w:t>assistance but</w:t>
      </w:r>
      <w:r w:rsidR="000B3E58" w:rsidRPr="00ED120D">
        <w:rPr>
          <w:rFonts w:ascii="Arial Nova" w:hAnsi="Arial Nova"/>
          <w:w w:val="110"/>
          <w:lang w:val="en-US"/>
        </w:rPr>
        <w:t xml:space="preserve"> also threatens the stability of local grocers and the capacity of the Contra Costa County Food Collaborative to meet increasing demand</w:t>
      </w:r>
      <w:r w:rsidR="0008120D" w:rsidRPr="00ED120D">
        <w:rPr>
          <w:rFonts w:ascii="Arial Nova" w:hAnsi="Arial Nova"/>
          <w:w w:val="110"/>
          <w:lang w:val="en-US"/>
        </w:rPr>
        <w:t>.”</w:t>
      </w:r>
    </w:p>
    <w:p w14:paraId="3B2657A7" w14:textId="77777777" w:rsidR="00E86AE6" w:rsidRPr="00ED120D" w:rsidRDefault="00E86AE6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106C614E" w14:textId="546BB30D" w:rsidR="00585D89" w:rsidRPr="00ED120D" w:rsidRDefault="00E86AE6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 xml:space="preserve">The Board </w:t>
      </w:r>
      <w:r w:rsidR="00285695">
        <w:rPr>
          <w:rFonts w:ascii="Arial Nova" w:hAnsi="Arial Nova"/>
          <w:w w:val="110"/>
          <w:lang w:val="en-US"/>
        </w:rPr>
        <w:t>unanimously approved to</w:t>
      </w:r>
      <w:r w:rsidRPr="00ED120D">
        <w:rPr>
          <w:rFonts w:ascii="Arial Nova" w:hAnsi="Arial Nova"/>
          <w:w w:val="110"/>
          <w:lang w:val="en-US"/>
        </w:rPr>
        <w:t xml:space="preserve"> allocate up to $21,000</w:t>
      </w:r>
      <w:r w:rsidR="0008120D" w:rsidRPr="00ED120D">
        <w:rPr>
          <w:rFonts w:ascii="Arial Nova" w:hAnsi="Arial Nova"/>
          <w:w w:val="110"/>
          <w:lang w:val="en-US"/>
        </w:rPr>
        <w:t>,000</w:t>
      </w:r>
      <w:r w:rsidRPr="00ED120D">
        <w:rPr>
          <w:rFonts w:ascii="Arial Nova" w:hAnsi="Arial Nova"/>
          <w:w w:val="110"/>
          <w:lang w:val="en-US"/>
        </w:rPr>
        <w:t xml:space="preserve"> from the General Fund to purchase debit cards for distribution to CalFresh </w:t>
      </w:r>
      <w:r w:rsidR="00ED120D" w:rsidRPr="00ED120D">
        <w:rPr>
          <w:rFonts w:ascii="Arial Nova" w:hAnsi="Arial Nova"/>
          <w:w w:val="110"/>
          <w:lang w:val="en-US"/>
        </w:rPr>
        <w:t xml:space="preserve">November </w:t>
      </w:r>
      <w:r w:rsidRPr="00ED120D">
        <w:rPr>
          <w:rFonts w:ascii="Arial Nova" w:hAnsi="Arial Nova"/>
          <w:w w:val="110"/>
          <w:lang w:val="en-US"/>
        </w:rPr>
        <w:t>eligible households</w:t>
      </w:r>
      <w:r w:rsidR="00D85042" w:rsidRPr="00ED120D">
        <w:rPr>
          <w:rFonts w:ascii="Arial Nova" w:hAnsi="Arial Nova"/>
          <w:w w:val="110"/>
          <w:lang w:val="en-US"/>
        </w:rPr>
        <w:t xml:space="preserve">, and authorize the Employment &amp; Human Services Department (EHSD) to 1) execute a contract amendment to purchase and distribute </w:t>
      </w:r>
      <w:r w:rsidR="00585D89" w:rsidRPr="00ED120D">
        <w:rPr>
          <w:rFonts w:ascii="Arial Nova" w:hAnsi="Arial Nova"/>
          <w:w w:val="110"/>
          <w:lang w:val="en-US"/>
        </w:rPr>
        <w:t xml:space="preserve">the </w:t>
      </w:r>
      <w:r w:rsidR="00D85042" w:rsidRPr="00ED120D">
        <w:rPr>
          <w:rFonts w:ascii="Arial Nova" w:hAnsi="Arial Nova"/>
          <w:w w:val="110"/>
          <w:lang w:val="en-US"/>
        </w:rPr>
        <w:t xml:space="preserve">debit cards </w:t>
      </w:r>
      <w:r w:rsidR="00E15740" w:rsidRPr="00ED120D">
        <w:rPr>
          <w:rFonts w:ascii="Arial Nova" w:hAnsi="Arial Nova"/>
          <w:w w:val="110"/>
          <w:lang w:val="en-US"/>
        </w:rPr>
        <w:t>so</w:t>
      </w:r>
      <w:r w:rsidR="00D85042" w:rsidRPr="00ED120D">
        <w:rPr>
          <w:rFonts w:ascii="Arial Nova" w:hAnsi="Arial Nova"/>
          <w:w w:val="110"/>
          <w:lang w:val="en-US"/>
        </w:rPr>
        <w:t xml:space="preserve"> CalFresh-eligible households </w:t>
      </w:r>
      <w:r w:rsidR="00E15740" w:rsidRPr="00ED120D">
        <w:rPr>
          <w:rFonts w:ascii="Arial Nova" w:hAnsi="Arial Nova"/>
          <w:w w:val="110"/>
          <w:lang w:val="en-US"/>
        </w:rPr>
        <w:t>can</w:t>
      </w:r>
      <w:r w:rsidR="00D85042" w:rsidRPr="00ED120D">
        <w:rPr>
          <w:rFonts w:ascii="Arial Nova" w:hAnsi="Arial Nova"/>
          <w:w w:val="110"/>
          <w:lang w:val="en-US"/>
        </w:rPr>
        <w:t xml:space="preserve"> purchase food, and 2) activate and deploy its staff as disaster workers to support the distribution at the department’s busiest locations</w:t>
      </w:r>
      <w:r w:rsidR="00585D89" w:rsidRPr="00ED120D">
        <w:rPr>
          <w:rFonts w:ascii="Arial Nova" w:hAnsi="Arial Nova"/>
          <w:w w:val="110"/>
          <w:lang w:val="en-US"/>
        </w:rPr>
        <w:t xml:space="preserve">. </w:t>
      </w:r>
    </w:p>
    <w:p w14:paraId="5821AC3C" w14:textId="77777777" w:rsidR="00585D89" w:rsidRPr="00ED120D" w:rsidRDefault="00585D89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212CC276" w14:textId="27144753" w:rsidR="00D85042" w:rsidRPr="00ED120D" w:rsidRDefault="0008120D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 xml:space="preserve">Under the plan, CalFresh participants can pick up debit cards loaded </w:t>
      </w:r>
      <w:r w:rsidR="00585D89" w:rsidRPr="00ED120D">
        <w:rPr>
          <w:rFonts w:ascii="Arial Nova" w:hAnsi="Arial Nova"/>
          <w:w w:val="110"/>
          <w:lang w:val="en-US"/>
        </w:rPr>
        <w:t xml:space="preserve">with two weeks of approved benefit amounts </w:t>
      </w:r>
      <w:r w:rsidRPr="00ED120D">
        <w:rPr>
          <w:rFonts w:ascii="Arial Nova" w:hAnsi="Arial Nova"/>
          <w:w w:val="110"/>
          <w:lang w:val="en-US"/>
        </w:rPr>
        <w:t xml:space="preserve">starting </w:t>
      </w:r>
      <w:r w:rsidR="003F69BA">
        <w:rPr>
          <w:rFonts w:ascii="Arial Nova" w:hAnsi="Arial Nova"/>
          <w:w w:val="110"/>
          <w:lang w:val="en-US"/>
        </w:rPr>
        <w:t>the week of</w:t>
      </w:r>
      <w:r w:rsidRPr="00ED120D">
        <w:rPr>
          <w:rFonts w:ascii="Arial Nova" w:hAnsi="Arial Nova"/>
          <w:w w:val="110"/>
          <w:lang w:val="en-US"/>
        </w:rPr>
        <w:t xml:space="preserve"> </w:t>
      </w:r>
      <w:r w:rsidR="000B3E58" w:rsidRPr="00ED120D">
        <w:rPr>
          <w:rFonts w:ascii="Arial Nova" w:hAnsi="Arial Nova"/>
          <w:w w:val="110"/>
          <w:lang w:val="en-US"/>
        </w:rPr>
        <w:t xml:space="preserve">Nov. </w:t>
      </w:r>
      <w:r w:rsidRPr="00ED120D">
        <w:rPr>
          <w:rFonts w:ascii="Arial Nova" w:hAnsi="Arial Nova"/>
          <w:w w:val="110"/>
          <w:lang w:val="en-US"/>
        </w:rPr>
        <w:t>10</w:t>
      </w:r>
      <w:r w:rsidR="00DE360C">
        <w:rPr>
          <w:rFonts w:ascii="Arial Nova" w:hAnsi="Arial Nova"/>
          <w:w w:val="110"/>
          <w:lang w:val="en-US"/>
        </w:rPr>
        <w:t xml:space="preserve"> at these locations</w:t>
      </w:r>
      <w:r w:rsidR="00ED120D" w:rsidRPr="00ED120D">
        <w:rPr>
          <w:rFonts w:ascii="Arial Nova" w:hAnsi="Arial Nova"/>
          <w:w w:val="110"/>
          <w:lang w:val="en-US"/>
        </w:rPr>
        <w:t xml:space="preserve">: </w:t>
      </w:r>
    </w:p>
    <w:p w14:paraId="00D87153" w14:textId="77777777" w:rsidR="00585D89" w:rsidRPr="00ED120D" w:rsidRDefault="00585D89" w:rsidP="00AE3036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093A784E" w14:textId="4D3D0F32" w:rsidR="00D85042" w:rsidRPr="00ED120D" w:rsidRDefault="00C35456" w:rsidP="00C3545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>Mac</w:t>
      </w:r>
      <w:r w:rsidR="00D85042" w:rsidRPr="00ED120D">
        <w:rPr>
          <w:rFonts w:ascii="Arial Nova" w:hAnsi="Arial Nova"/>
          <w:w w:val="110"/>
          <w:lang w:val="en-US"/>
        </w:rPr>
        <w:t>donald Avenue, Richmond</w:t>
      </w:r>
    </w:p>
    <w:p w14:paraId="0354B5BD" w14:textId="77777777" w:rsidR="00C35456" w:rsidRPr="00ED120D" w:rsidRDefault="00C35456" w:rsidP="00C35456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>Li</w:t>
      </w:r>
      <w:r w:rsidR="00D85042" w:rsidRPr="00ED120D">
        <w:rPr>
          <w:rFonts w:ascii="Arial Nova" w:hAnsi="Arial Nova"/>
          <w:w w:val="110"/>
          <w:lang w:val="en-US"/>
        </w:rPr>
        <w:t>nus Pauling Drive, Hercules</w:t>
      </w:r>
    </w:p>
    <w:p w14:paraId="76C3FE75" w14:textId="36CFBA8D" w:rsidR="00D85042" w:rsidRPr="00ED120D" w:rsidRDefault="00C35456" w:rsidP="00C3545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>El</w:t>
      </w:r>
      <w:r w:rsidR="00D85042" w:rsidRPr="00ED120D">
        <w:rPr>
          <w:rFonts w:ascii="Arial Nova" w:hAnsi="Arial Nova"/>
          <w:w w:val="110"/>
          <w:lang w:val="en-US"/>
        </w:rPr>
        <w:t>linwood Way, Pleasant Hill</w:t>
      </w:r>
    </w:p>
    <w:p w14:paraId="50A719C8" w14:textId="2D53ADA4" w:rsidR="00D85042" w:rsidRPr="00ED120D" w:rsidRDefault="00C35456" w:rsidP="00C35456">
      <w:pPr>
        <w:pStyle w:val="ListParagraph"/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>4545   D</w:t>
      </w:r>
      <w:r w:rsidR="00A63A2D" w:rsidRPr="00ED120D">
        <w:rPr>
          <w:rFonts w:ascii="Arial Nova" w:hAnsi="Arial Nova"/>
          <w:w w:val="110"/>
          <w:lang w:val="en-US"/>
        </w:rPr>
        <w:t>el</w:t>
      </w:r>
      <w:r w:rsidR="00D85042" w:rsidRPr="00ED120D">
        <w:rPr>
          <w:rFonts w:ascii="Arial Nova" w:hAnsi="Arial Nova"/>
          <w:w w:val="110"/>
          <w:lang w:val="en-US"/>
        </w:rPr>
        <w:t>ta Fair Blvd., Antioch</w:t>
      </w:r>
    </w:p>
    <w:p w14:paraId="71B40F38" w14:textId="77777777" w:rsidR="00585D89" w:rsidRPr="00ED120D" w:rsidRDefault="00585D89" w:rsidP="003F69BA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5F7C509F" w14:textId="6DA9ADA1" w:rsidR="00E15740" w:rsidRPr="00ED120D" w:rsidRDefault="00E15740" w:rsidP="003F69BA">
      <w:pPr>
        <w:widowControl/>
        <w:autoSpaceDE/>
        <w:autoSpaceDN/>
        <w:spacing w:after="160" w:line="276" w:lineRule="auto"/>
        <w:rPr>
          <w:rFonts w:ascii="Arial Nova" w:hAnsi="Arial Nova"/>
        </w:rPr>
      </w:pPr>
      <w:bookmarkStart w:id="0" w:name="_Hlk213055175"/>
      <w:r w:rsidRPr="00ED120D">
        <w:rPr>
          <w:rFonts w:ascii="Arial Nova" w:hAnsi="Arial Nova"/>
        </w:rPr>
        <w:t>For anyone who needs to find food resources</w:t>
      </w:r>
      <w:r w:rsidR="0008120D" w:rsidRPr="00ED120D">
        <w:rPr>
          <w:rFonts w:ascii="Arial Nova" w:hAnsi="Arial Nova"/>
        </w:rPr>
        <w:t xml:space="preserve"> during the disruption</w:t>
      </w:r>
      <w:r w:rsidRPr="00ED120D">
        <w:rPr>
          <w:rFonts w:ascii="Arial Nova" w:hAnsi="Arial Nova"/>
        </w:rPr>
        <w:t xml:space="preserve">, </w:t>
      </w:r>
      <w:r w:rsidR="0008120D" w:rsidRPr="00ED120D">
        <w:rPr>
          <w:rFonts w:ascii="Arial Nova" w:hAnsi="Arial Nova"/>
        </w:rPr>
        <w:t xml:space="preserve">residents can search by city or zip code to locate food distribution sites on the </w:t>
      </w:r>
      <w:r w:rsidRPr="00ED120D">
        <w:rPr>
          <w:rFonts w:ascii="Arial Nova" w:hAnsi="Arial Nova"/>
        </w:rPr>
        <w:t>Food Bank of Contra Costa &amp; Solano</w:t>
      </w:r>
      <w:r w:rsidR="0008120D" w:rsidRPr="00ED120D">
        <w:rPr>
          <w:rFonts w:ascii="Arial Nova" w:hAnsi="Arial Nova"/>
        </w:rPr>
        <w:t>’s</w:t>
      </w:r>
      <w:r w:rsidRPr="00ED120D">
        <w:rPr>
          <w:rFonts w:ascii="Arial Nova" w:hAnsi="Arial Nova"/>
        </w:rPr>
        <w:t> </w:t>
      </w:r>
      <w:hyperlink r:id="rId8" w:history="1">
        <w:r w:rsidRPr="00ED120D">
          <w:rPr>
            <w:rStyle w:val="Hyperlink"/>
            <w:rFonts w:ascii="Arial Nova" w:hAnsi="Arial Nova"/>
          </w:rPr>
          <w:t>Find Food in My City page</w:t>
        </w:r>
      </w:hyperlink>
      <w:r w:rsidRPr="00ED120D">
        <w:rPr>
          <w:rFonts w:ascii="Arial Nova" w:hAnsi="Arial Nova"/>
        </w:rPr>
        <w:t>. They can also call (855) 309-FOOD (3663). </w:t>
      </w:r>
    </w:p>
    <w:p w14:paraId="56178826" w14:textId="750719A5" w:rsidR="00E15740" w:rsidRPr="00ED120D" w:rsidRDefault="00E15740" w:rsidP="003F69BA">
      <w:pPr>
        <w:spacing w:line="276" w:lineRule="auto"/>
        <w:rPr>
          <w:rFonts w:ascii="Arial Nova" w:hAnsi="Arial Nova"/>
        </w:rPr>
      </w:pPr>
      <w:r w:rsidRPr="00ED120D">
        <w:rPr>
          <w:rFonts w:ascii="Arial Nova" w:hAnsi="Arial Nova"/>
        </w:rPr>
        <w:t>Additional Resources</w:t>
      </w:r>
      <w:r w:rsidR="000033D1" w:rsidRPr="00ED120D">
        <w:rPr>
          <w:rFonts w:ascii="Arial Nova" w:hAnsi="Arial Nova"/>
        </w:rPr>
        <w:t xml:space="preserve"> include </w:t>
      </w:r>
      <w:hyperlink r:id="rId9" w:history="1">
        <w:r w:rsidRPr="00ED120D">
          <w:rPr>
            <w:rStyle w:val="Hyperlink"/>
            <w:rFonts w:ascii="Arial Nova" w:hAnsi="Arial Nova"/>
          </w:rPr>
          <w:t>CAfoodbanks.org</w:t>
        </w:r>
      </w:hyperlink>
      <w:r w:rsidR="000033D1" w:rsidRPr="00ED120D">
        <w:rPr>
          <w:rFonts w:ascii="Arial Nova" w:hAnsi="Arial Nova"/>
        </w:rPr>
        <w:t xml:space="preserve"> - </w:t>
      </w:r>
      <w:r w:rsidRPr="00ED120D">
        <w:rPr>
          <w:rFonts w:ascii="Arial Nova" w:hAnsi="Arial Nova"/>
        </w:rPr>
        <w:t>California Food Banks’ website</w:t>
      </w:r>
      <w:r w:rsidR="000033D1" w:rsidRPr="00ED120D">
        <w:rPr>
          <w:rFonts w:ascii="Arial Nova" w:hAnsi="Arial Nova"/>
        </w:rPr>
        <w:t xml:space="preserve">; </w:t>
      </w:r>
      <w:hyperlink r:id="rId10" w:history="1">
        <w:r w:rsidR="000033D1" w:rsidRPr="00ED120D">
          <w:rPr>
            <w:rStyle w:val="Hyperlink"/>
            <w:rFonts w:ascii="Arial Nova" w:hAnsi="Arial Nova"/>
          </w:rPr>
          <w:t>crisis-center.org</w:t>
        </w:r>
      </w:hyperlink>
      <w:r w:rsidR="000033D1" w:rsidRPr="00ED120D">
        <w:rPr>
          <w:rFonts w:ascii="Arial Nova" w:hAnsi="Arial Nova"/>
        </w:rPr>
        <w:t xml:space="preserve">, </w:t>
      </w:r>
      <w:r w:rsidRPr="00ED120D">
        <w:rPr>
          <w:rFonts w:ascii="Arial Nova" w:hAnsi="Arial Nova"/>
        </w:rPr>
        <w:t>Contra Costa Crisis Center </w:t>
      </w:r>
      <w:r w:rsidR="000033D1" w:rsidRPr="00ED120D">
        <w:rPr>
          <w:rFonts w:ascii="Arial Nova" w:hAnsi="Arial Nova"/>
        </w:rPr>
        <w:t>(also c</w:t>
      </w:r>
      <w:r w:rsidRPr="00ED120D">
        <w:rPr>
          <w:rFonts w:ascii="Arial Nova" w:hAnsi="Arial Nova"/>
        </w:rPr>
        <w:t>all 988 or (800) 273-8255</w:t>
      </w:r>
      <w:r w:rsidR="000033D1" w:rsidRPr="00ED120D">
        <w:rPr>
          <w:rFonts w:ascii="Arial Nova" w:hAnsi="Arial Nova"/>
        </w:rPr>
        <w:t>; or t</w:t>
      </w:r>
      <w:r w:rsidRPr="00ED120D">
        <w:rPr>
          <w:rFonts w:ascii="Arial Nova" w:hAnsi="Arial Nova"/>
        </w:rPr>
        <w:t>ext “HOPE” to 20121</w:t>
      </w:r>
      <w:r w:rsidR="000033D1" w:rsidRPr="00ED120D">
        <w:rPr>
          <w:rFonts w:ascii="Arial Nova" w:hAnsi="Arial Nova"/>
        </w:rPr>
        <w:t xml:space="preserve">); </w:t>
      </w:r>
      <w:r w:rsidR="00936A68" w:rsidRPr="00ED120D">
        <w:rPr>
          <w:rFonts w:ascii="Arial Nova" w:hAnsi="Arial Nova"/>
        </w:rPr>
        <w:t xml:space="preserve">and </w:t>
      </w:r>
      <w:r w:rsidR="000033D1" w:rsidRPr="00ED120D">
        <w:rPr>
          <w:rFonts w:ascii="Arial Nova" w:hAnsi="Arial Nova"/>
        </w:rPr>
        <w:t>the</w:t>
      </w:r>
      <w:r w:rsidRPr="00ED120D">
        <w:rPr>
          <w:rFonts w:ascii="Arial Nova" w:hAnsi="Arial Nova"/>
        </w:rPr>
        <w:t> </w:t>
      </w:r>
      <w:hyperlink r:id="rId11" w:history="1">
        <w:r w:rsidRPr="00ED120D">
          <w:rPr>
            <w:rStyle w:val="Hyperlink"/>
            <w:rFonts w:ascii="Arial Nova" w:hAnsi="Arial Nova"/>
          </w:rPr>
          <w:t>211 Contra Costa Database - Contra Costa Crisis Center</w:t>
        </w:r>
      </w:hyperlink>
      <w:r w:rsidRPr="00ED120D">
        <w:rPr>
          <w:rFonts w:ascii="Arial Nova" w:hAnsi="Arial Nova"/>
        </w:rPr>
        <w:t> </w:t>
      </w:r>
      <w:r w:rsidR="000033D1" w:rsidRPr="00ED120D">
        <w:rPr>
          <w:rFonts w:ascii="Arial Nova" w:hAnsi="Arial Nova"/>
        </w:rPr>
        <w:t>which</w:t>
      </w:r>
      <w:r w:rsidRPr="00ED120D">
        <w:rPr>
          <w:rFonts w:ascii="Arial Nova" w:hAnsi="Arial Nova"/>
        </w:rPr>
        <w:t xml:space="preserve"> has a comprehensive database of local health and social services for Contra Costa residents</w:t>
      </w:r>
      <w:r w:rsidR="000033D1" w:rsidRPr="00ED120D">
        <w:rPr>
          <w:rFonts w:ascii="Arial Nova" w:hAnsi="Arial Nova"/>
        </w:rPr>
        <w:t xml:space="preserve">. Community members can also visit </w:t>
      </w:r>
      <w:hyperlink r:id="rId12" w:history="1">
        <w:r w:rsidR="000033D1" w:rsidRPr="00ED120D">
          <w:rPr>
            <w:rStyle w:val="Hyperlink"/>
            <w:rFonts w:ascii="Arial Nova" w:hAnsi="Arial Nova"/>
          </w:rPr>
          <w:t>ehsd.org</w:t>
        </w:r>
      </w:hyperlink>
      <w:r w:rsidR="000033D1" w:rsidRPr="00ED120D">
        <w:rPr>
          <w:rFonts w:ascii="Arial Nova" w:hAnsi="Arial Nova"/>
        </w:rPr>
        <w:t xml:space="preserve"> for CalFresh updates related to the federal government shutdown. </w:t>
      </w:r>
      <w:bookmarkEnd w:id="0"/>
    </w:p>
    <w:p w14:paraId="18B9C38B" w14:textId="77777777" w:rsidR="00E15740" w:rsidRPr="00ED120D" w:rsidRDefault="00E15740" w:rsidP="003F69BA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2DFD33BD" w14:textId="3E5C4AF9" w:rsidR="00D85042" w:rsidRPr="00ED120D" w:rsidRDefault="00585D89" w:rsidP="003F69BA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 xml:space="preserve">The debit cards </w:t>
      </w:r>
      <w:r w:rsidR="00ED120D" w:rsidRPr="00ED120D">
        <w:rPr>
          <w:rFonts w:ascii="Arial Nova" w:hAnsi="Arial Nova"/>
          <w:w w:val="110"/>
          <w:lang w:val="en-US"/>
        </w:rPr>
        <w:t>may</w:t>
      </w:r>
      <w:r w:rsidRPr="00ED120D">
        <w:rPr>
          <w:rFonts w:ascii="Arial Nova" w:hAnsi="Arial Nova"/>
          <w:w w:val="110"/>
          <w:lang w:val="en-US"/>
        </w:rPr>
        <w:t xml:space="preserve"> be loaded with additional amounts depending on when the federal government reaches a funding solution.</w:t>
      </w:r>
    </w:p>
    <w:p w14:paraId="5555A52E" w14:textId="77777777" w:rsidR="00585D89" w:rsidRPr="00ED120D" w:rsidRDefault="00585D89" w:rsidP="003F69BA">
      <w:pPr>
        <w:spacing w:line="276" w:lineRule="auto"/>
        <w:jc w:val="both"/>
        <w:rPr>
          <w:rFonts w:ascii="Arial Nova" w:hAnsi="Arial Nova"/>
          <w:w w:val="110"/>
          <w:lang w:val="en-US"/>
        </w:rPr>
      </w:pPr>
    </w:p>
    <w:p w14:paraId="34DF5C4D" w14:textId="0AE9AB5A" w:rsidR="00585D89" w:rsidRPr="00ED120D" w:rsidRDefault="00585D89" w:rsidP="003F69BA">
      <w:pPr>
        <w:spacing w:line="276" w:lineRule="auto"/>
        <w:jc w:val="both"/>
        <w:rPr>
          <w:rFonts w:ascii="Arial Nova" w:hAnsi="Arial Nova"/>
          <w:w w:val="110"/>
          <w:lang w:val="en-US"/>
        </w:rPr>
      </w:pPr>
      <w:r w:rsidRPr="00ED120D">
        <w:rPr>
          <w:rFonts w:ascii="Arial Nova" w:hAnsi="Arial Nova"/>
          <w:w w:val="110"/>
          <w:lang w:val="en-US"/>
        </w:rPr>
        <w:t xml:space="preserve">For especially vulnerable populations, such as older adults who are </w:t>
      </w:r>
      <w:r w:rsidR="00936A68" w:rsidRPr="00ED120D">
        <w:rPr>
          <w:rFonts w:ascii="Arial Nova" w:hAnsi="Arial Nova"/>
          <w:w w:val="110"/>
          <w:lang w:val="en-US"/>
        </w:rPr>
        <w:t>homebound</w:t>
      </w:r>
      <w:r w:rsidRPr="00ED120D">
        <w:rPr>
          <w:rFonts w:ascii="Arial Nova" w:hAnsi="Arial Nova"/>
          <w:w w:val="110"/>
          <w:lang w:val="en-US"/>
        </w:rPr>
        <w:t xml:space="preserve"> and former foster youth participating in the EHSD Independent Living Skills Program (ILSP), EHSD </w:t>
      </w:r>
      <w:r w:rsidR="00ED120D" w:rsidRPr="00ED120D">
        <w:rPr>
          <w:rFonts w:ascii="Arial Nova" w:hAnsi="Arial Nova"/>
          <w:w w:val="110"/>
          <w:lang w:val="en-US"/>
        </w:rPr>
        <w:t xml:space="preserve">may </w:t>
      </w:r>
      <w:r w:rsidRPr="00ED120D">
        <w:rPr>
          <w:rFonts w:ascii="Arial Nova" w:hAnsi="Arial Nova"/>
          <w:w w:val="110"/>
          <w:lang w:val="en-US"/>
        </w:rPr>
        <w:t xml:space="preserve">identify a different distribution </w:t>
      </w:r>
      <w:r w:rsidR="00E15740" w:rsidRPr="00ED120D">
        <w:rPr>
          <w:rFonts w:ascii="Arial Nova" w:hAnsi="Arial Nova"/>
          <w:w w:val="110"/>
          <w:lang w:val="en-US"/>
        </w:rPr>
        <w:t>process.</w:t>
      </w:r>
    </w:p>
    <w:p w14:paraId="3408EF9B" w14:textId="5535CC37" w:rsidR="00AE3036" w:rsidRPr="00ED120D" w:rsidRDefault="00D85042" w:rsidP="003F69BA">
      <w:pPr>
        <w:spacing w:line="276" w:lineRule="auto"/>
        <w:jc w:val="both"/>
        <w:rPr>
          <w:rStyle w:val="normaltextrun"/>
          <w:rFonts w:ascii="Arial Nova" w:hAnsi="Arial Nova"/>
        </w:rPr>
      </w:pPr>
      <w:r w:rsidRPr="00ED120D">
        <w:rPr>
          <w:rFonts w:ascii="Arial Nova" w:hAnsi="Arial Nova"/>
          <w:color w:val="2F3642"/>
          <w:w w:val="110"/>
          <w:lang w:val="en-US"/>
        </w:rPr>
        <w:t xml:space="preserve"> </w:t>
      </w:r>
    </w:p>
    <w:p w14:paraId="3F33A506" w14:textId="6F5BB3ED" w:rsidR="00936A68" w:rsidRPr="00ED120D" w:rsidRDefault="00936A68" w:rsidP="003F69BA">
      <w:pPr>
        <w:spacing w:line="276" w:lineRule="auto"/>
        <w:jc w:val="both"/>
        <w:rPr>
          <w:rFonts w:ascii="Arial Nova" w:hAnsi="Arial Nova"/>
        </w:rPr>
      </w:pPr>
      <w:r w:rsidRPr="00ED120D">
        <w:rPr>
          <w:rStyle w:val="eop"/>
          <w:rFonts w:ascii="Arial Nova" w:hAnsi="Arial Nova"/>
        </w:rPr>
        <w:t xml:space="preserve">EHSD </w:t>
      </w:r>
      <w:r w:rsidR="00ED120D" w:rsidRPr="00ED120D">
        <w:rPr>
          <w:rStyle w:val="eop"/>
          <w:rFonts w:ascii="Arial Nova" w:hAnsi="Arial Nova"/>
        </w:rPr>
        <w:t xml:space="preserve">plans to </w:t>
      </w:r>
      <w:r w:rsidRPr="00ED120D">
        <w:rPr>
          <w:rStyle w:val="eop"/>
          <w:rFonts w:ascii="Arial Nova" w:hAnsi="Arial Nova"/>
        </w:rPr>
        <w:t xml:space="preserve">report to the Board of Supervisors within 60 days </w:t>
      </w:r>
      <w:r w:rsidR="0008120D" w:rsidRPr="00ED120D">
        <w:rPr>
          <w:rStyle w:val="eop"/>
          <w:rFonts w:ascii="Arial Nova" w:hAnsi="Arial Nova"/>
        </w:rPr>
        <w:t>about the need to continue</w:t>
      </w:r>
      <w:r w:rsidRPr="00ED120D">
        <w:rPr>
          <w:rStyle w:val="eop"/>
          <w:rFonts w:ascii="Arial Nova" w:hAnsi="Arial Nova"/>
        </w:rPr>
        <w:t xml:space="preserve"> the local emergency.</w:t>
      </w:r>
    </w:p>
    <w:p w14:paraId="3D4A6CF9" w14:textId="77777777" w:rsidR="00AE3036" w:rsidRPr="00F34CAA" w:rsidRDefault="00AE3036" w:rsidP="003F69BA">
      <w:pPr>
        <w:pStyle w:val="BodyText"/>
        <w:spacing w:before="10" w:line="276" w:lineRule="auto"/>
        <w:rPr>
          <w:sz w:val="22"/>
          <w:szCs w:val="20"/>
          <w:lang w:val="en-US"/>
        </w:rPr>
      </w:pPr>
    </w:p>
    <w:p w14:paraId="69AAECBE" w14:textId="1A8AE829" w:rsidR="00AE3036" w:rsidRDefault="00936A68" w:rsidP="00936A68">
      <w:pPr>
        <w:spacing w:line="276" w:lineRule="auto"/>
        <w:jc w:val="center"/>
        <w:rPr>
          <w:w w:val="110"/>
          <w:lang w:val="en-US"/>
        </w:rPr>
      </w:pPr>
      <w:r>
        <w:rPr>
          <w:w w:val="110"/>
          <w:lang w:val="en-US"/>
        </w:rPr>
        <w:t>#</w:t>
      </w:r>
      <w:r w:rsidR="00ED120D">
        <w:rPr>
          <w:w w:val="110"/>
          <w:lang w:val="en-US"/>
        </w:rPr>
        <w:t xml:space="preserve"> </w:t>
      </w:r>
      <w:r>
        <w:rPr>
          <w:w w:val="110"/>
          <w:lang w:val="en-US"/>
        </w:rPr>
        <w:t>#</w:t>
      </w:r>
      <w:r w:rsidR="00ED120D">
        <w:rPr>
          <w:w w:val="110"/>
          <w:lang w:val="en-US"/>
        </w:rPr>
        <w:t xml:space="preserve"> </w:t>
      </w:r>
      <w:r>
        <w:rPr>
          <w:w w:val="110"/>
          <w:lang w:val="en-US"/>
        </w:rPr>
        <w:t>#</w:t>
      </w:r>
    </w:p>
    <w:sectPr w:rsidR="00AE3036" w:rsidSect="00A63A2D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1673C"/>
    <w:multiLevelType w:val="hybridMultilevel"/>
    <w:tmpl w:val="2B1A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65283"/>
    <w:multiLevelType w:val="hybridMultilevel"/>
    <w:tmpl w:val="B81A4B9C"/>
    <w:lvl w:ilvl="0" w:tplc="DE86384A">
      <w:start w:val="15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1720A0"/>
    <w:multiLevelType w:val="hybridMultilevel"/>
    <w:tmpl w:val="C7220CE8"/>
    <w:lvl w:ilvl="0" w:tplc="FBCEC86E">
      <w:start w:val="1395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1054E0"/>
    <w:multiLevelType w:val="hybridMultilevel"/>
    <w:tmpl w:val="259C2A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431059E"/>
    <w:multiLevelType w:val="hybridMultilevel"/>
    <w:tmpl w:val="46767D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496353"/>
    <w:multiLevelType w:val="hybridMultilevel"/>
    <w:tmpl w:val="79AAE38A"/>
    <w:lvl w:ilvl="0" w:tplc="F28687CE">
      <w:start w:val="4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A30199"/>
    <w:multiLevelType w:val="hybridMultilevel"/>
    <w:tmpl w:val="FA484800"/>
    <w:lvl w:ilvl="0" w:tplc="2CD09412">
      <w:start w:val="4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5D023A"/>
    <w:multiLevelType w:val="hybridMultilevel"/>
    <w:tmpl w:val="C62AE784"/>
    <w:lvl w:ilvl="0" w:tplc="FE442752">
      <w:start w:val="4545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A777AE"/>
    <w:multiLevelType w:val="hybridMultilevel"/>
    <w:tmpl w:val="0AD633C6"/>
    <w:lvl w:ilvl="0" w:tplc="EC54FFCE">
      <w:start w:val="151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C02F2C"/>
    <w:multiLevelType w:val="hybridMultilevel"/>
    <w:tmpl w:val="65A266B6"/>
    <w:lvl w:ilvl="0" w:tplc="E1F8A31E">
      <w:start w:val="4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7592199">
    <w:abstractNumId w:val="3"/>
  </w:num>
  <w:num w:numId="2" w16cid:durableId="1435438611">
    <w:abstractNumId w:val="0"/>
  </w:num>
  <w:num w:numId="3" w16cid:durableId="2114782054">
    <w:abstractNumId w:val="7"/>
  </w:num>
  <w:num w:numId="4" w16cid:durableId="463933945">
    <w:abstractNumId w:val="4"/>
  </w:num>
  <w:num w:numId="5" w16cid:durableId="1056968997">
    <w:abstractNumId w:val="9"/>
  </w:num>
  <w:num w:numId="6" w16cid:durableId="1329483033">
    <w:abstractNumId w:val="8"/>
  </w:num>
  <w:num w:numId="7" w16cid:durableId="1292249270">
    <w:abstractNumId w:val="6"/>
  </w:num>
  <w:num w:numId="8" w16cid:durableId="1077749821">
    <w:abstractNumId w:val="1"/>
  </w:num>
  <w:num w:numId="9" w16cid:durableId="1742020632">
    <w:abstractNumId w:val="2"/>
  </w:num>
  <w:num w:numId="10" w16cid:durableId="959499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36"/>
    <w:rsid w:val="000033D1"/>
    <w:rsid w:val="0008120D"/>
    <w:rsid w:val="00093AC2"/>
    <w:rsid w:val="000B3E58"/>
    <w:rsid w:val="000F2E88"/>
    <w:rsid w:val="00255631"/>
    <w:rsid w:val="00285695"/>
    <w:rsid w:val="003F11E6"/>
    <w:rsid w:val="003F69BA"/>
    <w:rsid w:val="004A124F"/>
    <w:rsid w:val="00585D89"/>
    <w:rsid w:val="005F2DEA"/>
    <w:rsid w:val="00613904"/>
    <w:rsid w:val="006A20F3"/>
    <w:rsid w:val="00936A68"/>
    <w:rsid w:val="009E0C69"/>
    <w:rsid w:val="00A0015B"/>
    <w:rsid w:val="00A63A2D"/>
    <w:rsid w:val="00A90414"/>
    <w:rsid w:val="00AE3036"/>
    <w:rsid w:val="00B0751C"/>
    <w:rsid w:val="00C35456"/>
    <w:rsid w:val="00C7291B"/>
    <w:rsid w:val="00D85042"/>
    <w:rsid w:val="00DE360C"/>
    <w:rsid w:val="00E15740"/>
    <w:rsid w:val="00E47135"/>
    <w:rsid w:val="00E55153"/>
    <w:rsid w:val="00E86AE6"/>
    <w:rsid w:val="00EC7068"/>
    <w:rsid w:val="00ED120D"/>
    <w:rsid w:val="00F1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791F"/>
  <w15:chartTrackingRefBased/>
  <w15:docId w15:val="{1D2CBA1F-C5A2-4A71-8146-5AAEF532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ca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3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E303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E3036"/>
    <w:rPr>
      <w:rFonts w:ascii="Arial" w:eastAsia="Arial" w:hAnsi="Arial" w:cs="Arial"/>
      <w:kern w:val="0"/>
      <w:sz w:val="18"/>
      <w:szCs w:val="18"/>
      <w:lang w:val="ca-ES"/>
      <w14:ligatures w14:val="none"/>
    </w:rPr>
  </w:style>
  <w:style w:type="character" w:styleId="Hyperlink">
    <w:name w:val="Hyperlink"/>
    <w:basedOn w:val="DefaultParagraphFont"/>
    <w:uiPriority w:val="99"/>
    <w:unhideWhenUsed/>
    <w:rsid w:val="00AE3036"/>
    <w:rPr>
      <w:color w:val="467886" w:themeColor="hyperlink"/>
      <w:u w:val="single"/>
    </w:rPr>
  </w:style>
  <w:style w:type="character" w:customStyle="1" w:styleId="cf01">
    <w:name w:val="cf01"/>
    <w:basedOn w:val="DefaultParagraphFont"/>
    <w:rsid w:val="00AE3036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efaultParagraphFont"/>
    <w:rsid w:val="00AE3036"/>
  </w:style>
  <w:style w:type="character" w:customStyle="1" w:styleId="eop">
    <w:name w:val="eop"/>
    <w:basedOn w:val="DefaultParagraphFont"/>
    <w:rsid w:val="00AE3036"/>
  </w:style>
  <w:style w:type="character" w:styleId="FollowedHyperlink">
    <w:name w:val="FollowedHyperlink"/>
    <w:basedOn w:val="DefaultParagraphFont"/>
    <w:uiPriority w:val="99"/>
    <w:semiHidden/>
    <w:unhideWhenUsed/>
    <w:rsid w:val="000033D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A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3E5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ca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B3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E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E58"/>
    <w:rPr>
      <w:rFonts w:ascii="Arial" w:eastAsia="Arial" w:hAnsi="Arial" w:cs="Arial"/>
      <w:kern w:val="0"/>
      <w:sz w:val="20"/>
      <w:szCs w:val="20"/>
      <w:lang w:val="ca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58"/>
    <w:rPr>
      <w:rFonts w:ascii="Arial" w:eastAsia="Arial" w:hAnsi="Arial" w:cs="Arial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www.foodbankccs.org%2Ffind-food%2Ffoodbycity%2F%3Ffbclid%3DIwY2xjawNwtBpleHRuA2FlbQIxMABicmlkETFKTjV6OTdDWjhET0I0TlFuAR4HO44mn_mN-47p64BBQcaYeC7HW7lSCKMm6-aPdps-sThLNpkdJU6xen_GGQ_aem_DgFepbrnWCDBAJ5mYAR1Ow&amp;data=05%7C02%7Ctgallegos%40ehsd.cccounty.us%7Cc2220f8a16b84cdbdf6f08de1ae71c61%7C76c13a07612f4e06a2f4783d69dc4cdb%7C0%7C0%7C638977777102667533%7CUnknown%7CTWFpbGZsb3d8eyJFbXB0eU1hcGkiOnRydWUsIlYiOiIwLjAuMDAwMCIsIlAiOiJXaW4zMiIsIkFOIjoiTWFpbCIsIldUIjoyfQ%3D%3D%7C0%7C%7C%7C&amp;sdata=GEdyWafDrC0Mf6mCt%2BCbANdX7YpFSAN6QspnV2OfBek%3D&amp;reserved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gallegos@ehsd.cccounty.us" TargetMode="External"/><Relationship Id="rId12" Type="http://schemas.openxmlformats.org/officeDocument/2006/relationships/hyperlink" Target="https://ehsd.org/2025/10/23/update-federal-government-shutdown-impa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gcc02.safelinks.protection.outlook.com/?url=https%3A%2F%2Fwww.crisis-center.org%2F211-database%2F&amp;data=05%7C02%7Ctgallegos%40ehsd.cccounty.us%7Cc2220f8a16b84cdbdf6f08de1ae71c61%7C76c13a07612f4e06a2f4783d69dc4cdb%7C0%7C0%7C638977777102716098%7CUnknown%7CTWFpbGZsb3d8eyJFbXB0eU1hcGkiOnRydWUsIlYiOiIwLjAuMDAwMCIsIlAiOiJXaW4zMiIsIkFOIjoiTWFpbCIsIldUIjoyfQ%3D%3D%7C0%7C%7C%7C&amp;sdata=pTEnIqI3ZtINjCrXUkEb9WdZoydS1g%2FJTItLIYrFyyk%3D&amp;reserved=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gcc02.safelinks.protection.outlook.com/?url=https%3A%2F%2Fwww.crisis-center.org%2F&amp;data=05%7C02%7Ctgallegos%40ehsd.cccounty.us%7Cc2220f8a16b84cdbdf6f08de1ae71c61%7C76c13a07612f4e06a2f4783d69dc4cdb%7C0%7C0%7C638977777102695607%7CUnknown%7CTWFpbGZsb3d8eyJFbXB0eU1hcGkiOnRydWUsIlYiOiIwLjAuMDAwMCIsIlAiOiJXaW4zMiIsIkFOIjoiTWFpbCIsIldUIjoyfQ%3D%3D%7C0%7C%7C%7C&amp;sdata=%2BBw7sS%2F2tg%2FfnTELnsP4l059xpn3cQDJOhfoDL5%2Fx%2Bo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cc02.safelinks.protection.outlook.com/?url=https%3A%2F%2Fwww.cafoodbanks.org%2Ffind-food%2F&amp;data=05%7C02%7Ctgallegos%40ehsd.cccounty.us%7Cc2220f8a16b84cdbdf6f08de1ae71c61%7C76c13a07612f4e06a2f4783d69dc4cdb%7C0%7C0%7C638977777102681896%7CUnknown%7CTWFpbGZsb3d8eyJFbXB0eU1hcGkiOnRydWUsIlYiOiIwLjAuMDAwMCIsIlAiOiJXaW4zMiIsIkFOIjoiTWFpbCIsIldUIjoyfQ%3D%3D%7C0%7C%7C%7C&amp;sdata=SfaL5lbUjCuEdhTGdU1Snr%2BE51%2B1BzkjXPs1niWyt70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 Gallegos</dc:creator>
  <cp:keywords/>
  <dc:description/>
  <cp:lastModifiedBy>Jen Quallick</cp:lastModifiedBy>
  <cp:revision>2</cp:revision>
  <cp:lastPrinted>2025-11-05T02:02:00Z</cp:lastPrinted>
  <dcterms:created xsi:type="dcterms:W3CDTF">2025-11-05T18:37:00Z</dcterms:created>
  <dcterms:modified xsi:type="dcterms:W3CDTF">2025-11-05T18:37:00Z</dcterms:modified>
</cp:coreProperties>
</file>