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D4A1" w14:textId="1818B0FF" w:rsidR="00C303C3" w:rsidRPr="00BB3B3E" w:rsidRDefault="00C303C3" w:rsidP="006F3CCF">
      <w:pPr>
        <w:pStyle w:val="NoSpacing"/>
        <w:jc w:val="both"/>
        <w:rPr>
          <w:b/>
        </w:rPr>
      </w:pPr>
      <w:r w:rsidRPr="00BB3B3E">
        <w:rPr>
          <w:b/>
        </w:rPr>
        <w:t xml:space="preserve">CONTACT: </w:t>
      </w:r>
      <w:r w:rsidR="00A20CAA">
        <w:rPr>
          <w:b/>
        </w:rPr>
        <w:t>Gregg Ankenman</w:t>
      </w:r>
    </w:p>
    <w:p w14:paraId="7A9DA48C" w14:textId="208C8BAD" w:rsidR="00A20CAA" w:rsidRDefault="008C44B9" w:rsidP="006F3CCF">
      <w:pPr>
        <w:pStyle w:val="NoSpacing"/>
        <w:pBdr>
          <w:bottom w:val="single" w:sz="4" w:space="1" w:color="auto"/>
        </w:pBdr>
        <w:jc w:val="both"/>
      </w:pPr>
      <w:hyperlink r:id="rId7" w:history="1">
        <w:r w:rsidRPr="0010256D">
          <w:rPr>
            <w:rStyle w:val="Hyperlink"/>
          </w:rPr>
          <w:t>gankenman@fennemorelaw.com</w:t>
        </w:r>
      </w:hyperlink>
    </w:p>
    <w:p w14:paraId="545FDBE6" w14:textId="0B774BA5" w:rsidR="00C303C3" w:rsidRPr="00BB3B3E" w:rsidRDefault="00A20CAA" w:rsidP="006F3CCF">
      <w:pPr>
        <w:pStyle w:val="NoSpacing"/>
        <w:pBdr>
          <w:bottom w:val="single" w:sz="4" w:space="1" w:color="auto"/>
        </w:pBdr>
        <w:jc w:val="both"/>
      </w:pPr>
      <w:r>
        <w:t>510-813-8051</w:t>
      </w:r>
    </w:p>
    <w:p w14:paraId="7C83DD2B" w14:textId="77777777" w:rsidR="00C303C3" w:rsidRDefault="00C303C3" w:rsidP="006F3CCF">
      <w:pPr>
        <w:jc w:val="both"/>
        <w:rPr>
          <w:b/>
          <w:sz w:val="24"/>
          <w:szCs w:val="24"/>
        </w:rPr>
      </w:pPr>
    </w:p>
    <w:p w14:paraId="69C8B9EC" w14:textId="77777777" w:rsidR="00C303C3" w:rsidRPr="00BB3B3E" w:rsidRDefault="00C303C3" w:rsidP="006F3CCF">
      <w:pPr>
        <w:jc w:val="both"/>
        <w:rPr>
          <w:b/>
          <w:sz w:val="60"/>
          <w:szCs w:val="60"/>
        </w:rPr>
      </w:pPr>
      <w:r w:rsidRPr="00BB3B3E">
        <w:rPr>
          <w:b/>
          <w:sz w:val="60"/>
          <w:szCs w:val="60"/>
        </w:rPr>
        <w:t>PRESS RELEASE</w:t>
      </w:r>
    </w:p>
    <w:p w14:paraId="6AA23B80" w14:textId="699E1467" w:rsidR="00703BF9" w:rsidRPr="00703BF9" w:rsidRDefault="00703BF9" w:rsidP="00703BF9">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Scouting America</w:t>
      </w:r>
      <w:r w:rsidRPr="00703BF9">
        <w:rPr>
          <w:rFonts w:ascii="Times New Roman" w:eastAsia="Times New Roman" w:hAnsi="Times New Roman" w:cs="Times New Roman"/>
          <w:b/>
          <w:bCs/>
          <w:sz w:val="27"/>
          <w:szCs w:val="27"/>
        </w:rPr>
        <w:t xml:space="preserve"> </w:t>
      </w:r>
      <w:r>
        <w:rPr>
          <w:rFonts w:ascii="Times New Roman" w:eastAsia="Times New Roman" w:hAnsi="Times New Roman" w:cs="Times New Roman"/>
          <w:b/>
          <w:bCs/>
          <w:sz w:val="27"/>
          <w:szCs w:val="27"/>
        </w:rPr>
        <w:t>is getting ready to launch the</w:t>
      </w:r>
      <w:r w:rsidRPr="00703BF9">
        <w:rPr>
          <w:rFonts w:ascii="Times New Roman" w:eastAsia="Times New Roman" w:hAnsi="Times New Roman" w:cs="Times New Roman"/>
          <w:b/>
          <w:bCs/>
          <w:sz w:val="27"/>
          <w:szCs w:val="27"/>
        </w:rPr>
        <w:t xml:space="preserve"> Annual “Scouting for Food” Drive During November’s Season of Giving</w:t>
      </w:r>
    </w:p>
    <w:p w14:paraId="6CD192D6" w14:textId="6FE7D9DC" w:rsidR="00703BF9" w:rsidRPr="00703BF9" w:rsidRDefault="00703BF9" w:rsidP="00703BF9">
      <w:pPr>
        <w:spacing w:before="100" w:beforeAutospacing="1" w:after="100" w:afterAutospacing="1" w:line="240" w:lineRule="auto"/>
        <w:rPr>
          <w:rFonts w:ascii="Times New Roman" w:eastAsia="Times New Roman" w:hAnsi="Times New Roman" w:cs="Times New Roman"/>
          <w:sz w:val="24"/>
          <w:szCs w:val="24"/>
        </w:rPr>
      </w:pPr>
      <w:r w:rsidRPr="00703BF9">
        <w:rPr>
          <w:rFonts w:ascii="Times New Roman" w:eastAsia="Times New Roman" w:hAnsi="Times New Roman" w:cs="Times New Roman"/>
          <w:b/>
          <w:bCs/>
          <w:sz w:val="24"/>
          <w:szCs w:val="24"/>
        </w:rPr>
        <w:t xml:space="preserve">Local Scouts Aim to Break Records and Support Families Across the </w:t>
      </w:r>
      <w:r w:rsidR="008C44B9">
        <w:rPr>
          <w:rFonts w:ascii="Times New Roman" w:eastAsia="Times New Roman" w:hAnsi="Times New Roman" w:cs="Times New Roman"/>
          <w:b/>
          <w:bCs/>
          <w:sz w:val="24"/>
          <w:szCs w:val="24"/>
        </w:rPr>
        <w:t>Greater</w:t>
      </w:r>
      <w:r w:rsidRPr="00703BF9">
        <w:rPr>
          <w:rFonts w:ascii="Times New Roman" w:eastAsia="Times New Roman" w:hAnsi="Times New Roman" w:cs="Times New Roman"/>
          <w:b/>
          <w:bCs/>
          <w:sz w:val="24"/>
          <w:szCs w:val="24"/>
        </w:rPr>
        <w:t xml:space="preserve"> Bay</w:t>
      </w:r>
      <w:r w:rsidR="008C44B9">
        <w:rPr>
          <w:rFonts w:ascii="Times New Roman" w:eastAsia="Times New Roman" w:hAnsi="Times New Roman" w:cs="Times New Roman"/>
          <w:b/>
          <w:bCs/>
          <w:sz w:val="24"/>
          <w:szCs w:val="24"/>
        </w:rPr>
        <w:t xml:space="preserve"> Area</w:t>
      </w:r>
    </w:p>
    <w:p w14:paraId="3EFB06D1" w14:textId="618903E4" w:rsidR="00703BF9" w:rsidRPr="00B53EBA" w:rsidRDefault="00703BF9" w:rsidP="00703BF9">
      <w:pPr>
        <w:spacing w:before="100" w:beforeAutospacing="1" w:after="100" w:afterAutospacing="1" w:line="240" w:lineRule="auto"/>
        <w:rPr>
          <w:rFonts w:ascii="Times New Roman" w:eastAsia="Times New Roman" w:hAnsi="Times New Roman" w:cs="Times New Roman"/>
          <w:sz w:val="24"/>
          <w:szCs w:val="24"/>
        </w:rPr>
      </w:pPr>
      <w:r w:rsidRPr="00B53EBA">
        <w:rPr>
          <w:rFonts w:ascii="Times New Roman" w:eastAsia="Times New Roman" w:hAnsi="Times New Roman" w:cs="Times New Roman"/>
          <w:sz w:val="24"/>
          <w:szCs w:val="24"/>
        </w:rPr>
        <w:t xml:space="preserve">November is a time for gratitude and giving, and Scouting America, formally known as Boy Scouts of America, are once again dedicating its efforts to serving the community through the annual Scouting for Food drive. Since its launch in 1988, </w:t>
      </w:r>
      <w:r w:rsidRPr="00B53EBA">
        <w:rPr>
          <w:rFonts w:ascii="Times New Roman" w:eastAsia="Times New Roman" w:hAnsi="Times New Roman" w:cs="Times New Roman"/>
          <w:i/>
          <w:iCs/>
          <w:sz w:val="24"/>
          <w:szCs w:val="24"/>
        </w:rPr>
        <w:t>Scouting for Food</w:t>
      </w:r>
      <w:r w:rsidRPr="00B53EBA">
        <w:rPr>
          <w:rFonts w:ascii="Times New Roman" w:eastAsia="Times New Roman" w:hAnsi="Times New Roman" w:cs="Times New Roman"/>
          <w:sz w:val="24"/>
          <w:szCs w:val="24"/>
        </w:rPr>
        <w:t xml:space="preserve"> has become the nation’s largest single-day food collection effort, helping feed countless millions of families across the country.</w:t>
      </w:r>
    </w:p>
    <w:p w14:paraId="3F414922" w14:textId="4B6D24A4" w:rsidR="00703BF9" w:rsidRPr="00B53EBA" w:rsidRDefault="00703BF9" w:rsidP="00703BF9">
      <w:pPr>
        <w:spacing w:before="100" w:beforeAutospacing="1" w:after="100" w:afterAutospacing="1" w:line="240" w:lineRule="auto"/>
        <w:rPr>
          <w:rFonts w:ascii="Times New Roman" w:eastAsia="Times New Roman" w:hAnsi="Times New Roman" w:cs="Times New Roman"/>
          <w:sz w:val="24"/>
          <w:szCs w:val="24"/>
        </w:rPr>
      </w:pPr>
      <w:r w:rsidRPr="00B53EBA">
        <w:rPr>
          <w:rFonts w:ascii="Times New Roman" w:eastAsia="Times New Roman" w:hAnsi="Times New Roman" w:cs="Times New Roman"/>
          <w:sz w:val="24"/>
          <w:szCs w:val="24"/>
        </w:rPr>
        <w:t>On the second Saturday of November, Scouts from across the</w:t>
      </w:r>
      <w:r w:rsidR="008C44B9">
        <w:rPr>
          <w:rFonts w:ascii="Times New Roman" w:eastAsia="Times New Roman" w:hAnsi="Times New Roman" w:cs="Times New Roman"/>
          <w:sz w:val="24"/>
          <w:szCs w:val="24"/>
        </w:rPr>
        <w:t xml:space="preserve"> Greater </w:t>
      </w:r>
      <w:r w:rsidRPr="00B53EBA">
        <w:rPr>
          <w:rFonts w:ascii="Times New Roman" w:eastAsia="Times New Roman" w:hAnsi="Times New Roman" w:cs="Times New Roman"/>
          <w:sz w:val="24"/>
          <w:szCs w:val="24"/>
        </w:rPr>
        <w:t>Bay</w:t>
      </w:r>
      <w:r w:rsidR="008C44B9">
        <w:rPr>
          <w:rFonts w:ascii="Times New Roman" w:eastAsia="Times New Roman" w:hAnsi="Times New Roman" w:cs="Times New Roman"/>
          <w:sz w:val="24"/>
          <w:szCs w:val="24"/>
        </w:rPr>
        <w:t xml:space="preserve"> Area</w:t>
      </w:r>
      <w:r w:rsidRPr="00B53EBA">
        <w:rPr>
          <w:rFonts w:ascii="Times New Roman" w:eastAsia="Times New Roman" w:hAnsi="Times New Roman" w:cs="Times New Roman"/>
          <w:sz w:val="24"/>
          <w:szCs w:val="24"/>
        </w:rPr>
        <w:t xml:space="preserve"> will distribute over door hangers informing residents of the upcoming collection day on Saturday, November 15th. Households are encouraged to place non-perishable food items in a visible location near the street by 9:00 a.m., where Scouts will collect and deliver them to</w:t>
      </w:r>
      <w:r w:rsidR="0031538A" w:rsidRPr="00B53EBA">
        <w:rPr>
          <w:rFonts w:ascii="Times New Roman" w:eastAsia="Times New Roman" w:hAnsi="Times New Roman" w:cs="Times New Roman"/>
          <w:sz w:val="24"/>
          <w:szCs w:val="24"/>
        </w:rPr>
        <w:t xml:space="preserve"> </w:t>
      </w:r>
      <w:r w:rsidRPr="00B53EBA">
        <w:rPr>
          <w:rFonts w:ascii="Times New Roman" w:eastAsia="Times New Roman" w:hAnsi="Times New Roman" w:cs="Times New Roman"/>
          <w:sz w:val="24"/>
          <w:szCs w:val="24"/>
        </w:rPr>
        <w:t>local collection center</w:t>
      </w:r>
      <w:r w:rsidR="008C44B9">
        <w:rPr>
          <w:rFonts w:ascii="Times New Roman" w:eastAsia="Times New Roman" w:hAnsi="Times New Roman" w:cs="Times New Roman"/>
          <w:sz w:val="24"/>
          <w:szCs w:val="24"/>
        </w:rPr>
        <w:t>s.</w:t>
      </w:r>
    </w:p>
    <w:p w14:paraId="469F6296" w14:textId="603477E8" w:rsidR="00703BF9" w:rsidRPr="00B53EBA" w:rsidRDefault="00703BF9" w:rsidP="00703BF9">
      <w:pPr>
        <w:spacing w:before="100" w:beforeAutospacing="1" w:after="100" w:afterAutospacing="1" w:line="240" w:lineRule="auto"/>
        <w:rPr>
          <w:rFonts w:ascii="Times New Roman" w:eastAsia="Times New Roman" w:hAnsi="Times New Roman" w:cs="Times New Roman"/>
          <w:sz w:val="24"/>
          <w:szCs w:val="24"/>
        </w:rPr>
      </w:pPr>
      <w:r w:rsidRPr="00B53EBA">
        <w:rPr>
          <w:rFonts w:ascii="Times New Roman" w:eastAsia="Times New Roman" w:hAnsi="Times New Roman" w:cs="Times New Roman"/>
          <w:sz w:val="24"/>
          <w:szCs w:val="24"/>
        </w:rPr>
        <w:t xml:space="preserve">All food donations will benefit </w:t>
      </w:r>
      <w:r w:rsidR="008C44B9">
        <w:rPr>
          <w:rFonts w:ascii="Times New Roman" w:eastAsia="Times New Roman" w:hAnsi="Times New Roman" w:cs="Times New Roman"/>
          <w:sz w:val="24"/>
          <w:szCs w:val="24"/>
        </w:rPr>
        <w:t>local</w:t>
      </w:r>
      <w:r w:rsidRPr="00B53EBA">
        <w:rPr>
          <w:rFonts w:ascii="Times New Roman" w:eastAsia="Times New Roman" w:hAnsi="Times New Roman" w:cs="Times New Roman"/>
          <w:sz w:val="24"/>
          <w:szCs w:val="24"/>
        </w:rPr>
        <w:t xml:space="preserve"> residents through Food Bank</w:t>
      </w:r>
      <w:r w:rsidR="008C44B9">
        <w:rPr>
          <w:rFonts w:ascii="Times New Roman" w:eastAsia="Times New Roman" w:hAnsi="Times New Roman" w:cs="Times New Roman"/>
          <w:sz w:val="24"/>
          <w:szCs w:val="24"/>
        </w:rPr>
        <w:t>s</w:t>
      </w:r>
      <w:r w:rsidRPr="00B53EBA">
        <w:rPr>
          <w:rFonts w:ascii="Times New Roman" w:eastAsia="Times New Roman" w:hAnsi="Times New Roman" w:cs="Times New Roman"/>
          <w:sz w:val="24"/>
          <w:szCs w:val="24"/>
        </w:rPr>
        <w:t xml:space="preserve"> and </w:t>
      </w:r>
      <w:r w:rsidR="008C44B9">
        <w:rPr>
          <w:rFonts w:ascii="Times New Roman" w:eastAsia="Times New Roman" w:hAnsi="Times New Roman" w:cs="Times New Roman"/>
          <w:sz w:val="24"/>
          <w:szCs w:val="24"/>
        </w:rPr>
        <w:t>local food pantries</w:t>
      </w:r>
      <w:r w:rsidRPr="00B53EBA">
        <w:rPr>
          <w:rFonts w:ascii="Times New Roman" w:eastAsia="Times New Roman" w:hAnsi="Times New Roman" w:cs="Times New Roman"/>
          <w:sz w:val="24"/>
          <w:szCs w:val="24"/>
        </w:rPr>
        <w:t xml:space="preserve">. In addition, monetary contributions are </w:t>
      </w:r>
      <w:r w:rsidR="00487B1E">
        <w:rPr>
          <w:rFonts w:ascii="Times New Roman" w:eastAsia="Times New Roman" w:hAnsi="Times New Roman" w:cs="Times New Roman"/>
          <w:sz w:val="24"/>
          <w:szCs w:val="24"/>
        </w:rPr>
        <w:t xml:space="preserve">welcome and </w:t>
      </w:r>
      <w:r w:rsidRPr="00B53EBA">
        <w:rPr>
          <w:rFonts w:ascii="Times New Roman" w:eastAsia="Times New Roman" w:hAnsi="Times New Roman" w:cs="Times New Roman"/>
          <w:sz w:val="24"/>
          <w:szCs w:val="24"/>
        </w:rPr>
        <w:t>highly impactful—thanks to the bulk purchasing power</w:t>
      </w:r>
      <w:r w:rsidR="008C44B9">
        <w:rPr>
          <w:rFonts w:ascii="Times New Roman" w:eastAsia="Times New Roman" w:hAnsi="Times New Roman" w:cs="Times New Roman"/>
          <w:sz w:val="24"/>
          <w:szCs w:val="24"/>
        </w:rPr>
        <w:t xml:space="preserve"> of the Food </w:t>
      </w:r>
      <w:r w:rsidR="003A00F0">
        <w:rPr>
          <w:rFonts w:ascii="Times New Roman" w:eastAsia="Times New Roman" w:hAnsi="Times New Roman" w:cs="Times New Roman"/>
          <w:sz w:val="24"/>
          <w:szCs w:val="24"/>
        </w:rPr>
        <w:t>Banks</w:t>
      </w:r>
      <w:r w:rsidRPr="00B53EBA">
        <w:rPr>
          <w:rFonts w:ascii="Times New Roman" w:eastAsia="Times New Roman" w:hAnsi="Times New Roman" w:cs="Times New Roman"/>
          <w:sz w:val="24"/>
          <w:szCs w:val="24"/>
        </w:rPr>
        <w:t>, every dollar donated can purchase up to seven times more food than retail value.</w:t>
      </w:r>
      <w:r w:rsidR="00703B26" w:rsidRPr="00B53EBA">
        <w:rPr>
          <w:rFonts w:ascii="Times New Roman" w:eastAsia="Times New Roman" w:hAnsi="Times New Roman" w:cs="Times New Roman"/>
          <w:sz w:val="24"/>
          <w:szCs w:val="24"/>
        </w:rPr>
        <w:t xml:space="preserve">  </w:t>
      </w:r>
    </w:p>
    <w:p w14:paraId="70F38F69" w14:textId="5A302C48" w:rsidR="00703BF9" w:rsidRPr="00703BF9" w:rsidRDefault="00703BF9" w:rsidP="00703BF9">
      <w:pPr>
        <w:spacing w:before="100" w:beforeAutospacing="1" w:after="100" w:afterAutospacing="1" w:line="240" w:lineRule="auto"/>
        <w:rPr>
          <w:rFonts w:ascii="Times New Roman" w:eastAsia="Times New Roman" w:hAnsi="Times New Roman" w:cs="Times New Roman"/>
          <w:sz w:val="24"/>
          <w:szCs w:val="24"/>
        </w:rPr>
      </w:pPr>
      <w:r w:rsidRPr="00B53EBA">
        <w:rPr>
          <w:rFonts w:ascii="Times New Roman" w:eastAsia="Times New Roman" w:hAnsi="Times New Roman" w:cs="Times New Roman"/>
          <w:sz w:val="24"/>
          <w:szCs w:val="24"/>
        </w:rPr>
        <w:t xml:space="preserve">Last year, Scouts from the </w:t>
      </w:r>
      <w:r w:rsidR="003A00F0">
        <w:rPr>
          <w:rFonts w:ascii="Times New Roman" w:eastAsia="Times New Roman" w:hAnsi="Times New Roman" w:cs="Times New Roman"/>
          <w:sz w:val="24"/>
          <w:szCs w:val="24"/>
        </w:rPr>
        <w:t xml:space="preserve">Golden Gate Area Council (GGAC)  </w:t>
      </w:r>
      <w:r w:rsidRPr="00B53EBA">
        <w:rPr>
          <w:rFonts w:ascii="Times New Roman" w:eastAsia="Times New Roman" w:hAnsi="Times New Roman" w:cs="Times New Roman"/>
          <w:sz w:val="24"/>
          <w:szCs w:val="24"/>
        </w:rPr>
        <w:t xml:space="preserve">collected </w:t>
      </w:r>
      <w:r w:rsidR="003A00F0">
        <w:rPr>
          <w:rFonts w:ascii="Times New Roman" w:eastAsia="Times New Roman" w:hAnsi="Times New Roman" w:cs="Times New Roman"/>
          <w:sz w:val="24"/>
          <w:szCs w:val="24"/>
        </w:rPr>
        <w:t xml:space="preserve">nearly 300,000 </w:t>
      </w:r>
      <w:r w:rsidRPr="00B53EBA">
        <w:rPr>
          <w:rFonts w:ascii="Times New Roman" w:eastAsia="Times New Roman" w:hAnsi="Times New Roman" w:cs="Times New Roman"/>
          <w:sz w:val="24"/>
          <w:szCs w:val="24"/>
        </w:rPr>
        <w:t xml:space="preserve">pounds of food, contributing </w:t>
      </w:r>
      <w:r w:rsidR="003A00F0">
        <w:rPr>
          <w:rFonts w:ascii="Times New Roman" w:eastAsia="Times New Roman" w:hAnsi="Times New Roman" w:cs="Times New Roman"/>
          <w:sz w:val="24"/>
          <w:szCs w:val="24"/>
        </w:rPr>
        <w:t xml:space="preserve">thousands of </w:t>
      </w:r>
      <w:r w:rsidRPr="00B53EBA">
        <w:rPr>
          <w:rFonts w:ascii="Times New Roman" w:eastAsia="Times New Roman" w:hAnsi="Times New Roman" w:cs="Times New Roman"/>
          <w:sz w:val="24"/>
          <w:szCs w:val="24"/>
        </w:rPr>
        <w:t xml:space="preserve">hours of community service. As inflation </w:t>
      </w:r>
      <w:r w:rsidR="003A00F0">
        <w:rPr>
          <w:rFonts w:ascii="Times New Roman" w:eastAsia="Times New Roman" w:hAnsi="Times New Roman" w:cs="Times New Roman"/>
          <w:sz w:val="24"/>
          <w:szCs w:val="24"/>
        </w:rPr>
        <w:t xml:space="preserve">and other challenges </w:t>
      </w:r>
      <w:r w:rsidRPr="00B53EBA">
        <w:rPr>
          <w:rFonts w:ascii="Times New Roman" w:eastAsia="Times New Roman" w:hAnsi="Times New Roman" w:cs="Times New Roman"/>
          <w:sz w:val="24"/>
          <w:szCs w:val="24"/>
        </w:rPr>
        <w:t>continue to impact families, this year’s drive carries special importance for those</w:t>
      </w:r>
      <w:r w:rsidRPr="00703BF9">
        <w:rPr>
          <w:rFonts w:ascii="Times New Roman" w:eastAsia="Times New Roman" w:hAnsi="Times New Roman" w:cs="Times New Roman"/>
          <w:sz w:val="24"/>
          <w:szCs w:val="24"/>
        </w:rPr>
        <w:t xml:space="preserve"> struggling to make ends meet.</w:t>
      </w:r>
    </w:p>
    <w:p w14:paraId="2602F3C9" w14:textId="50588517" w:rsidR="000541BB" w:rsidRPr="000541BB" w:rsidRDefault="00703BF9" w:rsidP="00703BF9">
      <w:pPr>
        <w:spacing w:before="100" w:beforeAutospacing="1" w:after="100" w:afterAutospacing="1" w:line="240" w:lineRule="auto"/>
        <w:rPr>
          <w:rFonts w:ascii="Times New Roman" w:eastAsia="Times New Roman" w:hAnsi="Times New Roman" w:cs="Times New Roman"/>
          <w:sz w:val="24"/>
          <w:szCs w:val="24"/>
        </w:rPr>
      </w:pPr>
      <w:r w:rsidRPr="00703BF9">
        <w:rPr>
          <w:rFonts w:ascii="Times New Roman" w:eastAsia="Times New Roman" w:hAnsi="Times New Roman" w:cs="Times New Roman"/>
          <w:sz w:val="24"/>
          <w:szCs w:val="24"/>
        </w:rPr>
        <w:t xml:space="preserve">The </w:t>
      </w:r>
      <w:r w:rsidRPr="00703BF9">
        <w:rPr>
          <w:rFonts w:ascii="Times New Roman" w:eastAsia="Times New Roman" w:hAnsi="Times New Roman" w:cs="Times New Roman"/>
          <w:i/>
          <w:iCs/>
          <w:sz w:val="24"/>
          <w:szCs w:val="24"/>
        </w:rPr>
        <w:t>Scouting for Food</w:t>
      </w:r>
      <w:r w:rsidRPr="00703BF9">
        <w:rPr>
          <w:rFonts w:ascii="Times New Roman" w:eastAsia="Times New Roman" w:hAnsi="Times New Roman" w:cs="Times New Roman"/>
          <w:sz w:val="24"/>
          <w:szCs w:val="24"/>
        </w:rPr>
        <w:t xml:space="preserve"> program reflects the </w:t>
      </w:r>
      <w:r w:rsidRPr="000541BB">
        <w:rPr>
          <w:rFonts w:ascii="Times New Roman" w:eastAsia="Times New Roman" w:hAnsi="Times New Roman" w:cs="Times New Roman"/>
          <w:sz w:val="24"/>
          <w:szCs w:val="24"/>
        </w:rPr>
        <w:t>organization’s longstanding</w:t>
      </w:r>
      <w:r w:rsidRPr="00703BF9">
        <w:rPr>
          <w:rFonts w:ascii="Times New Roman" w:eastAsia="Times New Roman" w:hAnsi="Times New Roman" w:cs="Times New Roman"/>
          <w:sz w:val="24"/>
          <w:szCs w:val="24"/>
        </w:rPr>
        <w:t xml:space="preserve"> commitment to community service and civic responsibility. Through simple acts of giving, Scouts are making a meaningful difference in the lives of others—one household at a time.</w:t>
      </w:r>
    </w:p>
    <w:p w14:paraId="7E305B73" w14:textId="47AFAF44" w:rsidR="000541BB" w:rsidRPr="008F0AE4" w:rsidRDefault="000541BB" w:rsidP="006A19BC">
      <w:pPr>
        <w:rPr>
          <w:rFonts w:ascii="Times New Roman" w:hAnsi="Times New Roman" w:cs="Times New Roman"/>
          <w:sz w:val="24"/>
          <w:szCs w:val="24"/>
          <w:shd w:val="clear" w:color="auto" w:fill="FFFFFF"/>
        </w:rPr>
      </w:pPr>
      <w:r w:rsidRPr="000541BB">
        <w:rPr>
          <w:rFonts w:ascii="Times New Roman" w:hAnsi="Times New Roman" w:cs="Times New Roman"/>
          <w:sz w:val="24"/>
          <w:szCs w:val="24"/>
        </w:rPr>
        <w:t>If you are interested in personally dropping off your donation on Saturday, you can drive to</w:t>
      </w:r>
      <w:r w:rsidR="003A00F0">
        <w:rPr>
          <w:rFonts w:ascii="Times New Roman" w:hAnsi="Times New Roman" w:cs="Times New Roman"/>
          <w:sz w:val="24"/>
          <w:szCs w:val="24"/>
        </w:rPr>
        <w:t xml:space="preserve"> the applicable local drop-off location</w:t>
      </w:r>
      <w:r w:rsidRPr="000541BB">
        <w:rPr>
          <w:rFonts w:ascii="Times New Roman" w:hAnsi="Times New Roman" w:cs="Times New Roman"/>
          <w:sz w:val="24"/>
          <w:szCs w:val="24"/>
        </w:rPr>
        <w:t xml:space="preserve">.  For more information about Scouting For Food, </w:t>
      </w:r>
      <w:r w:rsidR="006A19BC">
        <w:rPr>
          <w:rFonts w:ascii="Times New Roman" w:hAnsi="Times New Roman" w:cs="Times New Roman"/>
          <w:sz w:val="24"/>
          <w:szCs w:val="24"/>
        </w:rPr>
        <w:t xml:space="preserve">including local drop-off sites and links to make monetary donations, </w:t>
      </w:r>
      <w:r w:rsidRPr="000541BB">
        <w:rPr>
          <w:rFonts w:ascii="Times New Roman" w:hAnsi="Times New Roman" w:cs="Times New Roman"/>
          <w:sz w:val="24"/>
          <w:szCs w:val="24"/>
        </w:rPr>
        <w:t xml:space="preserve">visit the website </w:t>
      </w:r>
      <w:r w:rsidRPr="008F0AE4">
        <w:rPr>
          <w:rFonts w:ascii="Times New Roman" w:hAnsi="Times New Roman" w:cs="Times New Roman"/>
          <w:sz w:val="24"/>
          <w:szCs w:val="24"/>
        </w:rPr>
        <w:t xml:space="preserve">at: </w:t>
      </w:r>
      <w:hyperlink r:id="rId8" w:history="1">
        <w:r w:rsidR="0031538A" w:rsidRPr="008F0AE4">
          <w:rPr>
            <w:rStyle w:val="Hyperlink"/>
            <w:rFonts w:ascii="Times New Roman" w:hAnsi="Times New Roman" w:cs="Times New Roman"/>
            <w:color w:val="auto"/>
            <w:sz w:val="24"/>
            <w:szCs w:val="24"/>
            <w:shd w:val="clear" w:color="auto" w:fill="FFFFFF"/>
          </w:rPr>
          <w:t>https://goldengatescouting.org/scouting-for-food/</w:t>
        </w:r>
      </w:hyperlink>
      <w:r w:rsidR="00487B1E">
        <w:t>.</w:t>
      </w:r>
    </w:p>
    <w:p w14:paraId="6957BA0B" w14:textId="203135A1" w:rsidR="00703BF9" w:rsidRPr="00703BF9" w:rsidRDefault="00703BF9" w:rsidP="00703BF9">
      <w:pPr>
        <w:spacing w:after="0" w:line="240" w:lineRule="auto"/>
        <w:rPr>
          <w:rFonts w:ascii="Times New Roman" w:eastAsia="Times New Roman" w:hAnsi="Times New Roman" w:cs="Times New Roman"/>
          <w:sz w:val="24"/>
          <w:szCs w:val="24"/>
        </w:rPr>
      </w:pPr>
    </w:p>
    <w:p w14:paraId="4163FA5F" w14:textId="77777777" w:rsidR="000541BB" w:rsidRPr="000541BB" w:rsidRDefault="000541BB" w:rsidP="000541BB">
      <w:pPr>
        <w:rPr>
          <w:rFonts w:ascii="Times New Roman" w:hAnsi="Times New Roman" w:cs="Times New Roman"/>
          <w:sz w:val="24"/>
          <w:szCs w:val="24"/>
        </w:rPr>
      </w:pPr>
    </w:p>
    <w:p w14:paraId="0A33DD01" w14:textId="6C53378F" w:rsidR="00C303C3" w:rsidRPr="00703BF9" w:rsidRDefault="00C303C3" w:rsidP="006F3CCF">
      <w:pPr>
        <w:ind w:left="4320"/>
        <w:jc w:val="both"/>
      </w:pPr>
      <w:r w:rsidRPr="00703BF9">
        <w:lastRenderedPageBreak/>
        <w:t>###</w:t>
      </w:r>
    </w:p>
    <w:sectPr w:rsidR="00C303C3" w:rsidRPr="00703BF9" w:rsidSect="00F90C8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7CFE9" w14:textId="77777777" w:rsidR="00BD7B27" w:rsidRDefault="00BD7B27" w:rsidP="00C03085">
      <w:pPr>
        <w:spacing w:after="0" w:line="240" w:lineRule="auto"/>
      </w:pPr>
      <w:r>
        <w:separator/>
      </w:r>
    </w:p>
  </w:endnote>
  <w:endnote w:type="continuationSeparator" w:id="0">
    <w:p w14:paraId="7827717E" w14:textId="77777777" w:rsidR="00BD7B27" w:rsidRDefault="00BD7B27" w:rsidP="00C0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75F3" w14:textId="77777777" w:rsidR="00380BDA" w:rsidRDefault="00380B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842B" w14:textId="77777777" w:rsidR="00C03085" w:rsidRDefault="00C03085" w:rsidP="00867434">
    <w:pPr>
      <w:pStyle w:val="MacPacTrailer"/>
    </w:pPr>
    <w:bookmarkStart w:id="0" w:name="_zzmpTrailer_1078_2"/>
    <w:r w:rsidRPr="00C03085">
      <w:rPr>
        <w:rStyle w:val="zzmpTrailerItem"/>
      </w:rPr>
      <w:t>61177401.1/002004.0908</w:t>
    </w:r>
    <w:r w:rsidRPr="00C03085">
      <w:t xml:space="preserve"> </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307A" w14:textId="77777777" w:rsidR="00C03085" w:rsidRDefault="00C03085" w:rsidP="00D67765">
    <w:pPr>
      <w:pStyle w:val="MacPacTrailer"/>
    </w:pPr>
    <w:bookmarkStart w:id="1" w:name="_zzmpTrailer_1078_1"/>
    <w:r w:rsidRPr="00C03085">
      <w:rPr>
        <w:rStyle w:val="zzmpTrailerItem"/>
      </w:rPr>
      <w:t>61177401.1/002004.0908</w:t>
    </w:r>
    <w:r w:rsidRPr="00C03085">
      <w:t xml:space="preserve"> </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9EE6" w14:textId="77777777" w:rsidR="00BD7B27" w:rsidRDefault="00BD7B27" w:rsidP="00C03085">
      <w:pPr>
        <w:spacing w:after="0" w:line="240" w:lineRule="auto"/>
      </w:pPr>
      <w:r>
        <w:separator/>
      </w:r>
    </w:p>
  </w:footnote>
  <w:footnote w:type="continuationSeparator" w:id="0">
    <w:p w14:paraId="12C6377F" w14:textId="77777777" w:rsidR="00BD7B27" w:rsidRDefault="00BD7B27" w:rsidP="00C03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52BE" w14:textId="77777777" w:rsidR="00380BDA" w:rsidRDefault="00380B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9468" w14:textId="77777777" w:rsidR="00380BDA" w:rsidRDefault="00380B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E49D" w14:textId="77777777" w:rsidR="00380BDA" w:rsidRDefault="00380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0"/>
    <w:docVar w:name="DMS_Work10" w:val="0~IMANAGE||1~61177401||2~1||3~Scouting For Food Article/News Release 2025||5~GANKENMAN||6~GANKENMAN||7~WORDX||8~WORKFILE||10~10/25/2025 12:53:48 AM||11~10/25/2025 12:33:23 AM||13~22276||14~False||17~public||18~GANKENMAN||19~GANKENMAN||21~True||22~True||23~False||25~002004||26~0908||27~420||41~0||42~0||43~0||44~0||60~NC - COMMUNITY / CHARITABLE||61~Golden Gate Area Council (Boys Scouts of America) Board||62~NC - Fennemore Craig - No Charge||74~Ankenman,  Gregg||75~Ankenman,  Gregg||76~Word Document||77~Working File||82~docx||85~10/25/2025 12:53:49 AM||99~1/1/0001 12:00:00 AM||106~C:\Users\gankenman\AppData\Roaming\iManage\Work\Recent\NC - COMMUNITY _ CHARITABLE (002004.0898) - Operation Dignity\Scouting For Food Article_News Release 2025(61177401.1).docx||107~1/1/0001 12:00:00 AM||109~10/29/2025 3:30:40 PM||113~10/25/2025 12:33:23 AM||114~10/25/2025 12:53:48 AM||124~False||"/>
    <w:docVar w:name="ForteTempFile" w:val="C:\Users\Valerie\AppData\Local\Temp\33f82c5c-5449-4ef8-bbd6-ad288e8c1b17.docx"/>
    <w:docVar w:name="MPDocID" w:val="C:\Users\gankenman\AppData\Local\Microsoft\Windows\INetCache\Content.Outlook\UJ1MJ1AU\News Release 2025.docx"/>
    <w:docVar w:name="NewDocStampType" w:val="1"/>
    <w:docVar w:name="zzmp10LastTrailerInserted" w:val="^`~#mp!@`W;#⌌├┩4&lt;7}Řm~F⌍Ê5⌓M⌆Rpâ⌒ˇ⌋nÞ⌠pÆMb!⌘ÿJ$⌠o⌎U¤ƆÐ@´⌂ÑC⌞o⌜ Næ⌃⌏0k¹W²²WÜ=š«¨;eÙ(kÜZWow[¨⌡WÆuI6|ò’Ì°cx°⌈«XÒ›⁂æw⌊ś⌡k⌑bCÇ‡ƆÏA®#á&lt;‚w#½ô'Tùød‛vb⌐⌆rÑURš8lLï&lt;⌂æTÊ⌅‵=pÔ×⌜⌠#Z-;mØ¥⌛°⌞⌎H⌝=]28&gt;011"/>
    <w:docVar w:name="zzmp10LastTrailerInserted_1078" w:val="^`~#mp!@`W;#⌌├┩4&lt;7}Řm~F⌍Ê5⌓M⌆Rpâ⌒ˇ⌋nÞ⌠pÆMb!⌘ÿJ$⌠o⌎U¤ƆÐ@´⌂ÑC⌞o⌜ Næ⌃⌏0k¹W²²WÜ=š«¨;eÙ(kÜZWow[¨⌡WÆuI6|ò’Ì°cx°⌈«XÒ›⁂æw⌊ś⌡k⌑bCÇ‡ƆÏA®#á&lt;‚w#½ô'Tùød‛vb⌐⌆rÑURš8lLï&lt;⌂æTÊ⌅‵=pÔ×⌜⌠#Z-;mØ¥⌛°⌞⌎H⌝=]28&gt;011"/>
    <w:docVar w:name="zzmp10mSEGsValidated" w:val="1"/>
    <w:docVar w:name="zzmpCompatibilityMode" w:val="15"/>
  </w:docVars>
  <w:rsids>
    <w:rsidRoot w:val="00A865CB"/>
    <w:rsid w:val="000541BB"/>
    <w:rsid w:val="000A5E93"/>
    <w:rsid w:val="00125728"/>
    <w:rsid w:val="001B33F4"/>
    <w:rsid w:val="002F5CBA"/>
    <w:rsid w:val="0031538A"/>
    <w:rsid w:val="00321E14"/>
    <w:rsid w:val="00380BDA"/>
    <w:rsid w:val="003A00F0"/>
    <w:rsid w:val="00462576"/>
    <w:rsid w:val="004729E5"/>
    <w:rsid w:val="00487B1E"/>
    <w:rsid w:val="005D04EF"/>
    <w:rsid w:val="00653234"/>
    <w:rsid w:val="006A19BC"/>
    <w:rsid w:val="006F3CCF"/>
    <w:rsid w:val="00703B26"/>
    <w:rsid w:val="00703BF9"/>
    <w:rsid w:val="00783480"/>
    <w:rsid w:val="007E6198"/>
    <w:rsid w:val="00836D08"/>
    <w:rsid w:val="00851769"/>
    <w:rsid w:val="00883906"/>
    <w:rsid w:val="008C44B9"/>
    <w:rsid w:val="008D2733"/>
    <w:rsid w:val="008F0AE4"/>
    <w:rsid w:val="00917C37"/>
    <w:rsid w:val="0092034C"/>
    <w:rsid w:val="00952990"/>
    <w:rsid w:val="009B38FD"/>
    <w:rsid w:val="009B3E9E"/>
    <w:rsid w:val="00A11912"/>
    <w:rsid w:val="00A20CAA"/>
    <w:rsid w:val="00A865CB"/>
    <w:rsid w:val="00AA11D3"/>
    <w:rsid w:val="00B36A37"/>
    <w:rsid w:val="00B40101"/>
    <w:rsid w:val="00B53EBA"/>
    <w:rsid w:val="00B61553"/>
    <w:rsid w:val="00B7480D"/>
    <w:rsid w:val="00BD7B27"/>
    <w:rsid w:val="00C03085"/>
    <w:rsid w:val="00C303C3"/>
    <w:rsid w:val="00CB6E2A"/>
    <w:rsid w:val="00CD4B65"/>
    <w:rsid w:val="00CE2C0C"/>
    <w:rsid w:val="00D21F12"/>
    <w:rsid w:val="00D32595"/>
    <w:rsid w:val="00DD2930"/>
    <w:rsid w:val="00DD6DFF"/>
    <w:rsid w:val="00E863F5"/>
    <w:rsid w:val="00E86853"/>
    <w:rsid w:val="00E87B32"/>
    <w:rsid w:val="00EC7068"/>
    <w:rsid w:val="00F90C89"/>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CACE3"/>
  <w15:chartTrackingRefBased/>
  <w15:docId w15:val="{6A7D424F-E375-47C4-BD16-157A9D7C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03B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03C3"/>
    <w:rPr>
      <w:color w:val="0563C1" w:themeColor="hyperlink"/>
      <w:u w:val="single"/>
    </w:rPr>
  </w:style>
  <w:style w:type="character" w:styleId="UnresolvedMention">
    <w:name w:val="Unresolved Mention"/>
    <w:basedOn w:val="DefaultParagraphFont"/>
    <w:uiPriority w:val="99"/>
    <w:semiHidden/>
    <w:unhideWhenUsed/>
    <w:rsid w:val="00C303C3"/>
    <w:rPr>
      <w:color w:val="605E5C"/>
      <w:shd w:val="clear" w:color="auto" w:fill="E1DFDD"/>
    </w:rPr>
  </w:style>
  <w:style w:type="paragraph" w:styleId="NoSpacing">
    <w:name w:val="No Spacing"/>
    <w:uiPriority w:val="1"/>
    <w:qFormat/>
    <w:rsid w:val="00C303C3"/>
    <w:pPr>
      <w:spacing w:after="0" w:line="240" w:lineRule="auto"/>
    </w:pPr>
  </w:style>
  <w:style w:type="character" w:styleId="FollowedHyperlink">
    <w:name w:val="FollowedHyperlink"/>
    <w:basedOn w:val="DefaultParagraphFont"/>
    <w:uiPriority w:val="99"/>
    <w:semiHidden/>
    <w:unhideWhenUsed/>
    <w:rsid w:val="00E86853"/>
    <w:rPr>
      <w:color w:val="954F72" w:themeColor="followedHyperlink"/>
      <w:u w:val="single"/>
    </w:rPr>
  </w:style>
  <w:style w:type="character" w:customStyle="1" w:styleId="Heading3Char">
    <w:name w:val="Heading 3 Char"/>
    <w:basedOn w:val="DefaultParagraphFont"/>
    <w:link w:val="Heading3"/>
    <w:uiPriority w:val="9"/>
    <w:rsid w:val="00703BF9"/>
    <w:rPr>
      <w:rFonts w:ascii="Times New Roman" w:eastAsia="Times New Roman" w:hAnsi="Times New Roman" w:cs="Times New Roman"/>
      <w:b/>
      <w:bCs/>
      <w:sz w:val="27"/>
      <w:szCs w:val="27"/>
    </w:rPr>
  </w:style>
  <w:style w:type="character" w:styleId="Strong">
    <w:name w:val="Strong"/>
    <w:basedOn w:val="DefaultParagraphFont"/>
    <w:uiPriority w:val="22"/>
    <w:qFormat/>
    <w:rsid w:val="00703BF9"/>
    <w:rPr>
      <w:b/>
      <w:bCs/>
    </w:rPr>
  </w:style>
  <w:style w:type="paragraph" w:styleId="NormalWeb">
    <w:name w:val="Normal (Web)"/>
    <w:basedOn w:val="Normal"/>
    <w:uiPriority w:val="99"/>
    <w:semiHidden/>
    <w:unhideWhenUsed/>
    <w:rsid w:val="00703BF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03BF9"/>
    <w:rPr>
      <w:i/>
      <w:iCs/>
    </w:rPr>
  </w:style>
  <w:style w:type="paragraph" w:styleId="Header">
    <w:name w:val="header"/>
    <w:basedOn w:val="Normal"/>
    <w:link w:val="HeaderChar"/>
    <w:uiPriority w:val="99"/>
    <w:unhideWhenUsed/>
    <w:rsid w:val="00C03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085"/>
  </w:style>
  <w:style w:type="paragraph" w:styleId="Footer">
    <w:name w:val="footer"/>
    <w:basedOn w:val="Normal"/>
    <w:link w:val="FooterChar"/>
    <w:uiPriority w:val="99"/>
    <w:unhideWhenUsed/>
    <w:rsid w:val="00C03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085"/>
  </w:style>
  <w:style w:type="paragraph" w:customStyle="1" w:styleId="MacPacTrailer">
    <w:name w:val="MacPac Trailer"/>
    <w:rsid w:val="00C03085"/>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C03085"/>
    <w:rPr>
      <w:color w:val="666666"/>
    </w:rPr>
  </w:style>
  <w:style w:type="character" w:customStyle="1" w:styleId="zzmpTrailerItem">
    <w:name w:val="zzmpTrailerItem"/>
    <w:basedOn w:val="DefaultParagraphFont"/>
    <w:rsid w:val="00C03085"/>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45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ldengatescouting.org/scouting-for-food/"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gankenman@fennemorelaw.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IMANAGE!61177401.1</documentid>
  <senderid>GANKENMAN</senderid>
  <senderemail>GANKENMAN@FENNEMORELAW.COM</senderemail>
  <lastmodified>2025-10-29T08:40:00.0000000-07:00</lastmodified>
  <database>IMANAGE</database>
</properties>
</file>

<file path=customXml/itemProps1.xml><?xml version="1.0" encoding="utf-8"?>
<ds:datastoreItem xmlns:ds="http://schemas.openxmlformats.org/officeDocument/2006/customXml" ds:itemID="{23E01F57-38A5-4EF7-978E-4978CD2F500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Little</dc:creator>
  <cp:keywords/>
  <dc:description/>
  <cp:lastModifiedBy>Jen Quallick</cp:lastModifiedBy>
  <cp:revision>2</cp:revision>
  <cp:lastPrinted>2025-10-14T23:27:00Z</cp:lastPrinted>
  <dcterms:created xsi:type="dcterms:W3CDTF">2025-10-29T19:48:00Z</dcterms:created>
  <dcterms:modified xsi:type="dcterms:W3CDTF">2025-10-29T19:48:00Z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e5ee51af-2f23-4e38-970e-86e2d6848cd2</vt:lpwstr>
  </property>
</Properties>
</file>