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1EDC" w14:textId="17554582" w:rsidR="000F343C" w:rsidRPr="000F343C" w:rsidRDefault="000F343C" w:rsidP="000F343C">
      <w:pPr>
        <w:rPr>
          <w:rFonts w:ascii="Calibri" w:eastAsia="Times New Roman" w:hAnsi="Calibri" w:cs="Calibri"/>
          <w:color w:val="36495F"/>
        </w:rPr>
      </w:pPr>
      <w:r w:rsidRPr="000F343C">
        <w:rPr>
          <w:rFonts w:ascii="Calibri" w:eastAsia="Times New Roman" w:hAnsi="Calibri" w:cs="Calibri"/>
          <w:color w:val="36495F"/>
        </w:rPr>
        <w:t>Wendy Gaffney began volunteering with Reading Connections</w:t>
      </w:r>
      <w:r w:rsidR="00645FAB">
        <w:rPr>
          <w:rFonts w:ascii="Calibri" w:eastAsia="Times New Roman" w:hAnsi="Calibri" w:cs="Calibri"/>
          <w:color w:val="36495F"/>
        </w:rPr>
        <w:t xml:space="preserve"> a few years ago</w:t>
      </w:r>
      <w:r w:rsidRPr="000F343C">
        <w:rPr>
          <w:rFonts w:ascii="Calibri" w:eastAsia="Times New Roman" w:hAnsi="Calibri" w:cs="Calibri"/>
          <w:color w:val="36495F"/>
        </w:rPr>
        <w:t xml:space="preserve"> after </w:t>
      </w:r>
      <w:r w:rsidR="00F72F3C">
        <w:rPr>
          <w:rFonts w:ascii="Calibri" w:eastAsia="Times New Roman" w:hAnsi="Calibri" w:cs="Calibri"/>
          <w:color w:val="36495F"/>
        </w:rPr>
        <w:t>retiring</w:t>
      </w:r>
      <w:r w:rsidRPr="000F343C">
        <w:rPr>
          <w:rFonts w:ascii="Calibri" w:eastAsia="Times New Roman" w:hAnsi="Calibri" w:cs="Calibri"/>
          <w:color w:val="36495F"/>
        </w:rPr>
        <w:t xml:space="preserve"> from teaching. </w:t>
      </w:r>
      <w:r w:rsidR="00645FAB">
        <w:rPr>
          <w:rFonts w:ascii="Calibri" w:eastAsia="Times New Roman" w:hAnsi="Calibri" w:cs="Calibri"/>
          <w:color w:val="36495F"/>
        </w:rPr>
        <w:t>Her experience</w:t>
      </w:r>
      <w:r w:rsidR="00F72F3C">
        <w:rPr>
          <w:rFonts w:ascii="Calibri" w:eastAsia="Times New Roman" w:hAnsi="Calibri" w:cs="Calibri"/>
          <w:color w:val="36495F"/>
        </w:rPr>
        <w:t xml:space="preserve"> teaching ESOL </w:t>
      </w:r>
      <w:r w:rsidR="00645FAB">
        <w:rPr>
          <w:rFonts w:ascii="Calibri" w:eastAsia="Times New Roman" w:hAnsi="Calibri" w:cs="Calibri"/>
          <w:color w:val="36495F"/>
        </w:rPr>
        <w:t>classes</w:t>
      </w:r>
      <w:r w:rsidR="00DA5A0B">
        <w:rPr>
          <w:rFonts w:ascii="Calibri" w:eastAsia="Times New Roman" w:hAnsi="Calibri" w:cs="Calibri"/>
          <w:color w:val="36495F"/>
        </w:rPr>
        <w:t xml:space="preserve"> and her compassion for her students ma</w:t>
      </w:r>
      <w:r w:rsidR="00645FAB">
        <w:rPr>
          <w:rFonts w:ascii="Calibri" w:eastAsia="Times New Roman" w:hAnsi="Calibri" w:cs="Calibri"/>
          <w:color w:val="36495F"/>
        </w:rPr>
        <w:t>k</w:t>
      </w:r>
      <w:r w:rsidR="00DA5A0B">
        <w:rPr>
          <w:rFonts w:ascii="Calibri" w:eastAsia="Times New Roman" w:hAnsi="Calibri" w:cs="Calibri"/>
          <w:color w:val="36495F"/>
        </w:rPr>
        <w:t xml:space="preserve">e her an ideal tutor. </w:t>
      </w:r>
      <w:r w:rsidR="00645FAB">
        <w:rPr>
          <w:rFonts w:ascii="Calibri" w:eastAsia="Times New Roman" w:hAnsi="Calibri" w:cs="Calibri"/>
          <w:color w:val="36495F"/>
        </w:rPr>
        <w:t>She teaches</w:t>
      </w:r>
      <w:r w:rsidR="00DA5A0B">
        <w:rPr>
          <w:rFonts w:ascii="Calibri" w:eastAsia="Times New Roman" w:hAnsi="Calibri" w:cs="Calibri"/>
          <w:color w:val="36495F"/>
        </w:rPr>
        <w:t xml:space="preserve"> multiple groups</w:t>
      </w:r>
      <w:r w:rsidR="00645FAB">
        <w:rPr>
          <w:rFonts w:ascii="Calibri" w:eastAsia="Times New Roman" w:hAnsi="Calibri" w:cs="Calibri"/>
          <w:color w:val="36495F"/>
        </w:rPr>
        <w:t xml:space="preserve"> each week</w:t>
      </w:r>
      <w:r w:rsidR="00DA5A0B">
        <w:rPr>
          <w:rFonts w:ascii="Calibri" w:eastAsia="Times New Roman" w:hAnsi="Calibri" w:cs="Calibri"/>
          <w:color w:val="36495F"/>
        </w:rPr>
        <w:t>, including on-site</w:t>
      </w:r>
      <w:r w:rsidR="00645FAB">
        <w:rPr>
          <w:rFonts w:ascii="Calibri" w:eastAsia="Times New Roman" w:hAnsi="Calibri" w:cs="Calibri"/>
          <w:color w:val="36495F"/>
        </w:rPr>
        <w:t xml:space="preserve"> classes</w:t>
      </w:r>
      <w:r w:rsidR="00DA5A0B">
        <w:rPr>
          <w:rFonts w:ascii="Calibri" w:eastAsia="Times New Roman" w:hAnsi="Calibri" w:cs="Calibri"/>
          <w:color w:val="36495F"/>
        </w:rPr>
        <w:t xml:space="preserve"> at Horizon Tool. </w:t>
      </w:r>
    </w:p>
    <w:p w14:paraId="337ABA03" w14:textId="77777777" w:rsidR="000F343C" w:rsidRPr="000F343C" w:rsidRDefault="000F343C" w:rsidP="000F343C">
      <w:pPr>
        <w:rPr>
          <w:rFonts w:ascii="Calibri" w:eastAsia="Times New Roman" w:hAnsi="Calibri" w:cs="Calibri"/>
          <w:color w:val="36495F"/>
        </w:rPr>
      </w:pPr>
    </w:p>
    <w:p w14:paraId="063EC1A3" w14:textId="03F15E8B" w:rsidR="000F343C" w:rsidRDefault="000F343C" w:rsidP="000F343C">
      <w:pPr>
        <w:rPr>
          <w:rFonts w:ascii="Calibri" w:eastAsia="Times New Roman" w:hAnsi="Calibri" w:cs="Calibri"/>
          <w:color w:val="36495F"/>
        </w:rPr>
      </w:pPr>
      <w:r w:rsidRPr="000F343C">
        <w:rPr>
          <w:rFonts w:ascii="Calibri" w:eastAsia="Times New Roman" w:hAnsi="Calibri" w:cs="Calibri"/>
          <w:color w:val="36495F"/>
        </w:rPr>
        <w:t>Wendy is the kind of tutor that every student hopes for. Her enthusiasm for teaching and her genuine kindness toward her students is inspiring. Tania, a student in her advanced ESOL class agrees, "She has an ability to lead the class with goals and focus. We learn a lot and we also have fun because she has a very good energy."</w:t>
      </w:r>
    </w:p>
    <w:p w14:paraId="5DC4A188" w14:textId="5B75D098" w:rsidR="00F43DAA" w:rsidRDefault="00F43DAA" w:rsidP="000F343C">
      <w:pPr>
        <w:rPr>
          <w:rFonts w:ascii="Calibri" w:eastAsia="Times New Roman" w:hAnsi="Calibri" w:cs="Calibri"/>
          <w:color w:val="36495F"/>
        </w:rPr>
      </w:pPr>
    </w:p>
    <w:p w14:paraId="259DCCF4" w14:textId="20263B94" w:rsidR="00F43DAA" w:rsidRPr="00F43DAA" w:rsidRDefault="00F43DAA" w:rsidP="00F43DAA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36495F"/>
        </w:rPr>
        <w:t xml:space="preserve">Her student Jorge shared that he has </w:t>
      </w:r>
      <w:r w:rsidR="00645FAB">
        <w:rPr>
          <w:rFonts w:ascii="Calibri" w:eastAsia="Times New Roman" w:hAnsi="Calibri" w:cs="Calibri"/>
          <w:color w:val="36495F"/>
        </w:rPr>
        <w:t xml:space="preserve">greatly </w:t>
      </w:r>
      <w:r>
        <w:rPr>
          <w:rFonts w:ascii="Calibri" w:eastAsia="Times New Roman" w:hAnsi="Calibri" w:cs="Calibri"/>
          <w:color w:val="36495F"/>
        </w:rPr>
        <w:t xml:space="preserve">improved his English </w:t>
      </w:r>
      <w:r w:rsidR="00645FAB">
        <w:rPr>
          <w:rFonts w:ascii="Calibri" w:eastAsia="Times New Roman" w:hAnsi="Calibri" w:cs="Calibri"/>
          <w:color w:val="36495F"/>
        </w:rPr>
        <w:t>since</w:t>
      </w:r>
      <w:r>
        <w:rPr>
          <w:rFonts w:ascii="Calibri" w:eastAsia="Times New Roman" w:hAnsi="Calibri" w:cs="Calibri"/>
          <w:color w:val="36495F"/>
        </w:rPr>
        <w:t xml:space="preserve"> attending Wendy’s class. He appreciates Wendy’s patience and careful attention to what and how she teaches. Jorge said, “My classmates and I enjoy every English class</w:t>
      </w:r>
      <w:r w:rsidR="00816516">
        <w:rPr>
          <w:rFonts w:ascii="Calibri" w:eastAsia="Times New Roman" w:hAnsi="Calibri" w:cs="Calibri"/>
          <w:color w:val="36495F"/>
        </w:rPr>
        <w:t xml:space="preserve"> and we keep improving our knowledge of the language.”</w:t>
      </w:r>
      <w:r>
        <w:rPr>
          <w:rFonts w:ascii="Calibri" w:eastAsia="Times New Roman" w:hAnsi="Calibri" w:cs="Calibri"/>
          <w:color w:val="36495F"/>
        </w:rPr>
        <w:t xml:space="preserve"> </w:t>
      </w:r>
    </w:p>
    <w:p w14:paraId="309734B3" w14:textId="47A00854" w:rsidR="000F343C" w:rsidRDefault="000F343C" w:rsidP="000F343C">
      <w:pPr>
        <w:rPr>
          <w:rFonts w:ascii="Calibri" w:eastAsia="Times New Roman" w:hAnsi="Calibri" w:cs="Calibri"/>
          <w:color w:val="36495F"/>
        </w:rPr>
      </w:pPr>
    </w:p>
    <w:p w14:paraId="616C6158" w14:textId="69776A17" w:rsidR="00816516" w:rsidRDefault="00816516" w:rsidP="000F343C">
      <w:pPr>
        <w:rPr>
          <w:rFonts w:ascii="Calibri" w:eastAsia="Times New Roman" w:hAnsi="Calibri" w:cs="Calibri"/>
          <w:color w:val="36495F"/>
        </w:rPr>
      </w:pPr>
      <w:r>
        <w:rPr>
          <w:rFonts w:ascii="Calibri" w:eastAsia="Times New Roman" w:hAnsi="Calibri" w:cs="Calibri"/>
          <w:color w:val="36495F"/>
        </w:rPr>
        <w:t xml:space="preserve">Wendy is not only a teacher to her </w:t>
      </w:r>
      <w:proofErr w:type="gramStart"/>
      <w:r>
        <w:rPr>
          <w:rFonts w:ascii="Calibri" w:eastAsia="Times New Roman" w:hAnsi="Calibri" w:cs="Calibri"/>
          <w:color w:val="36495F"/>
        </w:rPr>
        <w:t>students,</w:t>
      </w:r>
      <w:proofErr w:type="gramEnd"/>
      <w:r>
        <w:rPr>
          <w:rFonts w:ascii="Calibri" w:eastAsia="Times New Roman" w:hAnsi="Calibri" w:cs="Calibri"/>
          <w:color w:val="36495F"/>
        </w:rPr>
        <w:t xml:space="preserve"> she is a mentor as well.</w:t>
      </w:r>
      <w:r w:rsidR="00645FAB">
        <w:rPr>
          <w:rFonts w:ascii="Calibri" w:eastAsia="Times New Roman" w:hAnsi="Calibri" w:cs="Calibri"/>
          <w:color w:val="36495F"/>
        </w:rPr>
        <w:t xml:space="preserve"> She invited her student Tania to join her at her Horizon Tool class where Tania tutors a beginning level student. She was right beside Tania’s side when she stood in front of a group of volunteers and shared her story.  </w:t>
      </w:r>
      <w:bookmarkStart w:id="0" w:name="_GoBack"/>
      <w:bookmarkEnd w:id="0"/>
    </w:p>
    <w:p w14:paraId="04DEB9B5" w14:textId="77777777" w:rsidR="00816516" w:rsidRPr="000F343C" w:rsidRDefault="00816516" w:rsidP="000F343C">
      <w:pPr>
        <w:rPr>
          <w:rFonts w:ascii="Calibri" w:eastAsia="Times New Roman" w:hAnsi="Calibri" w:cs="Calibri"/>
          <w:color w:val="36495F"/>
        </w:rPr>
      </w:pPr>
    </w:p>
    <w:p w14:paraId="33CD907E" w14:textId="0FE83632" w:rsidR="000F343C" w:rsidRPr="000F343C" w:rsidRDefault="00F43DAA" w:rsidP="000F343C">
      <w:pPr>
        <w:rPr>
          <w:rFonts w:ascii="Calibri" w:eastAsia="Times New Roman" w:hAnsi="Calibri" w:cs="Calibri"/>
          <w:color w:val="36495F"/>
        </w:rPr>
      </w:pPr>
      <w:r>
        <w:rPr>
          <w:rFonts w:ascii="Calibri" w:eastAsia="Times New Roman" w:hAnsi="Calibri" w:cs="Calibri"/>
          <w:color w:val="36495F"/>
        </w:rPr>
        <w:t>Tania summed up Wendy’s impact when she said</w:t>
      </w:r>
      <w:r w:rsidR="000F343C" w:rsidRPr="000F343C">
        <w:rPr>
          <w:rFonts w:ascii="Calibri" w:eastAsia="Times New Roman" w:hAnsi="Calibri" w:cs="Calibri"/>
          <w:color w:val="36495F"/>
        </w:rPr>
        <w:t>, "Wendy is not just a teacher, she has a fan club."</w:t>
      </w:r>
      <w:r w:rsidR="00645FAB">
        <w:rPr>
          <w:rFonts w:ascii="Calibri" w:eastAsia="Times New Roman" w:hAnsi="Calibri" w:cs="Calibri"/>
          <w:color w:val="36495F"/>
        </w:rPr>
        <w:t xml:space="preserve"> We agree and we are so thankful for dedicated tutors like Wendy who support our students in reaching their goals. </w:t>
      </w:r>
    </w:p>
    <w:p w14:paraId="2D3177DF" w14:textId="77777777" w:rsidR="00F0556B" w:rsidRDefault="00F0556B"/>
    <w:sectPr w:rsidR="00F0556B" w:rsidSect="006C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3C"/>
    <w:rsid w:val="000473AB"/>
    <w:rsid w:val="000F343C"/>
    <w:rsid w:val="00645FAB"/>
    <w:rsid w:val="006C4D9E"/>
    <w:rsid w:val="00816516"/>
    <w:rsid w:val="00DA5A0B"/>
    <w:rsid w:val="00F0556B"/>
    <w:rsid w:val="00F43DAA"/>
    <w:rsid w:val="00F7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E5A70"/>
  <w15:chartTrackingRefBased/>
  <w15:docId w15:val="{DBD18519-41C9-5346-8EBB-75FCEEF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2019-03-29T18:07:00Z</dcterms:created>
  <dcterms:modified xsi:type="dcterms:W3CDTF">2019-03-31T22:34:00Z</dcterms:modified>
</cp:coreProperties>
</file>