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CB1B" w14:textId="6E11656C" w:rsidR="00F222EB" w:rsidRDefault="00000000" w:rsidP="00DD4F7D">
      <w:pPr>
        <w:pStyle w:val="NoSpacing"/>
      </w:pPr>
    </w:p>
    <w:p w14:paraId="2C6CBF8B" w14:textId="62FD1322" w:rsidR="00DD4F7D" w:rsidRDefault="00DD4F7D" w:rsidP="00DD4F7D">
      <w:pPr>
        <w:pStyle w:val="NoSpacing"/>
      </w:pPr>
    </w:p>
    <w:p w14:paraId="21D3DED0" w14:textId="581794C6" w:rsidR="00DD4F7D" w:rsidRDefault="00DD4F7D" w:rsidP="00DD4F7D">
      <w:pPr>
        <w:pStyle w:val="NoSpacing"/>
      </w:pPr>
    </w:p>
    <w:p w14:paraId="1BB34726" w14:textId="47BD40C4" w:rsidR="00DD4F7D" w:rsidRDefault="00DD4F7D" w:rsidP="00DD4F7D">
      <w:pPr>
        <w:pStyle w:val="NoSpacing"/>
      </w:pPr>
    </w:p>
    <w:p w14:paraId="426A6F60" w14:textId="083F9D5B" w:rsidR="00DD4F7D" w:rsidRDefault="00DD4F7D" w:rsidP="00DD4F7D">
      <w:pPr>
        <w:pStyle w:val="NoSpacing"/>
      </w:pPr>
    </w:p>
    <w:p w14:paraId="0B84599E" w14:textId="6F6EC6A8" w:rsidR="00DD4F7D" w:rsidRDefault="00DD4F7D" w:rsidP="00DD4F7D">
      <w:pPr>
        <w:pStyle w:val="NoSpacing"/>
      </w:pPr>
    </w:p>
    <w:p w14:paraId="07C80715" w14:textId="1FC46169" w:rsidR="00DD4F7D" w:rsidRDefault="00DD4F7D" w:rsidP="00DD4F7D">
      <w:pPr>
        <w:pStyle w:val="NoSpacing"/>
      </w:pPr>
    </w:p>
    <w:p w14:paraId="6E7C4F9D" w14:textId="270BF87B" w:rsidR="00DD4F7D" w:rsidRDefault="00DD4F7D" w:rsidP="00DD4F7D">
      <w:pPr>
        <w:shd w:val="clear" w:color="auto" w:fill="FFFFFF"/>
        <w:spacing w:after="0" w:line="240" w:lineRule="auto"/>
        <w:rPr>
          <w:rFonts w:ascii="inherit" w:eastAsia="Times New Roman" w:hAnsi="inherit" w:cs="Segoe UI Historic"/>
          <w:color w:val="050505"/>
          <w:sz w:val="21"/>
          <w:szCs w:val="21"/>
        </w:rPr>
      </w:pPr>
      <w:r>
        <w:rPr>
          <w:rFonts w:ascii="inherit" w:eastAsia="Times New Roman" w:hAnsi="inherit" w:cs="Segoe UI Historic"/>
          <w:color w:val="050505"/>
          <w:sz w:val="21"/>
          <w:szCs w:val="21"/>
        </w:rPr>
        <w:t xml:space="preserve">CC150 Jordan </w:t>
      </w:r>
      <w:r w:rsidR="0098743C">
        <w:rPr>
          <w:rFonts w:ascii="inherit" w:eastAsia="Times New Roman" w:hAnsi="inherit" w:cs="Segoe UI Historic"/>
          <w:color w:val="050505"/>
          <w:sz w:val="21"/>
          <w:szCs w:val="21"/>
        </w:rPr>
        <w:t>Masterclass FAM</w:t>
      </w:r>
      <w:r>
        <w:rPr>
          <w:rFonts w:ascii="inherit" w:eastAsia="Times New Roman" w:hAnsi="inherit" w:cs="Segoe UI Historic"/>
          <w:color w:val="050505"/>
          <w:sz w:val="21"/>
          <w:szCs w:val="21"/>
        </w:rPr>
        <w:t xml:space="preserve"> </w:t>
      </w:r>
    </w:p>
    <w:p w14:paraId="1C89F5F2" w14:textId="12538B7E" w:rsidR="0098743C" w:rsidRDefault="0098743C" w:rsidP="00DD4F7D">
      <w:pPr>
        <w:shd w:val="clear" w:color="auto" w:fill="FFFFFF"/>
        <w:spacing w:after="0" w:line="240" w:lineRule="auto"/>
        <w:rPr>
          <w:rFonts w:ascii="inherit" w:eastAsia="Times New Roman" w:hAnsi="inherit" w:cs="Segoe UI Historic"/>
          <w:color w:val="050505"/>
          <w:sz w:val="21"/>
          <w:szCs w:val="21"/>
        </w:rPr>
      </w:pPr>
    </w:p>
    <w:p w14:paraId="6D20DEB2" w14:textId="3CF9B780" w:rsidR="0098743C" w:rsidRPr="0098743C" w:rsidRDefault="0098743C" w:rsidP="00DD4F7D">
      <w:pPr>
        <w:shd w:val="clear" w:color="auto" w:fill="FFFFFF"/>
        <w:spacing w:after="0" w:line="240" w:lineRule="auto"/>
        <w:rPr>
          <w:rFonts w:ascii="inherit" w:eastAsia="Times New Roman" w:hAnsi="inherit" w:cs="Segoe UI Historic"/>
          <w:color w:val="050505"/>
        </w:rPr>
      </w:pPr>
      <w:r w:rsidRPr="0098743C">
        <w:rPr>
          <w:rFonts w:ascii="inherit" w:eastAsia="Times New Roman" w:hAnsi="inherit" w:cs="Segoe UI Historic"/>
          <w:color w:val="050505"/>
        </w:rPr>
        <w:t>By: Joebert Opulencia</w:t>
      </w:r>
    </w:p>
    <w:p w14:paraId="5BA031A2" w14:textId="2A1B1C7E"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JORDAN MASTERCLASS FAMILIARIZATION</w:t>
      </w:r>
    </w:p>
    <w:p w14:paraId="2B9D0811"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SPONSORED BY THE JORDAN TOURISM BOARD</w:t>
      </w:r>
    </w:p>
    <w:p w14:paraId="424B4373"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IN COOPERATION WITH UNITED TRAVEL AGENCY (UTA)</w:t>
      </w:r>
    </w:p>
    <w:p w14:paraId="60A423BA" w14:textId="139FE59E" w:rsid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22-29 SEPTEMBER 2022</w:t>
      </w:r>
    </w:p>
    <w:p w14:paraId="08CE3CBB" w14:textId="77777777" w:rsidR="000B6FB3" w:rsidRDefault="000B6FB3" w:rsidP="000B6FB3">
      <w:pPr>
        <w:shd w:val="clear" w:color="auto" w:fill="FFFFFF"/>
        <w:spacing w:after="0" w:line="240" w:lineRule="auto"/>
        <w:rPr>
          <w:rFonts w:ascii="inherit" w:eastAsia="Times New Roman" w:hAnsi="inherit" w:cs="Segoe UI Historic"/>
          <w:color w:val="050505"/>
          <w:sz w:val="21"/>
          <w:szCs w:val="21"/>
        </w:rPr>
      </w:pPr>
    </w:p>
    <w:p w14:paraId="2B9EB98E"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DAY 01 - 22SEP - NEW YORK/CHICAGO/AMMAN</w:t>
      </w:r>
    </w:p>
    <w:p w14:paraId="034136A9"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It all started with an invitation from the Jordan Tourism Office and today, we start our trip to Jordan, ‘Yes, it’s Jordan’</w:t>
      </w:r>
    </w:p>
    <w:p w14:paraId="77DA9C1A"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We flew from Newark Airport for Chicago to catch the Royal Jordanian (RJ) flight to Amman. The New York non-stop flight on RJ for the 22Sep was cancelled.</w:t>
      </w:r>
    </w:p>
    <w:p w14:paraId="18A37FD2"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Flight was okay with the exception of some bumpy areas up in the sky. Seats in RJ's Dreamliner 787 were teeny-weeny but luck was on my side to have an empty row of three seats all to myself. Close to 12hrs flight.</w:t>
      </w:r>
    </w:p>
    <w:p w14:paraId="536B54C2"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With the assistance of the Representative from United Travel Agency, securing the visa, immigration and customs formalities, all went smooth and fast. I even got a sim card in 5minutes.</w:t>
      </w:r>
    </w:p>
    <w:p w14:paraId="579F7C87"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Drive to the W Hotel took 30minutes and to my surprise, I got the upgrade - the W Suite.</w:t>
      </w:r>
    </w:p>
    <w:p w14:paraId="1C793005"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Dinner was at SUFRA, from the Jordanian table established in 2011, </w:t>
      </w:r>
      <w:proofErr w:type="spellStart"/>
      <w:r w:rsidRPr="000B6FB3">
        <w:rPr>
          <w:rFonts w:ascii="inherit" w:eastAsia="Times New Roman" w:hAnsi="inherit" w:cs="Segoe UI Historic"/>
          <w:color w:val="050505"/>
          <w:sz w:val="21"/>
          <w:szCs w:val="21"/>
        </w:rPr>
        <w:t>its</w:t>
      </w:r>
      <w:proofErr w:type="spellEnd"/>
      <w:r w:rsidRPr="000B6FB3">
        <w:rPr>
          <w:rFonts w:ascii="inherit" w:eastAsia="Times New Roman" w:hAnsi="inherit" w:cs="Segoe UI Historic"/>
          <w:color w:val="050505"/>
          <w:sz w:val="21"/>
          <w:szCs w:val="21"/>
        </w:rPr>
        <w:t xml:space="preserve"> the first restaurant to serve a wide variety of traditional Jordanian home-made dishes in an elegant-traditional setting. </w:t>
      </w:r>
      <w:proofErr w:type="spellStart"/>
      <w:r w:rsidRPr="000B6FB3">
        <w:rPr>
          <w:rFonts w:ascii="inherit" w:eastAsia="Times New Roman" w:hAnsi="inherit" w:cs="Segoe UI Historic"/>
          <w:color w:val="050505"/>
          <w:sz w:val="21"/>
          <w:szCs w:val="21"/>
        </w:rPr>
        <w:t>Sufra</w:t>
      </w:r>
      <w:proofErr w:type="spellEnd"/>
      <w:r w:rsidRPr="000B6FB3">
        <w:rPr>
          <w:rFonts w:ascii="inherit" w:eastAsia="Times New Roman" w:hAnsi="inherit" w:cs="Segoe UI Historic"/>
          <w:color w:val="050505"/>
          <w:sz w:val="21"/>
          <w:szCs w:val="21"/>
        </w:rPr>
        <w:t xml:space="preserve"> Restaurant is a true sanctuary for an authentic Jordanian dining experience.</w:t>
      </w:r>
    </w:p>
    <w:p w14:paraId="7033F5A6"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Jordan, officially the Hashemite Kingdom of Jordan, is a country in Western Asia. It is situated at the crossroads of Asia, Africa, and Europe, within the Levant region, on the East Bank of the Jordan River.</w:t>
      </w:r>
    </w:p>
    <w:p w14:paraId="1463C63C"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United Travel Agency (UTA) is Jordan’s oldest and most conspicuous inbound travel agency and Destination Management Company. Established in 1948, they have a collective travel and tourism experience of over 72 years, and their team is dedicated to the same guiding principle – absolute commitment to their guest’s satisfaction!</w:t>
      </w:r>
    </w:p>
    <w:p w14:paraId="52B8B90C"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Follow me as I travel and explore this side of the world and imagine what they offer as far as attractions and cuisine are concerned.... "YES ... IT'S JORDAN"</w:t>
      </w:r>
    </w:p>
    <w:p w14:paraId="75C49F2B" w14:textId="77777777" w:rsidR="000B6FB3" w:rsidRDefault="000B6FB3" w:rsidP="000B6FB3">
      <w:pPr>
        <w:shd w:val="clear" w:color="auto" w:fill="FFFFFF"/>
        <w:spacing w:after="0" w:line="240" w:lineRule="auto"/>
        <w:rPr>
          <w:rFonts w:ascii="inherit" w:eastAsia="Times New Roman" w:hAnsi="inherit" w:cs="Segoe UI Historic"/>
          <w:color w:val="050505"/>
          <w:sz w:val="21"/>
          <w:szCs w:val="21"/>
        </w:rPr>
      </w:pPr>
    </w:p>
    <w:p w14:paraId="16390FB1" w14:textId="774A3AF4"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DAY 02 - 24SEP - AMMAN - SALT </w:t>
      </w:r>
    </w:p>
    <w:p w14:paraId="261BBC4A"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Good Morning AMMAN</w:t>
      </w:r>
    </w:p>
    <w:p w14:paraId="11132533"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A great way to start the day with a sumptuous buffet breakfast, the W Amman way. There were a wide variety of choices.</w:t>
      </w:r>
    </w:p>
    <w:p w14:paraId="2686BF7D"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What a </w:t>
      </w:r>
      <w:proofErr w:type="spellStart"/>
      <w:r w:rsidRPr="000B6FB3">
        <w:rPr>
          <w:rFonts w:ascii="inherit" w:eastAsia="Times New Roman" w:hAnsi="inherit" w:cs="Segoe UI Historic"/>
          <w:color w:val="050505"/>
          <w:sz w:val="21"/>
          <w:szCs w:val="21"/>
        </w:rPr>
        <w:t>privilage</w:t>
      </w:r>
      <w:proofErr w:type="spellEnd"/>
      <w:r w:rsidRPr="000B6FB3">
        <w:rPr>
          <w:rFonts w:ascii="inherit" w:eastAsia="Times New Roman" w:hAnsi="inherit" w:cs="Segoe UI Historic"/>
          <w:color w:val="050505"/>
          <w:sz w:val="21"/>
          <w:szCs w:val="21"/>
        </w:rPr>
        <w:t xml:space="preserve"> afforded to us by UTA, a private visit (prior to official working hours @ 8:30 AM ) to the Jordan Museum escorted by the Museum Curator himself, </w:t>
      </w:r>
      <w:proofErr w:type="spellStart"/>
      <w:r w:rsidRPr="000B6FB3">
        <w:rPr>
          <w:rFonts w:ascii="inherit" w:eastAsia="Times New Roman" w:hAnsi="inherit" w:cs="Segoe UI Historic"/>
          <w:color w:val="050505"/>
          <w:sz w:val="21"/>
          <w:szCs w:val="21"/>
        </w:rPr>
        <w:t>Thab</w:t>
      </w:r>
      <w:proofErr w:type="spellEnd"/>
      <w:r w:rsidRPr="000B6FB3">
        <w:rPr>
          <w:rFonts w:ascii="inherit" w:eastAsia="Times New Roman" w:hAnsi="inherit" w:cs="Segoe UI Historic"/>
          <w:color w:val="050505"/>
          <w:sz w:val="21"/>
          <w:szCs w:val="21"/>
        </w:rPr>
        <w:t xml:space="preserve"> </w:t>
      </w:r>
      <w:proofErr w:type="spellStart"/>
      <w:r w:rsidRPr="000B6FB3">
        <w:rPr>
          <w:rFonts w:ascii="inherit" w:eastAsia="Times New Roman" w:hAnsi="inherit" w:cs="Segoe UI Historic"/>
          <w:color w:val="050505"/>
          <w:sz w:val="21"/>
          <w:szCs w:val="21"/>
        </w:rPr>
        <w:t>Ammareen</w:t>
      </w:r>
      <w:proofErr w:type="spellEnd"/>
      <w:r w:rsidRPr="000B6FB3">
        <w:rPr>
          <w:rFonts w:ascii="inherit" w:eastAsia="Times New Roman" w:hAnsi="inherit" w:cs="Segoe UI Historic"/>
          <w:color w:val="050505"/>
          <w:sz w:val="21"/>
          <w:szCs w:val="21"/>
        </w:rPr>
        <w:t>. The Museum is located in the dynamic new downtown area of Ras al-‘Ayn. Presenting the history and cultural heritage of Jordan in a series of beautifully designed galleries, The Jordan Museum serves as a comprehensive national centre for learning and knowledge that reflects Jordan’s history and culture, and presents in an engaging yet educational way the Kingdom’s historic, antique and heritage property as part of the ongoing story of Jordan’s past, present, and future. It houses over 2,000 artifacts, incl. Ain Ghazal Statues, the earliest large-scale human representations; Nabataean exhibits; and the famous Dead Sea Scrolls.</w:t>
      </w:r>
    </w:p>
    <w:p w14:paraId="1A6CED76"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lastRenderedPageBreak/>
        <w:t xml:space="preserve">After the Museum, we then headed to the Citadel for a wonderful view of the city of Amman, as well as visiting The Temple of Hercules &amp; The </w:t>
      </w:r>
      <w:proofErr w:type="spellStart"/>
      <w:r w:rsidRPr="000B6FB3">
        <w:rPr>
          <w:rFonts w:ascii="inherit" w:eastAsia="Times New Roman" w:hAnsi="inherit" w:cs="Segoe UI Historic"/>
          <w:color w:val="050505"/>
          <w:sz w:val="21"/>
          <w:szCs w:val="21"/>
        </w:rPr>
        <w:t>Ummayad</w:t>
      </w:r>
      <w:proofErr w:type="spellEnd"/>
      <w:r w:rsidRPr="000B6FB3">
        <w:rPr>
          <w:rFonts w:ascii="inherit" w:eastAsia="Times New Roman" w:hAnsi="inherit" w:cs="Segoe UI Historic"/>
          <w:color w:val="050505"/>
          <w:sz w:val="21"/>
          <w:szCs w:val="21"/>
        </w:rPr>
        <w:t xml:space="preserve"> Palace .</w:t>
      </w:r>
    </w:p>
    <w:p w14:paraId="5FDE938B"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Next stop was the town of Salt, the place of Urban Hospitality which became the 6th UNESCO World Heritage Site in Jordan in 2021.</w:t>
      </w:r>
    </w:p>
    <w:p w14:paraId="78CF26DD"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Lunch was at a local restaurant "Bait Aziz", a 19th century house converted into a boutique hotel, which overlooks As-Salt’s downtown area. Beit Aziz serves traditional dishes such as </w:t>
      </w:r>
      <w:proofErr w:type="spellStart"/>
      <w:r w:rsidRPr="000B6FB3">
        <w:rPr>
          <w:rFonts w:ascii="inherit" w:eastAsia="Times New Roman" w:hAnsi="inherit" w:cs="Segoe UI Historic"/>
          <w:color w:val="050505"/>
          <w:sz w:val="21"/>
          <w:szCs w:val="21"/>
        </w:rPr>
        <w:t>sajiyeh</w:t>
      </w:r>
      <w:proofErr w:type="spellEnd"/>
      <w:r w:rsidRPr="000B6FB3">
        <w:rPr>
          <w:rFonts w:ascii="inherit" w:eastAsia="Times New Roman" w:hAnsi="inherit" w:cs="Segoe UI Historic"/>
          <w:color w:val="050505"/>
          <w:sz w:val="21"/>
          <w:szCs w:val="21"/>
        </w:rPr>
        <w:t xml:space="preserve">, </w:t>
      </w:r>
      <w:proofErr w:type="spellStart"/>
      <w:r w:rsidRPr="000B6FB3">
        <w:rPr>
          <w:rFonts w:ascii="inherit" w:eastAsia="Times New Roman" w:hAnsi="inherit" w:cs="Segoe UI Historic"/>
          <w:color w:val="050505"/>
          <w:sz w:val="21"/>
          <w:szCs w:val="21"/>
        </w:rPr>
        <w:t>mansaf</w:t>
      </w:r>
      <w:proofErr w:type="spellEnd"/>
      <w:r w:rsidRPr="000B6FB3">
        <w:rPr>
          <w:rFonts w:ascii="inherit" w:eastAsia="Times New Roman" w:hAnsi="inherit" w:cs="Segoe UI Historic"/>
          <w:color w:val="050505"/>
          <w:sz w:val="21"/>
          <w:szCs w:val="21"/>
        </w:rPr>
        <w:t xml:space="preserve">, </w:t>
      </w:r>
      <w:proofErr w:type="spellStart"/>
      <w:r w:rsidRPr="000B6FB3">
        <w:rPr>
          <w:rFonts w:ascii="inherit" w:eastAsia="Times New Roman" w:hAnsi="inherit" w:cs="Segoe UI Historic"/>
          <w:color w:val="050505"/>
          <w:sz w:val="21"/>
          <w:szCs w:val="21"/>
        </w:rPr>
        <w:t>fatteh</w:t>
      </w:r>
      <w:proofErr w:type="spellEnd"/>
      <w:r w:rsidRPr="000B6FB3">
        <w:rPr>
          <w:rFonts w:ascii="inherit" w:eastAsia="Times New Roman" w:hAnsi="inherit" w:cs="Segoe UI Historic"/>
          <w:color w:val="050505"/>
          <w:sz w:val="21"/>
          <w:szCs w:val="21"/>
        </w:rPr>
        <w:t xml:space="preserve">, as well as an array of </w:t>
      </w:r>
      <w:proofErr w:type="spellStart"/>
      <w:r w:rsidRPr="000B6FB3">
        <w:rPr>
          <w:rFonts w:ascii="inherit" w:eastAsia="Times New Roman" w:hAnsi="inherit" w:cs="Segoe UI Historic"/>
          <w:color w:val="050505"/>
          <w:sz w:val="21"/>
          <w:szCs w:val="21"/>
        </w:rPr>
        <w:t>Salti</w:t>
      </w:r>
      <w:proofErr w:type="spellEnd"/>
      <w:r w:rsidRPr="000B6FB3">
        <w:rPr>
          <w:rFonts w:ascii="inherit" w:eastAsia="Times New Roman" w:hAnsi="inherit" w:cs="Segoe UI Historic"/>
          <w:color w:val="050505"/>
          <w:sz w:val="21"/>
          <w:szCs w:val="21"/>
        </w:rPr>
        <w:t xml:space="preserve"> desserts, including </w:t>
      </w:r>
      <w:proofErr w:type="spellStart"/>
      <w:r w:rsidRPr="000B6FB3">
        <w:rPr>
          <w:rFonts w:ascii="inherit" w:eastAsia="Times New Roman" w:hAnsi="inherit" w:cs="Segoe UI Historic"/>
          <w:color w:val="050505"/>
          <w:sz w:val="21"/>
          <w:szCs w:val="21"/>
        </w:rPr>
        <w:t>knafeh</w:t>
      </w:r>
      <w:proofErr w:type="spellEnd"/>
      <w:r w:rsidRPr="000B6FB3">
        <w:rPr>
          <w:rFonts w:ascii="inherit" w:eastAsia="Times New Roman" w:hAnsi="inherit" w:cs="Segoe UI Historic"/>
          <w:color w:val="050505"/>
          <w:sz w:val="21"/>
          <w:szCs w:val="21"/>
        </w:rPr>
        <w:t xml:space="preserve"> and </w:t>
      </w:r>
      <w:proofErr w:type="spellStart"/>
      <w:r w:rsidRPr="000B6FB3">
        <w:rPr>
          <w:rFonts w:ascii="inherit" w:eastAsia="Times New Roman" w:hAnsi="inherit" w:cs="Segoe UI Historic"/>
          <w:color w:val="050505"/>
          <w:sz w:val="21"/>
          <w:szCs w:val="21"/>
        </w:rPr>
        <w:t>hitaliyyeh</w:t>
      </w:r>
      <w:proofErr w:type="spellEnd"/>
      <w:r w:rsidRPr="000B6FB3">
        <w:rPr>
          <w:rFonts w:ascii="inherit" w:eastAsia="Times New Roman" w:hAnsi="inherit" w:cs="Segoe UI Historic"/>
          <w:color w:val="050505"/>
          <w:sz w:val="21"/>
          <w:szCs w:val="21"/>
        </w:rPr>
        <w:t>.</w:t>
      </w:r>
    </w:p>
    <w:p w14:paraId="3E12F7A7"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After lunch, we soaked in into the beauty of As-Salt and experience the truly magical town by walking on the trails of the city. We took in all the colors, smells, textures and sounds of Al Ain Plaza: As-Salt’s old downtown. We were now surrounded by Hammam Street, Al-</w:t>
      </w:r>
      <w:proofErr w:type="spellStart"/>
      <w:r w:rsidRPr="000B6FB3">
        <w:rPr>
          <w:rFonts w:ascii="inherit" w:eastAsia="Times New Roman" w:hAnsi="inherit" w:cs="Segoe UI Historic"/>
          <w:color w:val="050505"/>
          <w:sz w:val="21"/>
          <w:szCs w:val="21"/>
        </w:rPr>
        <w:t>Eskafyeh</w:t>
      </w:r>
      <w:proofErr w:type="spellEnd"/>
      <w:r w:rsidRPr="000B6FB3">
        <w:rPr>
          <w:rFonts w:ascii="inherit" w:eastAsia="Times New Roman" w:hAnsi="inherit" w:cs="Segoe UI Historic"/>
          <w:color w:val="050505"/>
          <w:sz w:val="21"/>
          <w:szCs w:val="21"/>
        </w:rPr>
        <w:t xml:space="preserve"> stairs, and the Al </w:t>
      </w:r>
      <w:proofErr w:type="spellStart"/>
      <w:r w:rsidRPr="000B6FB3">
        <w:rPr>
          <w:rFonts w:ascii="inherit" w:eastAsia="Times New Roman" w:hAnsi="inherit" w:cs="Segoe UI Historic"/>
          <w:color w:val="050505"/>
          <w:sz w:val="21"/>
          <w:szCs w:val="21"/>
        </w:rPr>
        <w:t>Khayateen</w:t>
      </w:r>
      <w:proofErr w:type="spellEnd"/>
      <w:r w:rsidRPr="000B6FB3">
        <w:rPr>
          <w:rFonts w:ascii="inherit" w:eastAsia="Times New Roman" w:hAnsi="inherit" w:cs="Segoe UI Historic"/>
          <w:color w:val="050505"/>
          <w:sz w:val="21"/>
          <w:szCs w:val="21"/>
        </w:rPr>
        <w:t xml:space="preserve"> stairs. </w:t>
      </w:r>
    </w:p>
    <w:p w14:paraId="78B395CF"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Hammam Street has been the main shopping district in As-Salt for over 200 years. Built between 1881-1884, Hammam Street is a pedestrian zone, paved to resemble the old main street.</w:t>
      </w:r>
    </w:p>
    <w:p w14:paraId="1C8725BB"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Heading back to Amman, we visited The Bait Al </w:t>
      </w:r>
      <w:proofErr w:type="spellStart"/>
      <w:r w:rsidRPr="000B6FB3">
        <w:rPr>
          <w:rFonts w:ascii="inherit" w:eastAsia="Times New Roman" w:hAnsi="inherit" w:cs="Segoe UI Historic"/>
          <w:color w:val="050505"/>
          <w:sz w:val="21"/>
          <w:szCs w:val="21"/>
        </w:rPr>
        <w:t>Nai</w:t>
      </w:r>
      <w:proofErr w:type="spellEnd"/>
      <w:r w:rsidRPr="000B6FB3">
        <w:rPr>
          <w:rFonts w:ascii="inherit" w:eastAsia="Times New Roman" w:hAnsi="inherit" w:cs="Segoe UI Historic"/>
          <w:color w:val="050505"/>
          <w:sz w:val="21"/>
          <w:szCs w:val="21"/>
        </w:rPr>
        <w:t xml:space="preserve"> – the Flute House which is a Jordanian initiative founded by Mr. </w:t>
      </w:r>
      <w:proofErr w:type="spellStart"/>
      <w:r w:rsidRPr="000B6FB3">
        <w:rPr>
          <w:rFonts w:ascii="inherit" w:eastAsia="Times New Roman" w:hAnsi="inherit" w:cs="Segoe UI Historic"/>
          <w:color w:val="050505"/>
          <w:sz w:val="21"/>
          <w:szCs w:val="21"/>
        </w:rPr>
        <w:t>Rabih</w:t>
      </w:r>
      <w:proofErr w:type="spellEnd"/>
      <w:r w:rsidRPr="000B6FB3">
        <w:rPr>
          <w:rFonts w:ascii="inherit" w:eastAsia="Times New Roman" w:hAnsi="inherit" w:cs="Segoe UI Historic"/>
          <w:color w:val="050505"/>
          <w:sz w:val="21"/>
          <w:szCs w:val="21"/>
        </w:rPr>
        <w:t xml:space="preserve"> </w:t>
      </w:r>
      <w:proofErr w:type="spellStart"/>
      <w:r w:rsidRPr="000B6FB3">
        <w:rPr>
          <w:rFonts w:ascii="inherit" w:eastAsia="Times New Roman" w:hAnsi="inherit" w:cs="Segoe UI Historic"/>
          <w:color w:val="050505"/>
          <w:sz w:val="21"/>
          <w:szCs w:val="21"/>
        </w:rPr>
        <w:t>Zureikat</w:t>
      </w:r>
      <w:proofErr w:type="spellEnd"/>
      <w:r w:rsidRPr="000B6FB3">
        <w:rPr>
          <w:rFonts w:ascii="inherit" w:eastAsia="Times New Roman" w:hAnsi="inherit" w:cs="Segoe UI Historic"/>
          <w:color w:val="050505"/>
          <w:sz w:val="21"/>
          <w:szCs w:val="21"/>
        </w:rPr>
        <w:t xml:space="preserve"> (a Jordanian </w:t>
      </w:r>
      <w:proofErr w:type="spellStart"/>
      <w:r w:rsidRPr="000B6FB3">
        <w:rPr>
          <w:rFonts w:ascii="inherit" w:eastAsia="Times New Roman" w:hAnsi="inherit" w:cs="Segoe UI Historic"/>
          <w:color w:val="050505"/>
          <w:sz w:val="21"/>
          <w:szCs w:val="21"/>
        </w:rPr>
        <w:t>Nai</w:t>
      </w:r>
      <w:proofErr w:type="spellEnd"/>
      <w:r w:rsidRPr="000B6FB3">
        <w:rPr>
          <w:rFonts w:ascii="inherit" w:eastAsia="Times New Roman" w:hAnsi="inherit" w:cs="Segoe UI Historic"/>
          <w:color w:val="050505"/>
          <w:sz w:val="21"/>
          <w:szCs w:val="21"/>
        </w:rPr>
        <w:t xml:space="preserve"> Maker) located in Al </w:t>
      </w:r>
      <w:proofErr w:type="spellStart"/>
      <w:r w:rsidRPr="000B6FB3">
        <w:rPr>
          <w:rFonts w:ascii="inherit" w:eastAsia="Times New Roman" w:hAnsi="inherit" w:cs="Segoe UI Historic"/>
          <w:color w:val="050505"/>
          <w:sz w:val="21"/>
          <w:szCs w:val="21"/>
        </w:rPr>
        <w:t>Weibdeh</w:t>
      </w:r>
      <w:proofErr w:type="spellEnd"/>
      <w:r w:rsidRPr="000B6FB3">
        <w:rPr>
          <w:rFonts w:ascii="inherit" w:eastAsia="Times New Roman" w:hAnsi="inherit" w:cs="Segoe UI Historic"/>
          <w:color w:val="050505"/>
          <w:sz w:val="21"/>
          <w:szCs w:val="21"/>
        </w:rPr>
        <w:t xml:space="preserve"> Amman. </w:t>
      </w:r>
    </w:p>
    <w:p w14:paraId="07BF3068"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Al </w:t>
      </w:r>
      <w:proofErr w:type="spellStart"/>
      <w:r w:rsidRPr="000B6FB3">
        <w:rPr>
          <w:rFonts w:ascii="inherit" w:eastAsia="Times New Roman" w:hAnsi="inherit" w:cs="Segoe UI Historic"/>
          <w:color w:val="050505"/>
          <w:sz w:val="21"/>
          <w:szCs w:val="21"/>
        </w:rPr>
        <w:t>Nai</w:t>
      </w:r>
      <w:proofErr w:type="spellEnd"/>
      <w:r w:rsidRPr="000B6FB3">
        <w:rPr>
          <w:rFonts w:ascii="inherit" w:eastAsia="Times New Roman" w:hAnsi="inherit" w:cs="Segoe UI Historic"/>
          <w:color w:val="050505"/>
          <w:sz w:val="21"/>
          <w:szCs w:val="21"/>
        </w:rPr>
        <w:t xml:space="preserve"> is a traditional musical instrument that has always been a feature of our local music and part of our folklore, present at social gathering and other celebrations. </w:t>
      </w:r>
    </w:p>
    <w:p w14:paraId="4CB0C578"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We continued the tour by driving through Jabal al-</w:t>
      </w:r>
      <w:proofErr w:type="spellStart"/>
      <w:r w:rsidRPr="000B6FB3">
        <w:rPr>
          <w:rFonts w:ascii="inherit" w:eastAsia="Times New Roman" w:hAnsi="inherit" w:cs="Segoe UI Historic"/>
          <w:color w:val="050505"/>
          <w:sz w:val="21"/>
          <w:szCs w:val="21"/>
        </w:rPr>
        <w:t>Weibdeh</w:t>
      </w:r>
      <w:proofErr w:type="spellEnd"/>
      <w:r w:rsidRPr="000B6FB3">
        <w:rPr>
          <w:rFonts w:ascii="inherit" w:eastAsia="Times New Roman" w:hAnsi="inherit" w:cs="Segoe UI Historic"/>
          <w:color w:val="050505"/>
          <w:sz w:val="21"/>
          <w:szCs w:val="21"/>
        </w:rPr>
        <w:t xml:space="preserve"> neighborhood which is a bohemian, hipster area found in one of the oldest neighborhoods in Amman. It is filled with a variety of quaint cafes, painted murals, and little shops. The vibrant area has quickly become a must-see part of town for both locals and tourists. Jabal al-</w:t>
      </w:r>
      <w:proofErr w:type="spellStart"/>
      <w:r w:rsidRPr="000B6FB3">
        <w:rPr>
          <w:rFonts w:ascii="inherit" w:eastAsia="Times New Roman" w:hAnsi="inherit" w:cs="Segoe UI Historic"/>
          <w:color w:val="050505"/>
          <w:sz w:val="21"/>
          <w:szCs w:val="21"/>
        </w:rPr>
        <w:t>Weibdeh</w:t>
      </w:r>
      <w:proofErr w:type="spellEnd"/>
      <w:r w:rsidRPr="000B6FB3">
        <w:rPr>
          <w:rFonts w:ascii="inherit" w:eastAsia="Times New Roman" w:hAnsi="inherit" w:cs="Segoe UI Historic"/>
          <w:color w:val="050505"/>
          <w:sz w:val="21"/>
          <w:szCs w:val="21"/>
        </w:rPr>
        <w:t xml:space="preserve"> is a thriving artist haven with rich historical roots, with one foot in the past and the other in the future.</w:t>
      </w:r>
    </w:p>
    <w:p w14:paraId="34947592"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Dinner tonight was very special. Hosted by UTA owner and former Jordan Tourism Minister, </w:t>
      </w:r>
      <w:proofErr w:type="spellStart"/>
      <w:r w:rsidRPr="000B6FB3">
        <w:rPr>
          <w:rFonts w:ascii="inherit" w:eastAsia="Times New Roman" w:hAnsi="inherit" w:cs="Segoe UI Historic"/>
          <w:color w:val="050505"/>
          <w:sz w:val="21"/>
          <w:szCs w:val="21"/>
        </w:rPr>
        <w:t>Mr</w:t>
      </w:r>
      <w:proofErr w:type="spellEnd"/>
      <w:r w:rsidRPr="000B6FB3">
        <w:rPr>
          <w:rFonts w:ascii="inherit" w:eastAsia="Times New Roman" w:hAnsi="inherit" w:cs="Segoe UI Historic"/>
          <w:color w:val="050505"/>
          <w:sz w:val="21"/>
          <w:szCs w:val="21"/>
        </w:rPr>
        <w:t xml:space="preserve"> Munir Nassar and wife, </w:t>
      </w:r>
      <w:proofErr w:type="spellStart"/>
      <w:r w:rsidRPr="000B6FB3">
        <w:rPr>
          <w:rFonts w:ascii="inherit" w:eastAsia="Times New Roman" w:hAnsi="inherit" w:cs="Segoe UI Historic"/>
          <w:color w:val="050505"/>
          <w:sz w:val="21"/>
          <w:szCs w:val="21"/>
        </w:rPr>
        <w:t>Ghada</w:t>
      </w:r>
      <w:proofErr w:type="spellEnd"/>
      <w:r w:rsidRPr="000B6FB3">
        <w:rPr>
          <w:rFonts w:ascii="inherit" w:eastAsia="Times New Roman" w:hAnsi="inherit" w:cs="Segoe UI Historic"/>
          <w:color w:val="050505"/>
          <w:sz w:val="21"/>
          <w:szCs w:val="21"/>
        </w:rPr>
        <w:t xml:space="preserve">. Their home was lovely and food personally prepared by </w:t>
      </w:r>
      <w:proofErr w:type="spellStart"/>
      <w:r w:rsidRPr="000B6FB3">
        <w:rPr>
          <w:rFonts w:ascii="inherit" w:eastAsia="Times New Roman" w:hAnsi="inherit" w:cs="Segoe UI Historic"/>
          <w:color w:val="050505"/>
          <w:sz w:val="21"/>
          <w:szCs w:val="21"/>
        </w:rPr>
        <w:t>Ghada</w:t>
      </w:r>
      <w:proofErr w:type="spellEnd"/>
      <w:r w:rsidRPr="000B6FB3">
        <w:rPr>
          <w:rFonts w:ascii="inherit" w:eastAsia="Times New Roman" w:hAnsi="inherit" w:cs="Segoe UI Historic"/>
          <w:color w:val="050505"/>
          <w:sz w:val="21"/>
          <w:szCs w:val="21"/>
        </w:rPr>
        <w:t xml:space="preserve"> were all yummy. It was a night not to be forgotten.</w:t>
      </w:r>
    </w:p>
    <w:p w14:paraId="39CC8D34" w14:textId="78389338" w:rsidR="000B6FB3" w:rsidRDefault="000B6FB3" w:rsidP="00DD4F7D">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To RULA and ALI (FRANK) … thank you very much for the great touring you afforded the group. You made us one big family.</w:t>
      </w:r>
    </w:p>
    <w:p w14:paraId="18165EBE" w14:textId="77777777" w:rsidR="000B6FB3" w:rsidRDefault="000B6FB3" w:rsidP="00DD4F7D">
      <w:pPr>
        <w:shd w:val="clear" w:color="auto" w:fill="FFFFFF"/>
        <w:spacing w:after="0" w:line="240" w:lineRule="auto"/>
        <w:rPr>
          <w:rFonts w:ascii="inherit" w:eastAsia="Times New Roman" w:hAnsi="inherit" w:cs="Segoe UI Historic"/>
          <w:color w:val="050505"/>
          <w:sz w:val="21"/>
          <w:szCs w:val="21"/>
        </w:rPr>
      </w:pPr>
    </w:p>
    <w:p w14:paraId="501BDA70"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DAY 03 - 25SEP - AMMAN - JERASH - AJLOUN</w:t>
      </w:r>
    </w:p>
    <w:p w14:paraId="5797DD38"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GOOD MORNING AMMAN</w:t>
      </w:r>
    </w:p>
    <w:p w14:paraId="780E81B6"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We checked out from the W Hotel this morning as our accommodation will be at the Fairmont Hotel, a nice way to experience the various hotels in the City.</w:t>
      </w:r>
    </w:p>
    <w:p w14:paraId="5F93112F"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Today, we headed north to visit Jerash the UNESCO World Heritage site. This once-flourishing city was one of Rome's Decapolis (Land of Ten Cities) and is one of the best-preserved of its kind in the world. Marvel at the columned Oval Plaza, streets, temples, and theaters . </w:t>
      </w:r>
    </w:p>
    <w:p w14:paraId="280731D6"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For lunch, we went to Bait </w:t>
      </w:r>
      <w:proofErr w:type="spellStart"/>
      <w:r w:rsidRPr="000B6FB3">
        <w:rPr>
          <w:rFonts w:ascii="inherit" w:eastAsia="Times New Roman" w:hAnsi="inherit" w:cs="Segoe UI Historic"/>
          <w:color w:val="050505"/>
          <w:sz w:val="21"/>
          <w:szCs w:val="21"/>
        </w:rPr>
        <w:t>Khairat</w:t>
      </w:r>
      <w:proofErr w:type="spellEnd"/>
      <w:r w:rsidRPr="000B6FB3">
        <w:rPr>
          <w:rFonts w:ascii="inherit" w:eastAsia="Times New Roman" w:hAnsi="inherit" w:cs="Segoe UI Historic"/>
          <w:color w:val="050505"/>
          <w:sz w:val="21"/>
          <w:szCs w:val="21"/>
        </w:rPr>
        <w:t xml:space="preserve"> </w:t>
      </w:r>
      <w:proofErr w:type="spellStart"/>
      <w:r w:rsidRPr="000B6FB3">
        <w:rPr>
          <w:rFonts w:ascii="inherit" w:eastAsia="Times New Roman" w:hAnsi="inherit" w:cs="Segoe UI Historic"/>
          <w:color w:val="050505"/>
          <w:sz w:val="21"/>
          <w:szCs w:val="21"/>
        </w:rPr>
        <w:t>Souf</w:t>
      </w:r>
      <w:proofErr w:type="spellEnd"/>
      <w:r w:rsidRPr="000B6FB3">
        <w:rPr>
          <w:rFonts w:ascii="inherit" w:eastAsia="Times New Roman" w:hAnsi="inherit" w:cs="Segoe UI Historic"/>
          <w:color w:val="050505"/>
          <w:sz w:val="21"/>
          <w:szCs w:val="21"/>
        </w:rPr>
        <w:t xml:space="preserve">, a perfect place to experience the tastes and traditions of the Jordanian cuisine and culture. The goal of Beit </w:t>
      </w:r>
      <w:proofErr w:type="spellStart"/>
      <w:r w:rsidRPr="000B6FB3">
        <w:rPr>
          <w:rFonts w:ascii="inherit" w:eastAsia="Times New Roman" w:hAnsi="inherit" w:cs="Segoe UI Historic"/>
          <w:color w:val="050505"/>
          <w:sz w:val="21"/>
          <w:szCs w:val="21"/>
        </w:rPr>
        <w:t>Khairat</w:t>
      </w:r>
      <w:proofErr w:type="spellEnd"/>
      <w:r w:rsidRPr="000B6FB3">
        <w:rPr>
          <w:rFonts w:ascii="inherit" w:eastAsia="Times New Roman" w:hAnsi="inherit" w:cs="Segoe UI Historic"/>
          <w:color w:val="050505"/>
          <w:sz w:val="21"/>
          <w:szCs w:val="21"/>
        </w:rPr>
        <w:t xml:space="preserve"> </w:t>
      </w:r>
      <w:proofErr w:type="spellStart"/>
      <w:r w:rsidRPr="000B6FB3">
        <w:rPr>
          <w:rFonts w:ascii="inherit" w:eastAsia="Times New Roman" w:hAnsi="inherit" w:cs="Segoe UI Historic"/>
          <w:color w:val="050505"/>
          <w:sz w:val="21"/>
          <w:szCs w:val="21"/>
        </w:rPr>
        <w:t>Souf</w:t>
      </w:r>
      <w:proofErr w:type="spellEnd"/>
      <w:r w:rsidRPr="000B6FB3">
        <w:rPr>
          <w:rFonts w:ascii="inherit" w:eastAsia="Times New Roman" w:hAnsi="inherit" w:cs="Segoe UI Historic"/>
          <w:color w:val="050505"/>
          <w:sz w:val="21"/>
          <w:szCs w:val="21"/>
        </w:rPr>
        <w:t xml:space="preserve"> is to create a platform for local women to financially support themselves through opportunities for economic development in the heart of </w:t>
      </w:r>
      <w:proofErr w:type="spellStart"/>
      <w:r w:rsidRPr="000B6FB3">
        <w:rPr>
          <w:rFonts w:ascii="inherit" w:eastAsia="Times New Roman" w:hAnsi="inherit" w:cs="Segoe UI Historic"/>
          <w:color w:val="050505"/>
          <w:sz w:val="21"/>
          <w:szCs w:val="21"/>
        </w:rPr>
        <w:t>Souf</w:t>
      </w:r>
      <w:proofErr w:type="spellEnd"/>
      <w:r w:rsidRPr="000B6FB3">
        <w:rPr>
          <w:rFonts w:ascii="inherit" w:eastAsia="Times New Roman" w:hAnsi="inherit" w:cs="Segoe UI Historic"/>
          <w:color w:val="050505"/>
          <w:sz w:val="21"/>
          <w:szCs w:val="21"/>
        </w:rPr>
        <w:t xml:space="preserve">. </w:t>
      </w:r>
    </w:p>
    <w:p w14:paraId="370F9896"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After Lunch, we drove to visit </w:t>
      </w:r>
      <w:proofErr w:type="spellStart"/>
      <w:r w:rsidRPr="000B6FB3">
        <w:rPr>
          <w:rFonts w:ascii="inherit" w:eastAsia="Times New Roman" w:hAnsi="inherit" w:cs="Segoe UI Historic"/>
          <w:color w:val="050505"/>
          <w:sz w:val="21"/>
          <w:szCs w:val="21"/>
        </w:rPr>
        <w:t>Ajloun</w:t>
      </w:r>
      <w:proofErr w:type="spellEnd"/>
      <w:r w:rsidRPr="000B6FB3">
        <w:rPr>
          <w:rFonts w:ascii="inherit" w:eastAsia="Times New Roman" w:hAnsi="inherit" w:cs="Segoe UI Historic"/>
          <w:color w:val="050505"/>
          <w:sz w:val="21"/>
          <w:szCs w:val="21"/>
        </w:rPr>
        <w:t xml:space="preserve">, for a Calligraphy House Experience, where again, local women provide you with a brief history of Arabic calligraphy, and describe the features of six of the Arabic language’s most important scripts. We practiced writing our name in the script of our choice using a traditional reed pen. </w:t>
      </w:r>
    </w:p>
    <w:p w14:paraId="6C5D9505"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We headed back to Amman and inspected the St. Regis hotel and the new Four Seasons hotel, before checking it at the Fairmont Hotel Amman. I liked the rooms at the Fairmont.</w:t>
      </w:r>
    </w:p>
    <w:p w14:paraId="5D2ADB8C"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After an hour, we were shuttled to the Ritz Carlton hotel where we had dinner after inspecting the hotel. Omar, a </w:t>
      </w:r>
      <w:proofErr w:type="spellStart"/>
      <w:r w:rsidRPr="000B6FB3">
        <w:rPr>
          <w:rFonts w:ascii="inherit" w:eastAsia="Times New Roman" w:hAnsi="inherit" w:cs="Segoe UI Historic"/>
          <w:color w:val="050505"/>
          <w:sz w:val="21"/>
          <w:szCs w:val="21"/>
        </w:rPr>
        <w:t>long time</w:t>
      </w:r>
      <w:proofErr w:type="spellEnd"/>
      <w:r w:rsidRPr="000B6FB3">
        <w:rPr>
          <w:rFonts w:ascii="inherit" w:eastAsia="Times New Roman" w:hAnsi="inherit" w:cs="Segoe UI Historic"/>
          <w:color w:val="050505"/>
          <w:sz w:val="21"/>
          <w:szCs w:val="21"/>
        </w:rPr>
        <w:t xml:space="preserve"> friend and Marketing Director of Jordan Tourism Board in USA, and Avril Matthews, Visit Jordan Canadian Representative, joined us for dinner.</w:t>
      </w:r>
    </w:p>
    <w:p w14:paraId="2124C502" w14:textId="2D74CDB8" w:rsidR="000B6FB3" w:rsidRDefault="000B6FB3" w:rsidP="00DD4F7D">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A long day but </w:t>
      </w:r>
      <w:proofErr w:type="spellStart"/>
      <w:r w:rsidRPr="000B6FB3">
        <w:rPr>
          <w:rFonts w:ascii="inherit" w:eastAsia="Times New Roman" w:hAnsi="inherit" w:cs="Segoe UI Historic"/>
          <w:color w:val="050505"/>
          <w:sz w:val="21"/>
          <w:szCs w:val="21"/>
        </w:rPr>
        <w:t>ever</w:t>
      </w:r>
      <w:proofErr w:type="spellEnd"/>
      <w:r w:rsidRPr="000B6FB3">
        <w:rPr>
          <w:rFonts w:ascii="inherit" w:eastAsia="Times New Roman" w:hAnsi="inherit" w:cs="Segoe UI Historic"/>
          <w:color w:val="050505"/>
          <w:sz w:val="21"/>
          <w:szCs w:val="21"/>
        </w:rPr>
        <w:t xml:space="preserve"> minute was well spent.</w:t>
      </w:r>
    </w:p>
    <w:p w14:paraId="06B5202F" w14:textId="77777777" w:rsidR="000B6FB3" w:rsidRDefault="000B6FB3" w:rsidP="00DD4F7D">
      <w:pPr>
        <w:shd w:val="clear" w:color="auto" w:fill="FFFFFF"/>
        <w:spacing w:after="0" w:line="240" w:lineRule="auto"/>
        <w:rPr>
          <w:rFonts w:ascii="inherit" w:eastAsia="Times New Roman" w:hAnsi="inherit" w:cs="Segoe UI Historic"/>
          <w:color w:val="050505"/>
          <w:sz w:val="21"/>
          <w:szCs w:val="21"/>
        </w:rPr>
      </w:pPr>
    </w:p>
    <w:p w14:paraId="448D1C4F"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DAY 04 - 26SEP - AMMAN - MOUNT NEBO - MADABA - PETRA</w:t>
      </w:r>
    </w:p>
    <w:p w14:paraId="7483D92A"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GOOD MORNING AMMAN</w:t>
      </w:r>
    </w:p>
    <w:p w14:paraId="012F11A1"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lastRenderedPageBreak/>
        <w:t xml:space="preserve">After breakfast, check out from the Fairmont Hotel Amman and headed to visit Mount Nebo , one of the most revered holy sites of Jordan and the place where Moses was buried. A small Byzantine church was built there by early Christians, which has been expanded into a vast complex. During his visit to Jordan in 2000, the Late Pope John Paul II held a sermon here that was attended by some 20,000 faithful. </w:t>
      </w:r>
    </w:p>
    <w:p w14:paraId="05C3FA39"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Continued the trip to Madaba known as the “City of Mosaics." Best known for its spectacular Byzantine and Umayyad mosaics, Madaba is home to the famous 6th century Mosaic Map of Jerusalem and the Holy Land. With two million pieces of vividly colored local stones, it depicts hills and valleys, villages and towns as far as the Nile Delta. The Madaba Mosaic Map covers the floor of the Greek Orthodox Church of St. George, which is located northwest of the city center. Literally, hundreds of other mosaics from the 5th through the 7th centuries are scattered throughout Madaba's churches and homes.</w:t>
      </w:r>
    </w:p>
    <w:p w14:paraId="4A63210B"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Visited Madaba Archaeological Park which includes a well-preserved stretch of late Roman street and buildings dating from the Roman period into the early part of this century. The park serves to highlight Madaba’s ancient past, protect its archaeological treasures, and provide a focal point for visitors to the important Jordanian city. The park contains a number of Jordan’s most important mosaics. </w:t>
      </w:r>
    </w:p>
    <w:p w14:paraId="57F77B25"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Lunch at </w:t>
      </w:r>
      <w:proofErr w:type="spellStart"/>
      <w:r w:rsidRPr="000B6FB3">
        <w:rPr>
          <w:rFonts w:ascii="inherit" w:eastAsia="Times New Roman" w:hAnsi="inherit" w:cs="Segoe UI Historic"/>
          <w:color w:val="050505"/>
          <w:sz w:val="21"/>
          <w:szCs w:val="21"/>
        </w:rPr>
        <w:t>Hikayet</w:t>
      </w:r>
      <w:proofErr w:type="spellEnd"/>
      <w:r w:rsidRPr="000B6FB3">
        <w:rPr>
          <w:rFonts w:ascii="inherit" w:eastAsia="Times New Roman" w:hAnsi="inherit" w:cs="Segoe UI Historic"/>
          <w:color w:val="050505"/>
          <w:sz w:val="21"/>
          <w:szCs w:val="21"/>
        </w:rPr>
        <w:t xml:space="preserve"> </w:t>
      </w:r>
      <w:proofErr w:type="spellStart"/>
      <w:r w:rsidRPr="000B6FB3">
        <w:rPr>
          <w:rFonts w:ascii="inherit" w:eastAsia="Times New Roman" w:hAnsi="inherit" w:cs="Segoe UI Historic"/>
          <w:color w:val="050505"/>
          <w:sz w:val="21"/>
          <w:szCs w:val="21"/>
        </w:rPr>
        <w:t>Sitti</w:t>
      </w:r>
      <w:proofErr w:type="spellEnd"/>
      <w:r w:rsidRPr="000B6FB3">
        <w:rPr>
          <w:rFonts w:ascii="inherit" w:eastAsia="Times New Roman" w:hAnsi="inherit" w:cs="Segoe UI Historic"/>
          <w:color w:val="050505"/>
          <w:sz w:val="21"/>
          <w:szCs w:val="21"/>
        </w:rPr>
        <w:t xml:space="preserve"> restaurant which is a locally authentic Jordanian restaurant serving up homemade dishes in a cozy environment as you dine and enjoy some of the best food in Madaba. </w:t>
      </w:r>
    </w:p>
    <w:p w14:paraId="4C3C145B"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After lunch, we headed South to Petra, the Red Rose City. </w:t>
      </w:r>
    </w:p>
    <w:p w14:paraId="37E5BFB3"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Tonight's accommodation is at The Old Village Hotel &amp; Resort. Set in Wadi Musa and Petra reachable within 1.9 km, the resort is situated on the outskirts of Wadi Musa, overlooking the Shahara Mountains, home to the fabled UNESCO world heritage site of the rose-red city of Petra, offers five star comforts for the travelers.</w:t>
      </w:r>
    </w:p>
    <w:p w14:paraId="03F80B4D"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Dinner was hosted by The Hayat Zaman hotel. Formerly an ancient village called </w:t>
      </w:r>
      <w:proofErr w:type="spellStart"/>
      <w:r w:rsidRPr="000B6FB3">
        <w:rPr>
          <w:rFonts w:ascii="inherit" w:eastAsia="Times New Roman" w:hAnsi="inherit" w:cs="Segoe UI Historic"/>
          <w:color w:val="050505"/>
          <w:sz w:val="21"/>
          <w:szCs w:val="21"/>
        </w:rPr>
        <w:t>Taybeh</w:t>
      </w:r>
      <w:proofErr w:type="spellEnd"/>
      <w:r w:rsidRPr="000B6FB3">
        <w:rPr>
          <w:rFonts w:ascii="inherit" w:eastAsia="Times New Roman" w:hAnsi="inherit" w:cs="Segoe UI Historic"/>
          <w:color w:val="050505"/>
          <w:sz w:val="21"/>
          <w:szCs w:val="21"/>
        </w:rPr>
        <w:t xml:space="preserve"> which is an authentic late 19th-century Jordanian village, turned into a 5-star resort also offering stunning views of the </w:t>
      </w:r>
      <w:proofErr w:type="spellStart"/>
      <w:r w:rsidRPr="000B6FB3">
        <w:rPr>
          <w:rFonts w:ascii="inherit" w:eastAsia="Times New Roman" w:hAnsi="inherit" w:cs="Segoe UI Historic"/>
          <w:color w:val="050505"/>
          <w:sz w:val="21"/>
          <w:szCs w:val="21"/>
        </w:rPr>
        <w:t>Sharah</w:t>
      </w:r>
      <w:proofErr w:type="spellEnd"/>
      <w:r w:rsidRPr="000B6FB3">
        <w:rPr>
          <w:rFonts w:ascii="inherit" w:eastAsia="Times New Roman" w:hAnsi="inherit" w:cs="Segoe UI Historic"/>
          <w:color w:val="050505"/>
          <w:sz w:val="21"/>
          <w:szCs w:val="21"/>
        </w:rPr>
        <w:t xml:space="preserve"> Mountain Range.</w:t>
      </w:r>
    </w:p>
    <w:p w14:paraId="5DD63135"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A light show in Petra after dark. This event is a magical way to see part of the rock city by candlelight while exploring the old city, which has become a world wonder. The incomparable experience starts by walking the entire </w:t>
      </w:r>
      <w:proofErr w:type="spellStart"/>
      <w:r w:rsidRPr="000B6FB3">
        <w:rPr>
          <w:rFonts w:ascii="inherit" w:eastAsia="Times New Roman" w:hAnsi="inherit" w:cs="Segoe UI Historic"/>
          <w:color w:val="050505"/>
          <w:sz w:val="21"/>
          <w:szCs w:val="21"/>
        </w:rPr>
        <w:t>Siq</w:t>
      </w:r>
      <w:proofErr w:type="spellEnd"/>
      <w:r w:rsidRPr="000B6FB3">
        <w:rPr>
          <w:rFonts w:ascii="inherit" w:eastAsia="Times New Roman" w:hAnsi="inherit" w:cs="Segoe UI Historic"/>
          <w:color w:val="050505"/>
          <w:sz w:val="21"/>
          <w:szCs w:val="21"/>
        </w:rPr>
        <w:t xml:space="preserve"> to the Treasury, lit with over 1,500 candles with spectacular views as you walk through.</w:t>
      </w:r>
    </w:p>
    <w:p w14:paraId="4607A100" w14:textId="2DB8648D" w:rsidR="000B6FB3" w:rsidRDefault="000B6FB3" w:rsidP="00DD4F7D">
      <w:pPr>
        <w:shd w:val="clear" w:color="auto" w:fill="FFFFFF"/>
        <w:spacing w:after="0" w:line="240" w:lineRule="auto"/>
        <w:rPr>
          <w:rFonts w:ascii="inherit" w:eastAsia="Times New Roman" w:hAnsi="inherit" w:cs="Segoe UI Historic"/>
          <w:color w:val="050505"/>
          <w:sz w:val="21"/>
          <w:szCs w:val="21"/>
        </w:rPr>
      </w:pPr>
    </w:p>
    <w:p w14:paraId="33931CAF"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DAY 05 - 27SEP - PETRA - WADI RUM</w:t>
      </w:r>
    </w:p>
    <w:p w14:paraId="2DC0305B"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GOOD MORNING PETRA</w:t>
      </w:r>
    </w:p>
    <w:p w14:paraId="410BD12D"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After breakfast, we drove to Petra, which is without a doubt, Jordan’s most valuable treasure and greatest tourist attraction. It is a vast, unique city, carved into the sheer rock face. Petra was constructed by the Nabataean, who were industrious Arab people who settled here more than 2000 years ago. It served as an important junction for silk and spice trade routes that linked China, India, and southern Arabia with Egypt, Syria, Greece, and Rome.</w:t>
      </w:r>
    </w:p>
    <w:p w14:paraId="7D647513"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We entered the city through the </w:t>
      </w:r>
      <w:proofErr w:type="spellStart"/>
      <w:r w:rsidRPr="000B6FB3">
        <w:rPr>
          <w:rFonts w:ascii="inherit" w:eastAsia="Times New Roman" w:hAnsi="inherit" w:cs="Segoe UI Historic"/>
          <w:color w:val="050505"/>
          <w:sz w:val="21"/>
          <w:szCs w:val="21"/>
        </w:rPr>
        <w:t>Siq</w:t>
      </w:r>
      <w:proofErr w:type="spellEnd"/>
      <w:r w:rsidRPr="000B6FB3">
        <w:rPr>
          <w:rFonts w:ascii="inherit" w:eastAsia="Times New Roman" w:hAnsi="inherit" w:cs="Segoe UI Historic"/>
          <w:color w:val="050505"/>
          <w:sz w:val="21"/>
          <w:szCs w:val="21"/>
        </w:rPr>
        <w:t xml:space="preserve">, a narrow gorge over 1 km in length, flanked on either side by soaring, 80m high cliffs. Just walking through the </w:t>
      </w:r>
      <w:proofErr w:type="spellStart"/>
      <w:r w:rsidRPr="000B6FB3">
        <w:rPr>
          <w:rFonts w:ascii="inherit" w:eastAsia="Times New Roman" w:hAnsi="inherit" w:cs="Segoe UI Historic"/>
          <w:color w:val="050505"/>
          <w:sz w:val="21"/>
          <w:szCs w:val="21"/>
        </w:rPr>
        <w:t>Siq</w:t>
      </w:r>
      <w:proofErr w:type="spellEnd"/>
      <w:r w:rsidRPr="000B6FB3">
        <w:rPr>
          <w:rFonts w:ascii="inherit" w:eastAsia="Times New Roman" w:hAnsi="inherit" w:cs="Segoe UI Historic"/>
          <w:color w:val="050505"/>
          <w:sz w:val="21"/>
          <w:szCs w:val="21"/>
        </w:rPr>
        <w:t xml:space="preserve"> is an experience in itself... streaks of yellow, orange, and red colors take dazzling forms in the rocks. As we reached the end of the </w:t>
      </w:r>
      <w:proofErr w:type="spellStart"/>
      <w:r w:rsidRPr="000B6FB3">
        <w:rPr>
          <w:rFonts w:ascii="inherit" w:eastAsia="Times New Roman" w:hAnsi="inherit" w:cs="Segoe UI Historic"/>
          <w:color w:val="050505"/>
          <w:sz w:val="21"/>
          <w:szCs w:val="21"/>
        </w:rPr>
        <w:t>siq</w:t>
      </w:r>
      <w:proofErr w:type="spellEnd"/>
      <w:r w:rsidRPr="000B6FB3">
        <w:rPr>
          <w:rFonts w:ascii="inherit" w:eastAsia="Times New Roman" w:hAnsi="inherit" w:cs="Segoe UI Historic"/>
          <w:color w:val="050505"/>
          <w:sz w:val="21"/>
          <w:szCs w:val="21"/>
        </w:rPr>
        <w:t>, we caught our first glimpse of Al-</w:t>
      </w:r>
      <w:proofErr w:type="spellStart"/>
      <w:r w:rsidRPr="000B6FB3">
        <w:rPr>
          <w:rFonts w:ascii="inherit" w:eastAsia="Times New Roman" w:hAnsi="inherit" w:cs="Segoe UI Historic"/>
          <w:color w:val="050505"/>
          <w:sz w:val="21"/>
          <w:szCs w:val="21"/>
        </w:rPr>
        <w:t>Khazneh</w:t>
      </w:r>
      <w:proofErr w:type="spellEnd"/>
      <w:r w:rsidRPr="000B6FB3">
        <w:rPr>
          <w:rFonts w:ascii="inherit" w:eastAsia="Times New Roman" w:hAnsi="inherit" w:cs="Segoe UI Historic"/>
          <w:color w:val="050505"/>
          <w:sz w:val="21"/>
          <w:szCs w:val="21"/>
        </w:rPr>
        <w:t xml:space="preserve"> (the treasury), often recognized for its presence in Indiana Jones. </w:t>
      </w:r>
    </w:p>
    <w:p w14:paraId="11EC4FEB"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The horse ride was fun.</w:t>
      </w:r>
    </w:p>
    <w:p w14:paraId="31C2A125"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After our memorable visit to Petra, we drove to Wadi Rum to enjoy a sunset Bedouin Jeep experience .</w:t>
      </w:r>
    </w:p>
    <w:p w14:paraId="12ACD9D1"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Wadi Rum is full of beautiful scenic areas. We did the jeep tour which maximized our experience in Wadi Rum. We met local Bedouins in the desert, drink the traditional Bedouin tea. Our Bedouin local drivers took care of our every step of the way while showing us mesmerizing places!</w:t>
      </w:r>
    </w:p>
    <w:p w14:paraId="0C2CE472"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Our accommodation tonight is at the Sun City Camp where dinner was also served. </w:t>
      </w:r>
    </w:p>
    <w:p w14:paraId="3144A1C3"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Sun City Camp seamlessly blends into the untouched desert of Wadi Rum. Surrounded by majestic sandstone mountains, the vast desert gives out a Martian-like feeling. In this beautiful landscape, the Martian domes and the traditional Bedouin tents offer an inspiring welcome to one of the world’s most unique settings.</w:t>
      </w:r>
    </w:p>
    <w:p w14:paraId="30FE8018"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After dinner, we got the chance to enjoy a STARGAZING experience. The ultimate stargazing spot is in Wadi Rum! A journey to discover the night sky with an unforgettable experience. We observed the stars </w:t>
      </w:r>
      <w:r w:rsidRPr="000B6FB3">
        <w:rPr>
          <w:rFonts w:ascii="inherit" w:eastAsia="Times New Roman" w:hAnsi="inherit" w:cs="Segoe UI Historic"/>
          <w:color w:val="050505"/>
          <w:sz w:val="21"/>
          <w:szCs w:val="21"/>
        </w:rPr>
        <w:lastRenderedPageBreak/>
        <w:t>under the clear sky at the outstanding landscape of Wadi Rum. We used large professional astronomical telescopes with an experienced astronomer as our guide. Constellations was clear and visible to view.</w:t>
      </w:r>
    </w:p>
    <w:p w14:paraId="2E84F2C9"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 xml:space="preserve">Today’s lunch is served exclusively for our small group at </w:t>
      </w:r>
      <w:proofErr w:type="spellStart"/>
      <w:r w:rsidRPr="000B6FB3">
        <w:rPr>
          <w:rFonts w:ascii="inherit" w:eastAsia="Times New Roman" w:hAnsi="inherit" w:cs="Segoe UI Historic"/>
          <w:color w:val="050505"/>
          <w:sz w:val="21"/>
          <w:szCs w:val="21"/>
        </w:rPr>
        <w:t>Iwan</w:t>
      </w:r>
      <w:proofErr w:type="spellEnd"/>
      <w:r w:rsidRPr="000B6FB3">
        <w:rPr>
          <w:rFonts w:ascii="inherit" w:eastAsia="Times New Roman" w:hAnsi="inherit" w:cs="Segoe UI Historic"/>
          <w:color w:val="050505"/>
          <w:sz w:val="21"/>
          <w:szCs w:val="21"/>
        </w:rPr>
        <w:t xml:space="preserve"> Restaurant at the Movenpick Petra Resort hotel.</w:t>
      </w:r>
    </w:p>
    <w:p w14:paraId="3D62C93C" w14:textId="77777777" w:rsidR="000B6FB3" w:rsidRPr="000B6FB3" w:rsidRDefault="000B6FB3" w:rsidP="000B6FB3">
      <w:pPr>
        <w:shd w:val="clear" w:color="auto" w:fill="FFFFFF"/>
        <w:spacing w:after="0" w:line="240" w:lineRule="auto"/>
        <w:rPr>
          <w:rFonts w:ascii="inherit" w:eastAsia="Times New Roman" w:hAnsi="inherit" w:cs="Segoe UI Historic"/>
          <w:color w:val="050505"/>
          <w:sz w:val="21"/>
          <w:szCs w:val="21"/>
        </w:rPr>
      </w:pPr>
      <w:r w:rsidRPr="000B6FB3">
        <w:rPr>
          <w:rFonts w:ascii="inherit" w:eastAsia="Times New Roman" w:hAnsi="inherit" w:cs="Segoe UI Historic"/>
          <w:color w:val="050505"/>
          <w:sz w:val="21"/>
          <w:szCs w:val="21"/>
        </w:rPr>
        <w:t>It was a long day but every minute spent was worth it.</w:t>
      </w:r>
    </w:p>
    <w:p w14:paraId="6B1ECA5A" w14:textId="77777777" w:rsidR="00DD4F7D" w:rsidRDefault="00DD4F7D" w:rsidP="00DD4F7D">
      <w:pPr>
        <w:shd w:val="clear" w:color="auto" w:fill="FFFFFF"/>
        <w:spacing w:after="0" w:line="240" w:lineRule="auto"/>
        <w:rPr>
          <w:rFonts w:ascii="inherit" w:eastAsia="Times New Roman" w:hAnsi="inherit" w:cs="Segoe UI Historic"/>
          <w:color w:val="050505"/>
          <w:sz w:val="21"/>
          <w:szCs w:val="21"/>
        </w:rPr>
      </w:pPr>
    </w:p>
    <w:p w14:paraId="07C16F6F" w14:textId="5D2EE54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DAY 06 - 28SEP - WADI RUM - DEAD SEA</w:t>
      </w:r>
    </w:p>
    <w:p w14:paraId="22DCB517"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GOOD MORNING WADI RUM</w:t>
      </w:r>
    </w:p>
    <w:p w14:paraId="081BFCF0"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After breakfast, now on our way to Dead Sea. A long nice drive and got to have an a additional nap.</w:t>
      </w:r>
    </w:p>
    <w:p w14:paraId="34C344E7"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Arrived the Kempinski Hotel Dead Sea early afternoon and was whisked to a nice Kempinski Suite. What a way to end the trip... can't ask for more. To whoever arranged it (you know who you are), thank you very much.</w:t>
      </w:r>
    </w:p>
    <w:p w14:paraId="423710DC"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 xml:space="preserve">After reconfirming all our travel arrangements for Jerusalem and Tel Aviv, rushed to float at the Dead Sea. 10minutes to float, 10minutes mud scrub, 10minutes washing off the mud, 10minutes salt scrub, and finishing up with a cold shower ... </w:t>
      </w:r>
      <w:proofErr w:type="spellStart"/>
      <w:r w:rsidRPr="00DD4F7D">
        <w:rPr>
          <w:rFonts w:ascii="inherit" w:eastAsia="Times New Roman" w:hAnsi="inherit" w:cs="Segoe UI Historic"/>
          <w:color w:val="050505"/>
          <w:sz w:val="21"/>
          <w:szCs w:val="21"/>
        </w:rPr>
        <w:t>ulah</w:t>
      </w:r>
      <w:proofErr w:type="spellEnd"/>
      <w:r w:rsidRPr="00DD4F7D">
        <w:rPr>
          <w:rFonts w:ascii="inherit" w:eastAsia="Times New Roman" w:hAnsi="inherit" w:cs="Segoe UI Historic"/>
          <w:color w:val="050505"/>
          <w:sz w:val="21"/>
          <w:szCs w:val="21"/>
        </w:rPr>
        <w:t xml:space="preserve"> lah </w:t>
      </w:r>
      <w:proofErr w:type="spellStart"/>
      <w:r w:rsidRPr="00DD4F7D">
        <w:rPr>
          <w:rFonts w:ascii="inherit" w:eastAsia="Times New Roman" w:hAnsi="inherit" w:cs="Segoe UI Historic"/>
          <w:color w:val="050505"/>
          <w:sz w:val="21"/>
          <w:szCs w:val="21"/>
        </w:rPr>
        <w:t>lah</w:t>
      </w:r>
      <w:proofErr w:type="spellEnd"/>
      <w:r w:rsidRPr="00DD4F7D">
        <w:rPr>
          <w:rFonts w:ascii="inherit" w:eastAsia="Times New Roman" w:hAnsi="inherit" w:cs="Segoe UI Historic"/>
          <w:color w:val="050505"/>
          <w:sz w:val="21"/>
          <w:szCs w:val="21"/>
        </w:rPr>
        <w:t xml:space="preserve"> ... skin feels like a baby.</w:t>
      </w:r>
    </w:p>
    <w:p w14:paraId="558E9193"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Farewell Dinner tonight was hosted by the Jordan Tourism Board. All five groups met at the Marriott Dead Sea .... need not say more, it was a night to be cherished.</w:t>
      </w:r>
    </w:p>
    <w:p w14:paraId="5973A372"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 xml:space="preserve">My unforgettable Jordan Escapade was made possible by the Jordan Tourism Board, headed by a good old friend Omar </w:t>
      </w:r>
      <w:proofErr w:type="spellStart"/>
      <w:r w:rsidRPr="00DD4F7D">
        <w:rPr>
          <w:rFonts w:ascii="inherit" w:eastAsia="Times New Roman" w:hAnsi="inherit" w:cs="Segoe UI Historic"/>
          <w:color w:val="050505"/>
          <w:sz w:val="21"/>
          <w:szCs w:val="21"/>
        </w:rPr>
        <w:t>Banihani</w:t>
      </w:r>
      <w:proofErr w:type="spellEnd"/>
      <w:r w:rsidRPr="00DD4F7D">
        <w:rPr>
          <w:rFonts w:ascii="inherit" w:eastAsia="Times New Roman" w:hAnsi="inherit" w:cs="Segoe UI Historic"/>
          <w:color w:val="050505"/>
          <w:sz w:val="21"/>
          <w:szCs w:val="21"/>
        </w:rPr>
        <w:t>, dashing as always.</w:t>
      </w:r>
    </w:p>
    <w:p w14:paraId="44522D99"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To Avril Matthews, Visit Jordan Canadian Representative, it was great meeting you and thank you for all the emails and reminders.</w:t>
      </w:r>
    </w:p>
    <w:p w14:paraId="1FAC109D"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To Juliet of Royal Jordanian Airlines who patiently assisted us with the issuance, reconfirmation, changes, etc. of our flight arrangements.</w:t>
      </w:r>
    </w:p>
    <w:p w14:paraId="27061C32"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 xml:space="preserve">To Mahmoud, </w:t>
      </w:r>
      <w:hyperlink r:id="rId4" w:history="1">
        <w:proofErr w:type="spellStart"/>
        <w:r w:rsidRPr="00DD4F7D">
          <w:rPr>
            <w:rFonts w:ascii="inherit" w:eastAsia="Times New Roman" w:hAnsi="inherit" w:cs="Segoe UI Historic"/>
            <w:color w:val="0000FF"/>
            <w:sz w:val="21"/>
            <w:szCs w:val="21"/>
            <w:bdr w:val="none" w:sz="0" w:space="0" w:color="auto" w:frame="1"/>
          </w:rPr>
          <w:t>Rula</w:t>
        </w:r>
        <w:proofErr w:type="spellEnd"/>
        <w:r w:rsidRPr="00DD4F7D">
          <w:rPr>
            <w:rFonts w:ascii="inherit" w:eastAsia="Times New Roman" w:hAnsi="inherit" w:cs="Segoe UI Historic"/>
            <w:color w:val="0000FF"/>
            <w:sz w:val="21"/>
            <w:szCs w:val="21"/>
            <w:bdr w:val="none" w:sz="0" w:space="0" w:color="auto" w:frame="1"/>
          </w:rPr>
          <w:t xml:space="preserve"> </w:t>
        </w:r>
        <w:proofErr w:type="spellStart"/>
        <w:r w:rsidRPr="00DD4F7D">
          <w:rPr>
            <w:rFonts w:ascii="inherit" w:eastAsia="Times New Roman" w:hAnsi="inherit" w:cs="Segoe UI Historic"/>
            <w:color w:val="0000FF"/>
            <w:sz w:val="21"/>
            <w:szCs w:val="21"/>
            <w:bdr w:val="none" w:sz="0" w:space="0" w:color="auto" w:frame="1"/>
          </w:rPr>
          <w:t>Nasra</w:t>
        </w:r>
        <w:proofErr w:type="spellEnd"/>
        <w:r w:rsidRPr="00DD4F7D">
          <w:rPr>
            <w:rFonts w:ascii="inherit" w:eastAsia="Times New Roman" w:hAnsi="inherit" w:cs="Segoe UI Historic"/>
            <w:color w:val="0000FF"/>
            <w:sz w:val="21"/>
            <w:szCs w:val="21"/>
            <w:bdr w:val="none" w:sz="0" w:space="0" w:color="auto" w:frame="1"/>
          </w:rPr>
          <w:t xml:space="preserve"> Saad</w:t>
        </w:r>
      </w:hyperlink>
      <w:r w:rsidRPr="00DD4F7D">
        <w:rPr>
          <w:rFonts w:ascii="inherit" w:eastAsia="Times New Roman" w:hAnsi="inherit" w:cs="Segoe UI Historic"/>
          <w:color w:val="050505"/>
          <w:sz w:val="21"/>
          <w:szCs w:val="21"/>
        </w:rPr>
        <w:t xml:space="preserve">, and Ali ... you "rock" ... this trip is one of the best I have had and </w:t>
      </w:r>
      <w:proofErr w:type="spellStart"/>
      <w:r w:rsidRPr="00DD4F7D">
        <w:rPr>
          <w:rFonts w:ascii="inherit" w:eastAsia="Times New Roman" w:hAnsi="inherit" w:cs="Segoe UI Historic"/>
          <w:color w:val="050505"/>
          <w:sz w:val="21"/>
          <w:szCs w:val="21"/>
        </w:rPr>
        <w:t>its</w:t>
      </w:r>
      <w:proofErr w:type="spellEnd"/>
      <w:r w:rsidRPr="00DD4F7D">
        <w:rPr>
          <w:rFonts w:ascii="inherit" w:eastAsia="Times New Roman" w:hAnsi="inherit" w:cs="Segoe UI Historic"/>
          <w:color w:val="050505"/>
          <w:sz w:val="21"/>
          <w:szCs w:val="21"/>
        </w:rPr>
        <w:t xml:space="preserve"> all because you. You adopted us all as one big family, always caring, always there when needed, and more.</w:t>
      </w:r>
    </w:p>
    <w:p w14:paraId="307476BE"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 xml:space="preserve">To </w:t>
      </w:r>
      <w:proofErr w:type="spellStart"/>
      <w:r w:rsidRPr="00DD4F7D">
        <w:rPr>
          <w:rFonts w:ascii="inherit" w:eastAsia="Times New Roman" w:hAnsi="inherit" w:cs="Segoe UI Historic"/>
          <w:color w:val="050505"/>
          <w:sz w:val="21"/>
          <w:szCs w:val="21"/>
        </w:rPr>
        <w:t>Mr</w:t>
      </w:r>
      <w:proofErr w:type="spellEnd"/>
      <w:r w:rsidRPr="00DD4F7D">
        <w:rPr>
          <w:rFonts w:ascii="inherit" w:eastAsia="Times New Roman" w:hAnsi="inherit" w:cs="Segoe UI Historic"/>
          <w:color w:val="050505"/>
          <w:sz w:val="21"/>
          <w:szCs w:val="21"/>
        </w:rPr>
        <w:t xml:space="preserve"> Munir Nassar and the United Travel Agency Staff that helped put this trip together, KUDOS and more power to you. You all know the true meaning of "service coming from the heart and with a smile"</w:t>
      </w:r>
    </w:p>
    <w:p w14:paraId="7EFC22EC" w14:textId="77777777" w:rsidR="00DD4F7D" w:rsidRPr="00DD4F7D" w:rsidRDefault="00DD4F7D" w:rsidP="00DD4F7D">
      <w:pPr>
        <w:shd w:val="clear" w:color="auto" w:fill="FFFFFF"/>
        <w:spacing w:after="0" w:line="240" w:lineRule="auto"/>
        <w:rPr>
          <w:rFonts w:ascii="inherit" w:eastAsia="Times New Roman" w:hAnsi="inherit" w:cs="Segoe UI Historic"/>
          <w:color w:val="050505"/>
          <w:sz w:val="21"/>
          <w:szCs w:val="21"/>
        </w:rPr>
      </w:pPr>
      <w:r w:rsidRPr="00DD4F7D">
        <w:rPr>
          <w:rFonts w:ascii="inherit" w:eastAsia="Times New Roman" w:hAnsi="inherit" w:cs="Segoe UI Historic"/>
          <w:color w:val="050505"/>
          <w:sz w:val="21"/>
          <w:szCs w:val="21"/>
        </w:rPr>
        <w:t>JORDAN, you will be missed.</w:t>
      </w:r>
    </w:p>
    <w:p w14:paraId="4BD9B623" w14:textId="77777777" w:rsidR="00DD4F7D" w:rsidRDefault="00DD4F7D" w:rsidP="00DD4F7D">
      <w:pPr>
        <w:pStyle w:val="NoSpacing"/>
      </w:pPr>
    </w:p>
    <w:sectPr w:rsidR="00DD4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7D"/>
    <w:rsid w:val="000A1E0C"/>
    <w:rsid w:val="000B6FB3"/>
    <w:rsid w:val="0041494A"/>
    <w:rsid w:val="0098743C"/>
    <w:rsid w:val="00BF57F6"/>
    <w:rsid w:val="00DD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4D46"/>
  <w15:chartTrackingRefBased/>
  <w15:docId w15:val="{CF996954-A0D3-425F-A340-5EE4292B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41367">
      <w:bodyDiv w:val="1"/>
      <w:marLeft w:val="0"/>
      <w:marRight w:val="0"/>
      <w:marTop w:val="0"/>
      <w:marBottom w:val="0"/>
      <w:divBdr>
        <w:top w:val="none" w:sz="0" w:space="0" w:color="auto"/>
        <w:left w:val="none" w:sz="0" w:space="0" w:color="auto"/>
        <w:bottom w:val="none" w:sz="0" w:space="0" w:color="auto"/>
        <w:right w:val="none" w:sz="0" w:space="0" w:color="auto"/>
      </w:divBdr>
      <w:divsChild>
        <w:div w:id="504321002">
          <w:marLeft w:val="0"/>
          <w:marRight w:val="0"/>
          <w:marTop w:val="0"/>
          <w:marBottom w:val="0"/>
          <w:divBdr>
            <w:top w:val="none" w:sz="0" w:space="0" w:color="auto"/>
            <w:left w:val="none" w:sz="0" w:space="0" w:color="auto"/>
            <w:bottom w:val="none" w:sz="0" w:space="0" w:color="auto"/>
            <w:right w:val="none" w:sz="0" w:space="0" w:color="auto"/>
          </w:divBdr>
        </w:div>
        <w:div w:id="1526402206">
          <w:marLeft w:val="0"/>
          <w:marRight w:val="0"/>
          <w:marTop w:val="120"/>
          <w:marBottom w:val="0"/>
          <w:divBdr>
            <w:top w:val="none" w:sz="0" w:space="0" w:color="auto"/>
            <w:left w:val="none" w:sz="0" w:space="0" w:color="auto"/>
            <w:bottom w:val="none" w:sz="0" w:space="0" w:color="auto"/>
            <w:right w:val="none" w:sz="0" w:space="0" w:color="auto"/>
          </w:divBdr>
          <w:divsChild>
            <w:div w:id="1644122518">
              <w:marLeft w:val="0"/>
              <w:marRight w:val="0"/>
              <w:marTop w:val="0"/>
              <w:marBottom w:val="0"/>
              <w:divBdr>
                <w:top w:val="none" w:sz="0" w:space="0" w:color="auto"/>
                <w:left w:val="none" w:sz="0" w:space="0" w:color="auto"/>
                <w:bottom w:val="none" w:sz="0" w:space="0" w:color="auto"/>
                <w:right w:val="none" w:sz="0" w:space="0" w:color="auto"/>
              </w:divBdr>
            </w:div>
            <w:div w:id="56755533">
              <w:marLeft w:val="0"/>
              <w:marRight w:val="0"/>
              <w:marTop w:val="0"/>
              <w:marBottom w:val="0"/>
              <w:divBdr>
                <w:top w:val="none" w:sz="0" w:space="0" w:color="auto"/>
                <w:left w:val="none" w:sz="0" w:space="0" w:color="auto"/>
                <w:bottom w:val="none" w:sz="0" w:space="0" w:color="auto"/>
                <w:right w:val="none" w:sz="0" w:space="0" w:color="auto"/>
              </w:divBdr>
            </w:div>
          </w:divsChild>
        </w:div>
        <w:div w:id="2091804420">
          <w:marLeft w:val="0"/>
          <w:marRight w:val="0"/>
          <w:marTop w:val="120"/>
          <w:marBottom w:val="0"/>
          <w:divBdr>
            <w:top w:val="none" w:sz="0" w:space="0" w:color="auto"/>
            <w:left w:val="none" w:sz="0" w:space="0" w:color="auto"/>
            <w:bottom w:val="none" w:sz="0" w:space="0" w:color="auto"/>
            <w:right w:val="none" w:sz="0" w:space="0" w:color="auto"/>
          </w:divBdr>
          <w:divsChild>
            <w:div w:id="133067874">
              <w:marLeft w:val="0"/>
              <w:marRight w:val="0"/>
              <w:marTop w:val="0"/>
              <w:marBottom w:val="0"/>
              <w:divBdr>
                <w:top w:val="none" w:sz="0" w:space="0" w:color="auto"/>
                <w:left w:val="none" w:sz="0" w:space="0" w:color="auto"/>
                <w:bottom w:val="none" w:sz="0" w:space="0" w:color="auto"/>
                <w:right w:val="none" w:sz="0" w:space="0" w:color="auto"/>
              </w:divBdr>
            </w:div>
          </w:divsChild>
        </w:div>
        <w:div w:id="1499416857">
          <w:marLeft w:val="0"/>
          <w:marRight w:val="0"/>
          <w:marTop w:val="120"/>
          <w:marBottom w:val="0"/>
          <w:divBdr>
            <w:top w:val="none" w:sz="0" w:space="0" w:color="auto"/>
            <w:left w:val="none" w:sz="0" w:space="0" w:color="auto"/>
            <w:bottom w:val="none" w:sz="0" w:space="0" w:color="auto"/>
            <w:right w:val="none" w:sz="0" w:space="0" w:color="auto"/>
          </w:divBdr>
          <w:divsChild>
            <w:div w:id="641621264">
              <w:marLeft w:val="0"/>
              <w:marRight w:val="0"/>
              <w:marTop w:val="0"/>
              <w:marBottom w:val="0"/>
              <w:divBdr>
                <w:top w:val="none" w:sz="0" w:space="0" w:color="auto"/>
                <w:left w:val="none" w:sz="0" w:space="0" w:color="auto"/>
                <w:bottom w:val="none" w:sz="0" w:space="0" w:color="auto"/>
                <w:right w:val="none" w:sz="0" w:space="0" w:color="auto"/>
              </w:divBdr>
            </w:div>
          </w:divsChild>
        </w:div>
        <w:div w:id="781455314">
          <w:marLeft w:val="0"/>
          <w:marRight w:val="0"/>
          <w:marTop w:val="120"/>
          <w:marBottom w:val="0"/>
          <w:divBdr>
            <w:top w:val="none" w:sz="0" w:space="0" w:color="auto"/>
            <w:left w:val="none" w:sz="0" w:space="0" w:color="auto"/>
            <w:bottom w:val="none" w:sz="0" w:space="0" w:color="auto"/>
            <w:right w:val="none" w:sz="0" w:space="0" w:color="auto"/>
          </w:divBdr>
          <w:divsChild>
            <w:div w:id="1517302925">
              <w:marLeft w:val="0"/>
              <w:marRight w:val="0"/>
              <w:marTop w:val="0"/>
              <w:marBottom w:val="0"/>
              <w:divBdr>
                <w:top w:val="none" w:sz="0" w:space="0" w:color="auto"/>
                <w:left w:val="none" w:sz="0" w:space="0" w:color="auto"/>
                <w:bottom w:val="none" w:sz="0" w:space="0" w:color="auto"/>
                <w:right w:val="none" w:sz="0" w:space="0" w:color="auto"/>
              </w:divBdr>
            </w:div>
          </w:divsChild>
        </w:div>
        <w:div w:id="708652423">
          <w:marLeft w:val="0"/>
          <w:marRight w:val="0"/>
          <w:marTop w:val="120"/>
          <w:marBottom w:val="0"/>
          <w:divBdr>
            <w:top w:val="none" w:sz="0" w:space="0" w:color="auto"/>
            <w:left w:val="none" w:sz="0" w:space="0" w:color="auto"/>
            <w:bottom w:val="none" w:sz="0" w:space="0" w:color="auto"/>
            <w:right w:val="none" w:sz="0" w:space="0" w:color="auto"/>
          </w:divBdr>
          <w:divsChild>
            <w:div w:id="1933969720">
              <w:marLeft w:val="0"/>
              <w:marRight w:val="0"/>
              <w:marTop w:val="0"/>
              <w:marBottom w:val="0"/>
              <w:divBdr>
                <w:top w:val="none" w:sz="0" w:space="0" w:color="auto"/>
                <w:left w:val="none" w:sz="0" w:space="0" w:color="auto"/>
                <w:bottom w:val="none" w:sz="0" w:space="0" w:color="auto"/>
                <w:right w:val="none" w:sz="0" w:space="0" w:color="auto"/>
              </w:divBdr>
            </w:div>
          </w:divsChild>
        </w:div>
        <w:div w:id="1778332070">
          <w:marLeft w:val="0"/>
          <w:marRight w:val="0"/>
          <w:marTop w:val="120"/>
          <w:marBottom w:val="0"/>
          <w:divBdr>
            <w:top w:val="none" w:sz="0" w:space="0" w:color="auto"/>
            <w:left w:val="none" w:sz="0" w:space="0" w:color="auto"/>
            <w:bottom w:val="none" w:sz="0" w:space="0" w:color="auto"/>
            <w:right w:val="none" w:sz="0" w:space="0" w:color="auto"/>
          </w:divBdr>
          <w:divsChild>
            <w:div w:id="393504498">
              <w:marLeft w:val="0"/>
              <w:marRight w:val="0"/>
              <w:marTop w:val="0"/>
              <w:marBottom w:val="0"/>
              <w:divBdr>
                <w:top w:val="none" w:sz="0" w:space="0" w:color="auto"/>
                <w:left w:val="none" w:sz="0" w:space="0" w:color="auto"/>
                <w:bottom w:val="none" w:sz="0" w:space="0" w:color="auto"/>
                <w:right w:val="none" w:sz="0" w:space="0" w:color="auto"/>
              </w:divBdr>
            </w:div>
          </w:divsChild>
        </w:div>
        <w:div w:id="1855992263">
          <w:marLeft w:val="0"/>
          <w:marRight w:val="0"/>
          <w:marTop w:val="120"/>
          <w:marBottom w:val="0"/>
          <w:divBdr>
            <w:top w:val="none" w:sz="0" w:space="0" w:color="auto"/>
            <w:left w:val="none" w:sz="0" w:space="0" w:color="auto"/>
            <w:bottom w:val="none" w:sz="0" w:space="0" w:color="auto"/>
            <w:right w:val="none" w:sz="0" w:space="0" w:color="auto"/>
          </w:divBdr>
          <w:divsChild>
            <w:div w:id="1031564885">
              <w:marLeft w:val="0"/>
              <w:marRight w:val="0"/>
              <w:marTop w:val="0"/>
              <w:marBottom w:val="0"/>
              <w:divBdr>
                <w:top w:val="none" w:sz="0" w:space="0" w:color="auto"/>
                <w:left w:val="none" w:sz="0" w:space="0" w:color="auto"/>
                <w:bottom w:val="none" w:sz="0" w:space="0" w:color="auto"/>
                <w:right w:val="none" w:sz="0" w:space="0" w:color="auto"/>
              </w:divBdr>
            </w:div>
          </w:divsChild>
        </w:div>
        <w:div w:id="635183737">
          <w:marLeft w:val="0"/>
          <w:marRight w:val="0"/>
          <w:marTop w:val="120"/>
          <w:marBottom w:val="0"/>
          <w:divBdr>
            <w:top w:val="none" w:sz="0" w:space="0" w:color="auto"/>
            <w:left w:val="none" w:sz="0" w:space="0" w:color="auto"/>
            <w:bottom w:val="none" w:sz="0" w:space="0" w:color="auto"/>
            <w:right w:val="none" w:sz="0" w:space="0" w:color="auto"/>
          </w:divBdr>
          <w:divsChild>
            <w:div w:id="847328257">
              <w:marLeft w:val="0"/>
              <w:marRight w:val="0"/>
              <w:marTop w:val="0"/>
              <w:marBottom w:val="0"/>
              <w:divBdr>
                <w:top w:val="none" w:sz="0" w:space="0" w:color="auto"/>
                <w:left w:val="none" w:sz="0" w:space="0" w:color="auto"/>
                <w:bottom w:val="none" w:sz="0" w:space="0" w:color="auto"/>
                <w:right w:val="none" w:sz="0" w:space="0" w:color="auto"/>
              </w:divBdr>
            </w:div>
          </w:divsChild>
        </w:div>
        <w:div w:id="941104633">
          <w:marLeft w:val="0"/>
          <w:marRight w:val="0"/>
          <w:marTop w:val="120"/>
          <w:marBottom w:val="0"/>
          <w:divBdr>
            <w:top w:val="none" w:sz="0" w:space="0" w:color="auto"/>
            <w:left w:val="none" w:sz="0" w:space="0" w:color="auto"/>
            <w:bottom w:val="none" w:sz="0" w:space="0" w:color="auto"/>
            <w:right w:val="none" w:sz="0" w:space="0" w:color="auto"/>
          </w:divBdr>
          <w:divsChild>
            <w:div w:id="210459239">
              <w:marLeft w:val="0"/>
              <w:marRight w:val="0"/>
              <w:marTop w:val="0"/>
              <w:marBottom w:val="0"/>
              <w:divBdr>
                <w:top w:val="none" w:sz="0" w:space="0" w:color="auto"/>
                <w:left w:val="none" w:sz="0" w:space="0" w:color="auto"/>
                <w:bottom w:val="none" w:sz="0" w:space="0" w:color="auto"/>
                <w:right w:val="none" w:sz="0" w:space="0" w:color="auto"/>
              </w:divBdr>
            </w:div>
          </w:divsChild>
        </w:div>
        <w:div w:id="138113512">
          <w:marLeft w:val="0"/>
          <w:marRight w:val="0"/>
          <w:marTop w:val="120"/>
          <w:marBottom w:val="0"/>
          <w:divBdr>
            <w:top w:val="none" w:sz="0" w:space="0" w:color="auto"/>
            <w:left w:val="none" w:sz="0" w:space="0" w:color="auto"/>
            <w:bottom w:val="none" w:sz="0" w:space="0" w:color="auto"/>
            <w:right w:val="none" w:sz="0" w:space="0" w:color="auto"/>
          </w:divBdr>
          <w:divsChild>
            <w:div w:id="1734965603">
              <w:marLeft w:val="0"/>
              <w:marRight w:val="0"/>
              <w:marTop w:val="0"/>
              <w:marBottom w:val="0"/>
              <w:divBdr>
                <w:top w:val="none" w:sz="0" w:space="0" w:color="auto"/>
                <w:left w:val="none" w:sz="0" w:space="0" w:color="auto"/>
                <w:bottom w:val="none" w:sz="0" w:space="0" w:color="auto"/>
                <w:right w:val="none" w:sz="0" w:space="0" w:color="auto"/>
              </w:divBdr>
            </w:div>
          </w:divsChild>
        </w:div>
        <w:div w:id="1526603487">
          <w:marLeft w:val="0"/>
          <w:marRight w:val="0"/>
          <w:marTop w:val="120"/>
          <w:marBottom w:val="0"/>
          <w:divBdr>
            <w:top w:val="none" w:sz="0" w:space="0" w:color="auto"/>
            <w:left w:val="none" w:sz="0" w:space="0" w:color="auto"/>
            <w:bottom w:val="none" w:sz="0" w:space="0" w:color="auto"/>
            <w:right w:val="none" w:sz="0" w:space="0" w:color="auto"/>
          </w:divBdr>
          <w:divsChild>
            <w:div w:id="195393019">
              <w:marLeft w:val="0"/>
              <w:marRight w:val="0"/>
              <w:marTop w:val="0"/>
              <w:marBottom w:val="0"/>
              <w:divBdr>
                <w:top w:val="none" w:sz="0" w:space="0" w:color="auto"/>
                <w:left w:val="none" w:sz="0" w:space="0" w:color="auto"/>
                <w:bottom w:val="none" w:sz="0" w:space="0" w:color="auto"/>
                <w:right w:val="none" w:sz="0" w:space="0" w:color="auto"/>
              </w:divBdr>
            </w:div>
          </w:divsChild>
        </w:div>
        <w:div w:id="1900900968">
          <w:marLeft w:val="0"/>
          <w:marRight w:val="0"/>
          <w:marTop w:val="120"/>
          <w:marBottom w:val="0"/>
          <w:divBdr>
            <w:top w:val="none" w:sz="0" w:space="0" w:color="auto"/>
            <w:left w:val="none" w:sz="0" w:space="0" w:color="auto"/>
            <w:bottom w:val="none" w:sz="0" w:space="0" w:color="auto"/>
            <w:right w:val="none" w:sz="0" w:space="0" w:color="auto"/>
          </w:divBdr>
          <w:divsChild>
            <w:div w:id="16443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6531">
      <w:bodyDiv w:val="1"/>
      <w:marLeft w:val="0"/>
      <w:marRight w:val="0"/>
      <w:marTop w:val="0"/>
      <w:marBottom w:val="0"/>
      <w:divBdr>
        <w:top w:val="none" w:sz="0" w:space="0" w:color="auto"/>
        <w:left w:val="none" w:sz="0" w:space="0" w:color="auto"/>
        <w:bottom w:val="none" w:sz="0" w:space="0" w:color="auto"/>
        <w:right w:val="none" w:sz="0" w:space="0" w:color="auto"/>
      </w:divBdr>
      <w:divsChild>
        <w:div w:id="2076736226">
          <w:marLeft w:val="0"/>
          <w:marRight w:val="0"/>
          <w:marTop w:val="0"/>
          <w:marBottom w:val="0"/>
          <w:divBdr>
            <w:top w:val="none" w:sz="0" w:space="0" w:color="auto"/>
            <w:left w:val="none" w:sz="0" w:space="0" w:color="auto"/>
            <w:bottom w:val="none" w:sz="0" w:space="0" w:color="auto"/>
            <w:right w:val="none" w:sz="0" w:space="0" w:color="auto"/>
          </w:divBdr>
        </w:div>
        <w:div w:id="1475370280">
          <w:marLeft w:val="0"/>
          <w:marRight w:val="0"/>
          <w:marTop w:val="0"/>
          <w:marBottom w:val="0"/>
          <w:divBdr>
            <w:top w:val="none" w:sz="0" w:space="0" w:color="auto"/>
            <w:left w:val="none" w:sz="0" w:space="0" w:color="auto"/>
            <w:bottom w:val="none" w:sz="0" w:space="0" w:color="auto"/>
            <w:right w:val="none" w:sz="0" w:space="0" w:color="auto"/>
          </w:divBdr>
        </w:div>
        <w:div w:id="1991445571">
          <w:marLeft w:val="0"/>
          <w:marRight w:val="0"/>
          <w:marTop w:val="0"/>
          <w:marBottom w:val="0"/>
          <w:divBdr>
            <w:top w:val="none" w:sz="0" w:space="0" w:color="auto"/>
            <w:left w:val="none" w:sz="0" w:space="0" w:color="auto"/>
            <w:bottom w:val="none" w:sz="0" w:space="0" w:color="auto"/>
            <w:right w:val="none" w:sz="0" w:space="0" w:color="auto"/>
          </w:divBdr>
        </w:div>
        <w:div w:id="1671567144">
          <w:marLeft w:val="0"/>
          <w:marRight w:val="0"/>
          <w:marTop w:val="0"/>
          <w:marBottom w:val="0"/>
          <w:divBdr>
            <w:top w:val="none" w:sz="0" w:space="0" w:color="auto"/>
            <w:left w:val="none" w:sz="0" w:space="0" w:color="auto"/>
            <w:bottom w:val="none" w:sz="0" w:space="0" w:color="auto"/>
            <w:right w:val="none" w:sz="0" w:space="0" w:color="auto"/>
          </w:divBdr>
        </w:div>
        <w:div w:id="1598322042">
          <w:marLeft w:val="0"/>
          <w:marRight w:val="0"/>
          <w:marTop w:val="0"/>
          <w:marBottom w:val="0"/>
          <w:divBdr>
            <w:top w:val="none" w:sz="0" w:space="0" w:color="auto"/>
            <w:left w:val="none" w:sz="0" w:space="0" w:color="auto"/>
            <w:bottom w:val="none" w:sz="0" w:space="0" w:color="auto"/>
            <w:right w:val="none" w:sz="0" w:space="0" w:color="auto"/>
          </w:divBdr>
        </w:div>
        <w:div w:id="1031220869">
          <w:marLeft w:val="0"/>
          <w:marRight w:val="0"/>
          <w:marTop w:val="120"/>
          <w:marBottom w:val="0"/>
          <w:divBdr>
            <w:top w:val="none" w:sz="0" w:space="0" w:color="auto"/>
            <w:left w:val="none" w:sz="0" w:space="0" w:color="auto"/>
            <w:bottom w:val="none" w:sz="0" w:space="0" w:color="auto"/>
            <w:right w:val="none" w:sz="0" w:space="0" w:color="auto"/>
          </w:divBdr>
          <w:divsChild>
            <w:div w:id="1926572984">
              <w:marLeft w:val="0"/>
              <w:marRight w:val="0"/>
              <w:marTop w:val="0"/>
              <w:marBottom w:val="0"/>
              <w:divBdr>
                <w:top w:val="none" w:sz="0" w:space="0" w:color="auto"/>
                <w:left w:val="none" w:sz="0" w:space="0" w:color="auto"/>
                <w:bottom w:val="none" w:sz="0" w:space="0" w:color="auto"/>
                <w:right w:val="none" w:sz="0" w:space="0" w:color="auto"/>
              </w:divBdr>
            </w:div>
            <w:div w:id="1168442370">
              <w:marLeft w:val="0"/>
              <w:marRight w:val="0"/>
              <w:marTop w:val="0"/>
              <w:marBottom w:val="0"/>
              <w:divBdr>
                <w:top w:val="none" w:sz="0" w:space="0" w:color="auto"/>
                <w:left w:val="none" w:sz="0" w:space="0" w:color="auto"/>
                <w:bottom w:val="none" w:sz="0" w:space="0" w:color="auto"/>
                <w:right w:val="none" w:sz="0" w:space="0" w:color="auto"/>
              </w:divBdr>
            </w:div>
          </w:divsChild>
        </w:div>
        <w:div w:id="1846280731">
          <w:marLeft w:val="0"/>
          <w:marRight w:val="0"/>
          <w:marTop w:val="120"/>
          <w:marBottom w:val="0"/>
          <w:divBdr>
            <w:top w:val="none" w:sz="0" w:space="0" w:color="auto"/>
            <w:left w:val="none" w:sz="0" w:space="0" w:color="auto"/>
            <w:bottom w:val="none" w:sz="0" w:space="0" w:color="auto"/>
            <w:right w:val="none" w:sz="0" w:space="0" w:color="auto"/>
          </w:divBdr>
          <w:divsChild>
            <w:div w:id="825631165">
              <w:marLeft w:val="0"/>
              <w:marRight w:val="0"/>
              <w:marTop w:val="0"/>
              <w:marBottom w:val="0"/>
              <w:divBdr>
                <w:top w:val="none" w:sz="0" w:space="0" w:color="auto"/>
                <w:left w:val="none" w:sz="0" w:space="0" w:color="auto"/>
                <w:bottom w:val="none" w:sz="0" w:space="0" w:color="auto"/>
                <w:right w:val="none" w:sz="0" w:space="0" w:color="auto"/>
              </w:divBdr>
            </w:div>
          </w:divsChild>
        </w:div>
        <w:div w:id="1477717399">
          <w:marLeft w:val="0"/>
          <w:marRight w:val="0"/>
          <w:marTop w:val="120"/>
          <w:marBottom w:val="0"/>
          <w:divBdr>
            <w:top w:val="none" w:sz="0" w:space="0" w:color="auto"/>
            <w:left w:val="none" w:sz="0" w:space="0" w:color="auto"/>
            <w:bottom w:val="none" w:sz="0" w:space="0" w:color="auto"/>
            <w:right w:val="none" w:sz="0" w:space="0" w:color="auto"/>
          </w:divBdr>
          <w:divsChild>
            <w:div w:id="1439568859">
              <w:marLeft w:val="0"/>
              <w:marRight w:val="0"/>
              <w:marTop w:val="0"/>
              <w:marBottom w:val="0"/>
              <w:divBdr>
                <w:top w:val="none" w:sz="0" w:space="0" w:color="auto"/>
                <w:left w:val="none" w:sz="0" w:space="0" w:color="auto"/>
                <w:bottom w:val="none" w:sz="0" w:space="0" w:color="auto"/>
                <w:right w:val="none" w:sz="0" w:space="0" w:color="auto"/>
              </w:divBdr>
            </w:div>
          </w:divsChild>
        </w:div>
        <w:div w:id="864904425">
          <w:marLeft w:val="0"/>
          <w:marRight w:val="0"/>
          <w:marTop w:val="120"/>
          <w:marBottom w:val="0"/>
          <w:divBdr>
            <w:top w:val="none" w:sz="0" w:space="0" w:color="auto"/>
            <w:left w:val="none" w:sz="0" w:space="0" w:color="auto"/>
            <w:bottom w:val="none" w:sz="0" w:space="0" w:color="auto"/>
            <w:right w:val="none" w:sz="0" w:space="0" w:color="auto"/>
          </w:divBdr>
          <w:divsChild>
            <w:div w:id="171989940">
              <w:marLeft w:val="0"/>
              <w:marRight w:val="0"/>
              <w:marTop w:val="0"/>
              <w:marBottom w:val="0"/>
              <w:divBdr>
                <w:top w:val="none" w:sz="0" w:space="0" w:color="auto"/>
                <w:left w:val="none" w:sz="0" w:space="0" w:color="auto"/>
                <w:bottom w:val="none" w:sz="0" w:space="0" w:color="auto"/>
                <w:right w:val="none" w:sz="0" w:space="0" w:color="auto"/>
              </w:divBdr>
            </w:div>
          </w:divsChild>
        </w:div>
        <w:div w:id="1021132042">
          <w:marLeft w:val="0"/>
          <w:marRight w:val="0"/>
          <w:marTop w:val="120"/>
          <w:marBottom w:val="0"/>
          <w:divBdr>
            <w:top w:val="none" w:sz="0" w:space="0" w:color="auto"/>
            <w:left w:val="none" w:sz="0" w:space="0" w:color="auto"/>
            <w:bottom w:val="none" w:sz="0" w:space="0" w:color="auto"/>
            <w:right w:val="none" w:sz="0" w:space="0" w:color="auto"/>
          </w:divBdr>
          <w:divsChild>
            <w:div w:id="1807090573">
              <w:marLeft w:val="0"/>
              <w:marRight w:val="0"/>
              <w:marTop w:val="0"/>
              <w:marBottom w:val="0"/>
              <w:divBdr>
                <w:top w:val="none" w:sz="0" w:space="0" w:color="auto"/>
                <w:left w:val="none" w:sz="0" w:space="0" w:color="auto"/>
                <w:bottom w:val="none" w:sz="0" w:space="0" w:color="auto"/>
                <w:right w:val="none" w:sz="0" w:space="0" w:color="auto"/>
              </w:divBdr>
            </w:div>
          </w:divsChild>
        </w:div>
        <w:div w:id="676158073">
          <w:marLeft w:val="0"/>
          <w:marRight w:val="0"/>
          <w:marTop w:val="120"/>
          <w:marBottom w:val="0"/>
          <w:divBdr>
            <w:top w:val="none" w:sz="0" w:space="0" w:color="auto"/>
            <w:left w:val="none" w:sz="0" w:space="0" w:color="auto"/>
            <w:bottom w:val="none" w:sz="0" w:space="0" w:color="auto"/>
            <w:right w:val="none" w:sz="0" w:space="0" w:color="auto"/>
          </w:divBdr>
          <w:divsChild>
            <w:div w:id="1065883721">
              <w:marLeft w:val="0"/>
              <w:marRight w:val="0"/>
              <w:marTop w:val="0"/>
              <w:marBottom w:val="0"/>
              <w:divBdr>
                <w:top w:val="none" w:sz="0" w:space="0" w:color="auto"/>
                <w:left w:val="none" w:sz="0" w:space="0" w:color="auto"/>
                <w:bottom w:val="none" w:sz="0" w:space="0" w:color="auto"/>
                <w:right w:val="none" w:sz="0" w:space="0" w:color="auto"/>
              </w:divBdr>
            </w:div>
          </w:divsChild>
        </w:div>
        <w:div w:id="1583369635">
          <w:marLeft w:val="0"/>
          <w:marRight w:val="0"/>
          <w:marTop w:val="120"/>
          <w:marBottom w:val="0"/>
          <w:divBdr>
            <w:top w:val="none" w:sz="0" w:space="0" w:color="auto"/>
            <w:left w:val="none" w:sz="0" w:space="0" w:color="auto"/>
            <w:bottom w:val="none" w:sz="0" w:space="0" w:color="auto"/>
            <w:right w:val="none" w:sz="0" w:space="0" w:color="auto"/>
          </w:divBdr>
          <w:divsChild>
            <w:div w:id="1856770789">
              <w:marLeft w:val="0"/>
              <w:marRight w:val="0"/>
              <w:marTop w:val="0"/>
              <w:marBottom w:val="0"/>
              <w:divBdr>
                <w:top w:val="none" w:sz="0" w:space="0" w:color="auto"/>
                <w:left w:val="none" w:sz="0" w:space="0" w:color="auto"/>
                <w:bottom w:val="none" w:sz="0" w:space="0" w:color="auto"/>
                <w:right w:val="none" w:sz="0" w:space="0" w:color="auto"/>
              </w:divBdr>
            </w:div>
          </w:divsChild>
        </w:div>
        <w:div w:id="2129472957">
          <w:marLeft w:val="0"/>
          <w:marRight w:val="0"/>
          <w:marTop w:val="120"/>
          <w:marBottom w:val="0"/>
          <w:divBdr>
            <w:top w:val="none" w:sz="0" w:space="0" w:color="auto"/>
            <w:left w:val="none" w:sz="0" w:space="0" w:color="auto"/>
            <w:bottom w:val="none" w:sz="0" w:space="0" w:color="auto"/>
            <w:right w:val="none" w:sz="0" w:space="0" w:color="auto"/>
          </w:divBdr>
          <w:divsChild>
            <w:div w:id="64764665">
              <w:marLeft w:val="0"/>
              <w:marRight w:val="0"/>
              <w:marTop w:val="0"/>
              <w:marBottom w:val="0"/>
              <w:divBdr>
                <w:top w:val="none" w:sz="0" w:space="0" w:color="auto"/>
                <w:left w:val="none" w:sz="0" w:space="0" w:color="auto"/>
                <w:bottom w:val="none" w:sz="0" w:space="0" w:color="auto"/>
                <w:right w:val="none" w:sz="0" w:space="0" w:color="auto"/>
              </w:divBdr>
            </w:div>
          </w:divsChild>
        </w:div>
        <w:div w:id="797652175">
          <w:marLeft w:val="0"/>
          <w:marRight w:val="0"/>
          <w:marTop w:val="120"/>
          <w:marBottom w:val="0"/>
          <w:divBdr>
            <w:top w:val="none" w:sz="0" w:space="0" w:color="auto"/>
            <w:left w:val="none" w:sz="0" w:space="0" w:color="auto"/>
            <w:bottom w:val="none" w:sz="0" w:space="0" w:color="auto"/>
            <w:right w:val="none" w:sz="0" w:space="0" w:color="auto"/>
          </w:divBdr>
          <w:divsChild>
            <w:div w:id="1064454387">
              <w:marLeft w:val="0"/>
              <w:marRight w:val="0"/>
              <w:marTop w:val="0"/>
              <w:marBottom w:val="0"/>
              <w:divBdr>
                <w:top w:val="none" w:sz="0" w:space="0" w:color="auto"/>
                <w:left w:val="none" w:sz="0" w:space="0" w:color="auto"/>
                <w:bottom w:val="none" w:sz="0" w:space="0" w:color="auto"/>
                <w:right w:val="none" w:sz="0" w:space="0" w:color="auto"/>
              </w:divBdr>
            </w:div>
          </w:divsChild>
        </w:div>
        <w:div w:id="287593068">
          <w:marLeft w:val="0"/>
          <w:marRight w:val="0"/>
          <w:marTop w:val="120"/>
          <w:marBottom w:val="0"/>
          <w:divBdr>
            <w:top w:val="none" w:sz="0" w:space="0" w:color="auto"/>
            <w:left w:val="none" w:sz="0" w:space="0" w:color="auto"/>
            <w:bottom w:val="none" w:sz="0" w:space="0" w:color="auto"/>
            <w:right w:val="none" w:sz="0" w:space="0" w:color="auto"/>
          </w:divBdr>
          <w:divsChild>
            <w:div w:id="469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7280">
      <w:bodyDiv w:val="1"/>
      <w:marLeft w:val="0"/>
      <w:marRight w:val="0"/>
      <w:marTop w:val="0"/>
      <w:marBottom w:val="0"/>
      <w:divBdr>
        <w:top w:val="none" w:sz="0" w:space="0" w:color="auto"/>
        <w:left w:val="none" w:sz="0" w:space="0" w:color="auto"/>
        <w:bottom w:val="none" w:sz="0" w:space="0" w:color="auto"/>
        <w:right w:val="none" w:sz="0" w:space="0" w:color="auto"/>
      </w:divBdr>
      <w:divsChild>
        <w:div w:id="1878931146">
          <w:marLeft w:val="0"/>
          <w:marRight w:val="0"/>
          <w:marTop w:val="0"/>
          <w:marBottom w:val="0"/>
          <w:divBdr>
            <w:top w:val="none" w:sz="0" w:space="0" w:color="auto"/>
            <w:left w:val="none" w:sz="0" w:space="0" w:color="auto"/>
            <w:bottom w:val="none" w:sz="0" w:space="0" w:color="auto"/>
            <w:right w:val="none" w:sz="0" w:space="0" w:color="auto"/>
          </w:divBdr>
        </w:div>
        <w:div w:id="874272356">
          <w:marLeft w:val="0"/>
          <w:marRight w:val="0"/>
          <w:marTop w:val="120"/>
          <w:marBottom w:val="0"/>
          <w:divBdr>
            <w:top w:val="none" w:sz="0" w:space="0" w:color="auto"/>
            <w:left w:val="none" w:sz="0" w:space="0" w:color="auto"/>
            <w:bottom w:val="none" w:sz="0" w:space="0" w:color="auto"/>
            <w:right w:val="none" w:sz="0" w:space="0" w:color="auto"/>
          </w:divBdr>
          <w:divsChild>
            <w:div w:id="109056988">
              <w:marLeft w:val="0"/>
              <w:marRight w:val="0"/>
              <w:marTop w:val="0"/>
              <w:marBottom w:val="0"/>
              <w:divBdr>
                <w:top w:val="none" w:sz="0" w:space="0" w:color="auto"/>
                <w:left w:val="none" w:sz="0" w:space="0" w:color="auto"/>
                <w:bottom w:val="none" w:sz="0" w:space="0" w:color="auto"/>
                <w:right w:val="none" w:sz="0" w:space="0" w:color="auto"/>
              </w:divBdr>
            </w:div>
            <w:div w:id="1665934453">
              <w:marLeft w:val="0"/>
              <w:marRight w:val="0"/>
              <w:marTop w:val="0"/>
              <w:marBottom w:val="0"/>
              <w:divBdr>
                <w:top w:val="none" w:sz="0" w:space="0" w:color="auto"/>
                <w:left w:val="none" w:sz="0" w:space="0" w:color="auto"/>
                <w:bottom w:val="none" w:sz="0" w:space="0" w:color="auto"/>
                <w:right w:val="none" w:sz="0" w:space="0" w:color="auto"/>
              </w:divBdr>
            </w:div>
          </w:divsChild>
        </w:div>
        <w:div w:id="2147042296">
          <w:marLeft w:val="0"/>
          <w:marRight w:val="0"/>
          <w:marTop w:val="120"/>
          <w:marBottom w:val="0"/>
          <w:divBdr>
            <w:top w:val="none" w:sz="0" w:space="0" w:color="auto"/>
            <w:left w:val="none" w:sz="0" w:space="0" w:color="auto"/>
            <w:bottom w:val="none" w:sz="0" w:space="0" w:color="auto"/>
            <w:right w:val="none" w:sz="0" w:space="0" w:color="auto"/>
          </w:divBdr>
          <w:divsChild>
            <w:div w:id="1444302757">
              <w:marLeft w:val="0"/>
              <w:marRight w:val="0"/>
              <w:marTop w:val="0"/>
              <w:marBottom w:val="0"/>
              <w:divBdr>
                <w:top w:val="none" w:sz="0" w:space="0" w:color="auto"/>
                <w:left w:val="none" w:sz="0" w:space="0" w:color="auto"/>
                <w:bottom w:val="none" w:sz="0" w:space="0" w:color="auto"/>
                <w:right w:val="none" w:sz="0" w:space="0" w:color="auto"/>
              </w:divBdr>
            </w:div>
          </w:divsChild>
        </w:div>
        <w:div w:id="450365051">
          <w:marLeft w:val="0"/>
          <w:marRight w:val="0"/>
          <w:marTop w:val="120"/>
          <w:marBottom w:val="0"/>
          <w:divBdr>
            <w:top w:val="none" w:sz="0" w:space="0" w:color="auto"/>
            <w:left w:val="none" w:sz="0" w:space="0" w:color="auto"/>
            <w:bottom w:val="none" w:sz="0" w:space="0" w:color="auto"/>
            <w:right w:val="none" w:sz="0" w:space="0" w:color="auto"/>
          </w:divBdr>
          <w:divsChild>
            <w:div w:id="424573204">
              <w:marLeft w:val="0"/>
              <w:marRight w:val="0"/>
              <w:marTop w:val="0"/>
              <w:marBottom w:val="0"/>
              <w:divBdr>
                <w:top w:val="none" w:sz="0" w:space="0" w:color="auto"/>
                <w:left w:val="none" w:sz="0" w:space="0" w:color="auto"/>
                <w:bottom w:val="none" w:sz="0" w:space="0" w:color="auto"/>
                <w:right w:val="none" w:sz="0" w:space="0" w:color="auto"/>
              </w:divBdr>
            </w:div>
          </w:divsChild>
        </w:div>
        <w:div w:id="1827281424">
          <w:marLeft w:val="0"/>
          <w:marRight w:val="0"/>
          <w:marTop w:val="120"/>
          <w:marBottom w:val="0"/>
          <w:divBdr>
            <w:top w:val="none" w:sz="0" w:space="0" w:color="auto"/>
            <w:left w:val="none" w:sz="0" w:space="0" w:color="auto"/>
            <w:bottom w:val="none" w:sz="0" w:space="0" w:color="auto"/>
            <w:right w:val="none" w:sz="0" w:space="0" w:color="auto"/>
          </w:divBdr>
          <w:divsChild>
            <w:div w:id="766460065">
              <w:marLeft w:val="0"/>
              <w:marRight w:val="0"/>
              <w:marTop w:val="0"/>
              <w:marBottom w:val="0"/>
              <w:divBdr>
                <w:top w:val="none" w:sz="0" w:space="0" w:color="auto"/>
                <w:left w:val="none" w:sz="0" w:space="0" w:color="auto"/>
                <w:bottom w:val="none" w:sz="0" w:space="0" w:color="auto"/>
                <w:right w:val="none" w:sz="0" w:space="0" w:color="auto"/>
              </w:divBdr>
            </w:div>
          </w:divsChild>
        </w:div>
        <w:div w:id="306781514">
          <w:marLeft w:val="0"/>
          <w:marRight w:val="0"/>
          <w:marTop w:val="120"/>
          <w:marBottom w:val="0"/>
          <w:divBdr>
            <w:top w:val="none" w:sz="0" w:space="0" w:color="auto"/>
            <w:left w:val="none" w:sz="0" w:space="0" w:color="auto"/>
            <w:bottom w:val="none" w:sz="0" w:space="0" w:color="auto"/>
            <w:right w:val="none" w:sz="0" w:space="0" w:color="auto"/>
          </w:divBdr>
          <w:divsChild>
            <w:div w:id="2000770267">
              <w:marLeft w:val="0"/>
              <w:marRight w:val="0"/>
              <w:marTop w:val="0"/>
              <w:marBottom w:val="0"/>
              <w:divBdr>
                <w:top w:val="none" w:sz="0" w:space="0" w:color="auto"/>
                <w:left w:val="none" w:sz="0" w:space="0" w:color="auto"/>
                <w:bottom w:val="none" w:sz="0" w:space="0" w:color="auto"/>
                <w:right w:val="none" w:sz="0" w:space="0" w:color="auto"/>
              </w:divBdr>
            </w:div>
            <w:div w:id="1832020983">
              <w:marLeft w:val="0"/>
              <w:marRight w:val="0"/>
              <w:marTop w:val="0"/>
              <w:marBottom w:val="0"/>
              <w:divBdr>
                <w:top w:val="none" w:sz="0" w:space="0" w:color="auto"/>
                <w:left w:val="none" w:sz="0" w:space="0" w:color="auto"/>
                <w:bottom w:val="none" w:sz="0" w:space="0" w:color="auto"/>
                <w:right w:val="none" w:sz="0" w:space="0" w:color="auto"/>
              </w:divBdr>
            </w:div>
          </w:divsChild>
        </w:div>
        <w:div w:id="844514447">
          <w:marLeft w:val="0"/>
          <w:marRight w:val="0"/>
          <w:marTop w:val="120"/>
          <w:marBottom w:val="0"/>
          <w:divBdr>
            <w:top w:val="none" w:sz="0" w:space="0" w:color="auto"/>
            <w:left w:val="none" w:sz="0" w:space="0" w:color="auto"/>
            <w:bottom w:val="none" w:sz="0" w:space="0" w:color="auto"/>
            <w:right w:val="none" w:sz="0" w:space="0" w:color="auto"/>
          </w:divBdr>
          <w:divsChild>
            <w:div w:id="999310696">
              <w:marLeft w:val="0"/>
              <w:marRight w:val="0"/>
              <w:marTop w:val="0"/>
              <w:marBottom w:val="0"/>
              <w:divBdr>
                <w:top w:val="none" w:sz="0" w:space="0" w:color="auto"/>
                <w:left w:val="none" w:sz="0" w:space="0" w:color="auto"/>
                <w:bottom w:val="none" w:sz="0" w:space="0" w:color="auto"/>
                <w:right w:val="none" w:sz="0" w:space="0" w:color="auto"/>
              </w:divBdr>
            </w:div>
          </w:divsChild>
        </w:div>
        <w:div w:id="1983463063">
          <w:marLeft w:val="0"/>
          <w:marRight w:val="0"/>
          <w:marTop w:val="120"/>
          <w:marBottom w:val="0"/>
          <w:divBdr>
            <w:top w:val="none" w:sz="0" w:space="0" w:color="auto"/>
            <w:left w:val="none" w:sz="0" w:space="0" w:color="auto"/>
            <w:bottom w:val="none" w:sz="0" w:space="0" w:color="auto"/>
            <w:right w:val="none" w:sz="0" w:space="0" w:color="auto"/>
          </w:divBdr>
          <w:divsChild>
            <w:div w:id="8557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1974">
      <w:bodyDiv w:val="1"/>
      <w:marLeft w:val="0"/>
      <w:marRight w:val="0"/>
      <w:marTop w:val="0"/>
      <w:marBottom w:val="0"/>
      <w:divBdr>
        <w:top w:val="none" w:sz="0" w:space="0" w:color="auto"/>
        <w:left w:val="none" w:sz="0" w:space="0" w:color="auto"/>
        <w:bottom w:val="none" w:sz="0" w:space="0" w:color="auto"/>
        <w:right w:val="none" w:sz="0" w:space="0" w:color="auto"/>
      </w:divBdr>
      <w:divsChild>
        <w:div w:id="1355426007">
          <w:marLeft w:val="0"/>
          <w:marRight w:val="0"/>
          <w:marTop w:val="0"/>
          <w:marBottom w:val="0"/>
          <w:divBdr>
            <w:top w:val="none" w:sz="0" w:space="0" w:color="auto"/>
            <w:left w:val="none" w:sz="0" w:space="0" w:color="auto"/>
            <w:bottom w:val="none" w:sz="0" w:space="0" w:color="auto"/>
            <w:right w:val="none" w:sz="0" w:space="0" w:color="auto"/>
          </w:divBdr>
        </w:div>
        <w:div w:id="386682346">
          <w:marLeft w:val="0"/>
          <w:marRight w:val="0"/>
          <w:marTop w:val="120"/>
          <w:marBottom w:val="0"/>
          <w:divBdr>
            <w:top w:val="none" w:sz="0" w:space="0" w:color="auto"/>
            <w:left w:val="none" w:sz="0" w:space="0" w:color="auto"/>
            <w:bottom w:val="none" w:sz="0" w:space="0" w:color="auto"/>
            <w:right w:val="none" w:sz="0" w:space="0" w:color="auto"/>
          </w:divBdr>
          <w:divsChild>
            <w:div w:id="1565406892">
              <w:marLeft w:val="0"/>
              <w:marRight w:val="0"/>
              <w:marTop w:val="0"/>
              <w:marBottom w:val="0"/>
              <w:divBdr>
                <w:top w:val="none" w:sz="0" w:space="0" w:color="auto"/>
                <w:left w:val="none" w:sz="0" w:space="0" w:color="auto"/>
                <w:bottom w:val="none" w:sz="0" w:space="0" w:color="auto"/>
                <w:right w:val="none" w:sz="0" w:space="0" w:color="auto"/>
              </w:divBdr>
            </w:div>
            <w:div w:id="87391198">
              <w:marLeft w:val="0"/>
              <w:marRight w:val="0"/>
              <w:marTop w:val="0"/>
              <w:marBottom w:val="0"/>
              <w:divBdr>
                <w:top w:val="none" w:sz="0" w:space="0" w:color="auto"/>
                <w:left w:val="none" w:sz="0" w:space="0" w:color="auto"/>
                <w:bottom w:val="none" w:sz="0" w:space="0" w:color="auto"/>
                <w:right w:val="none" w:sz="0" w:space="0" w:color="auto"/>
              </w:divBdr>
            </w:div>
          </w:divsChild>
        </w:div>
        <w:div w:id="1492988039">
          <w:marLeft w:val="0"/>
          <w:marRight w:val="0"/>
          <w:marTop w:val="120"/>
          <w:marBottom w:val="0"/>
          <w:divBdr>
            <w:top w:val="none" w:sz="0" w:space="0" w:color="auto"/>
            <w:left w:val="none" w:sz="0" w:space="0" w:color="auto"/>
            <w:bottom w:val="none" w:sz="0" w:space="0" w:color="auto"/>
            <w:right w:val="none" w:sz="0" w:space="0" w:color="auto"/>
          </w:divBdr>
          <w:divsChild>
            <w:div w:id="955253669">
              <w:marLeft w:val="0"/>
              <w:marRight w:val="0"/>
              <w:marTop w:val="0"/>
              <w:marBottom w:val="0"/>
              <w:divBdr>
                <w:top w:val="none" w:sz="0" w:space="0" w:color="auto"/>
                <w:left w:val="none" w:sz="0" w:space="0" w:color="auto"/>
                <w:bottom w:val="none" w:sz="0" w:space="0" w:color="auto"/>
                <w:right w:val="none" w:sz="0" w:space="0" w:color="auto"/>
              </w:divBdr>
            </w:div>
          </w:divsChild>
        </w:div>
        <w:div w:id="1994601030">
          <w:marLeft w:val="0"/>
          <w:marRight w:val="0"/>
          <w:marTop w:val="120"/>
          <w:marBottom w:val="0"/>
          <w:divBdr>
            <w:top w:val="none" w:sz="0" w:space="0" w:color="auto"/>
            <w:left w:val="none" w:sz="0" w:space="0" w:color="auto"/>
            <w:bottom w:val="none" w:sz="0" w:space="0" w:color="auto"/>
            <w:right w:val="none" w:sz="0" w:space="0" w:color="auto"/>
          </w:divBdr>
          <w:divsChild>
            <w:div w:id="941108600">
              <w:marLeft w:val="0"/>
              <w:marRight w:val="0"/>
              <w:marTop w:val="0"/>
              <w:marBottom w:val="0"/>
              <w:divBdr>
                <w:top w:val="none" w:sz="0" w:space="0" w:color="auto"/>
                <w:left w:val="none" w:sz="0" w:space="0" w:color="auto"/>
                <w:bottom w:val="none" w:sz="0" w:space="0" w:color="auto"/>
                <w:right w:val="none" w:sz="0" w:space="0" w:color="auto"/>
              </w:divBdr>
            </w:div>
          </w:divsChild>
        </w:div>
        <w:div w:id="1047292911">
          <w:marLeft w:val="0"/>
          <w:marRight w:val="0"/>
          <w:marTop w:val="120"/>
          <w:marBottom w:val="0"/>
          <w:divBdr>
            <w:top w:val="none" w:sz="0" w:space="0" w:color="auto"/>
            <w:left w:val="none" w:sz="0" w:space="0" w:color="auto"/>
            <w:bottom w:val="none" w:sz="0" w:space="0" w:color="auto"/>
            <w:right w:val="none" w:sz="0" w:space="0" w:color="auto"/>
          </w:divBdr>
          <w:divsChild>
            <w:div w:id="1191841911">
              <w:marLeft w:val="0"/>
              <w:marRight w:val="0"/>
              <w:marTop w:val="0"/>
              <w:marBottom w:val="0"/>
              <w:divBdr>
                <w:top w:val="none" w:sz="0" w:space="0" w:color="auto"/>
                <w:left w:val="none" w:sz="0" w:space="0" w:color="auto"/>
                <w:bottom w:val="none" w:sz="0" w:space="0" w:color="auto"/>
                <w:right w:val="none" w:sz="0" w:space="0" w:color="auto"/>
              </w:divBdr>
            </w:div>
          </w:divsChild>
        </w:div>
        <w:div w:id="2047943793">
          <w:marLeft w:val="0"/>
          <w:marRight w:val="0"/>
          <w:marTop w:val="120"/>
          <w:marBottom w:val="0"/>
          <w:divBdr>
            <w:top w:val="none" w:sz="0" w:space="0" w:color="auto"/>
            <w:left w:val="none" w:sz="0" w:space="0" w:color="auto"/>
            <w:bottom w:val="none" w:sz="0" w:space="0" w:color="auto"/>
            <w:right w:val="none" w:sz="0" w:space="0" w:color="auto"/>
          </w:divBdr>
          <w:divsChild>
            <w:div w:id="1380133697">
              <w:marLeft w:val="0"/>
              <w:marRight w:val="0"/>
              <w:marTop w:val="0"/>
              <w:marBottom w:val="0"/>
              <w:divBdr>
                <w:top w:val="none" w:sz="0" w:space="0" w:color="auto"/>
                <w:left w:val="none" w:sz="0" w:space="0" w:color="auto"/>
                <w:bottom w:val="none" w:sz="0" w:space="0" w:color="auto"/>
                <w:right w:val="none" w:sz="0" w:space="0" w:color="auto"/>
              </w:divBdr>
            </w:div>
          </w:divsChild>
        </w:div>
        <w:div w:id="840974966">
          <w:marLeft w:val="0"/>
          <w:marRight w:val="0"/>
          <w:marTop w:val="120"/>
          <w:marBottom w:val="0"/>
          <w:divBdr>
            <w:top w:val="none" w:sz="0" w:space="0" w:color="auto"/>
            <w:left w:val="none" w:sz="0" w:space="0" w:color="auto"/>
            <w:bottom w:val="none" w:sz="0" w:space="0" w:color="auto"/>
            <w:right w:val="none" w:sz="0" w:space="0" w:color="auto"/>
          </w:divBdr>
          <w:divsChild>
            <w:div w:id="58748643">
              <w:marLeft w:val="0"/>
              <w:marRight w:val="0"/>
              <w:marTop w:val="0"/>
              <w:marBottom w:val="0"/>
              <w:divBdr>
                <w:top w:val="none" w:sz="0" w:space="0" w:color="auto"/>
                <w:left w:val="none" w:sz="0" w:space="0" w:color="auto"/>
                <w:bottom w:val="none" w:sz="0" w:space="0" w:color="auto"/>
                <w:right w:val="none" w:sz="0" w:space="0" w:color="auto"/>
              </w:divBdr>
            </w:div>
          </w:divsChild>
        </w:div>
        <w:div w:id="1375152336">
          <w:marLeft w:val="0"/>
          <w:marRight w:val="0"/>
          <w:marTop w:val="120"/>
          <w:marBottom w:val="0"/>
          <w:divBdr>
            <w:top w:val="none" w:sz="0" w:space="0" w:color="auto"/>
            <w:left w:val="none" w:sz="0" w:space="0" w:color="auto"/>
            <w:bottom w:val="none" w:sz="0" w:space="0" w:color="auto"/>
            <w:right w:val="none" w:sz="0" w:space="0" w:color="auto"/>
          </w:divBdr>
          <w:divsChild>
            <w:div w:id="9357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4155">
      <w:bodyDiv w:val="1"/>
      <w:marLeft w:val="0"/>
      <w:marRight w:val="0"/>
      <w:marTop w:val="0"/>
      <w:marBottom w:val="0"/>
      <w:divBdr>
        <w:top w:val="none" w:sz="0" w:space="0" w:color="auto"/>
        <w:left w:val="none" w:sz="0" w:space="0" w:color="auto"/>
        <w:bottom w:val="none" w:sz="0" w:space="0" w:color="auto"/>
        <w:right w:val="none" w:sz="0" w:space="0" w:color="auto"/>
      </w:divBdr>
      <w:divsChild>
        <w:div w:id="581567803">
          <w:marLeft w:val="0"/>
          <w:marRight w:val="0"/>
          <w:marTop w:val="120"/>
          <w:marBottom w:val="0"/>
          <w:divBdr>
            <w:top w:val="none" w:sz="0" w:space="0" w:color="auto"/>
            <w:left w:val="none" w:sz="0" w:space="0" w:color="auto"/>
            <w:bottom w:val="none" w:sz="0" w:space="0" w:color="auto"/>
            <w:right w:val="none" w:sz="0" w:space="0" w:color="auto"/>
          </w:divBdr>
          <w:divsChild>
            <w:div w:id="564679364">
              <w:marLeft w:val="0"/>
              <w:marRight w:val="0"/>
              <w:marTop w:val="0"/>
              <w:marBottom w:val="0"/>
              <w:divBdr>
                <w:top w:val="none" w:sz="0" w:space="0" w:color="auto"/>
                <w:left w:val="none" w:sz="0" w:space="0" w:color="auto"/>
                <w:bottom w:val="none" w:sz="0" w:space="0" w:color="auto"/>
                <w:right w:val="none" w:sz="0" w:space="0" w:color="auto"/>
              </w:divBdr>
            </w:div>
            <w:div w:id="1113327164">
              <w:marLeft w:val="0"/>
              <w:marRight w:val="0"/>
              <w:marTop w:val="0"/>
              <w:marBottom w:val="0"/>
              <w:divBdr>
                <w:top w:val="none" w:sz="0" w:space="0" w:color="auto"/>
                <w:left w:val="none" w:sz="0" w:space="0" w:color="auto"/>
                <w:bottom w:val="none" w:sz="0" w:space="0" w:color="auto"/>
                <w:right w:val="none" w:sz="0" w:space="0" w:color="auto"/>
              </w:divBdr>
            </w:div>
          </w:divsChild>
        </w:div>
        <w:div w:id="1366904026">
          <w:marLeft w:val="0"/>
          <w:marRight w:val="0"/>
          <w:marTop w:val="120"/>
          <w:marBottom w:val="0"/>
          <w:divBdr>
            <w:top w:val="none" w:sz="0" w:space="0" w:color="auto"/>
            <w:left w:val="none" w:sz="0" w:space="0" w:color="auto"/>
            <w:bottom w:val="none" w:sz="0" w:space="0" w:color="auto"/>
            <w:right w:val="none" w:sz="0" w:space="0" w:color="auto"/>
          </w:divBdr>
          <w:divsChild>
            <w:div w:id="729185114">
              <w:marLeft w:val="0"/>
              <w:marRight w:val="0"/>
              <w:marTop w:val="0"/>
              <w:marBottom w:val="0"/>
              <w:divBdr>
                <w:top w:val="none" w:sz="0" w:space="0" w:color="auto"/>
                <w:left w:val="none" w:sz="0" w:space="0" w:color="auto"/>
                <w:bottom w:val="none" w:sz="0" w:space="0" w:color="auto"/>
                <w:right w:val="none" w:sz="0" w:space="0" w:color="auto"/>
              </w:divBdr>
            </w:div>
          </w:divsChild>
        </w:div>
        <w:div w:id="1910798034">
          <w:marLeft w:val="0"/>
          <w:marRight w:val="0"/>
          <w:marTop w:val="120"/>
          <w:marBottom w:val="0"/>
          <w:divBdr>
            <w:top w:val="none" w:sz="0" w:space="0" w:color="auto"/>
            <w:left w:val="none" w:sz="0" w:space="0" w:color="auto"/>
            <w:bottom w:val="none" w:sz="0" w:space="0" w:color="auto"/>
            <w:right w:val="none" w:sz="0" w:space="0" w:color="auto"/>
          </w:divBdr>
          <w:divsChild>
            <w:div w:id="1543402617">
              <w:marLeft w:val="0"/>
              <w:marRight w:val="0"/>
              <w:marTop w:val="0"/>
              <w:marBottom w:val="0"/>
              <w:divBdr>
                <w:top w:val="none" w:sz="0" w:space="0" w:color="auto"/>
                <w:left w:val="none" w:sz="0" w:space="0" w:color="auto"/>
                <w:bottom w:val="none" w:sz="0" w:space="0" w:color="auto"/>
                <w:right w:val="none" w:sz="0" w:space="0" w:color="auto"/>
              </w:divBdr>
            </w:div>
          </w:divsChild>
        </w:div>
        <w:div w:id="30617641">
          <w:marLeft w:val="0"/>
          <w:marRight w:val="0"/>
          <w:marTop w:val="120"/>
          <w:marBottom w:val="0"/>
          <w:divBdr>
            <w:top w:val="none" w:sz="0" w:space="0" w:color="auto"/>
            <w:left w:val="none" w:sz="0" w:space="0" w:color="auto"/>
            <w:bottom w:val="none" w:sz="0" w:space="0" w:color="auto"/>
            <w:right w:val="none" w:sz="0" w:space="0" w:color="auto"/>
          </w:divBdr>
          <w:divsChild>
            <w:div w:id="1978102902">
              <w:marLeft w:val="0"/>
              <w:marRight w:val="0"/>
              <w:marTop w:val="0"/>
              <w:marBottom w:val="0"/>
              <w:divBdr>
                <w:top w:val="none" w:sz="0" w:space="0" w:color="auto"/>
                <w:left w:val="none" w:sz="0" w:space="0" w:color="auto"/>
                <w:bottom w:val="none" w:sz="0" w:space="0" w:color="auto"/>
                <w:right w:val="none" w:sz="0" w:space="0" w:color="auto"/>
              </w:divBdr>
            </w:div>
          </w:divsChild>
        </w:div>
        <w:div w:id="430903720">
          <w:marLeft w:val="0"/>
          <w:marRight w:val="0"/>
          <w:marTop w:val="120"/>
          <w:marBottom w:val="0"/>
          <w:divBdr>
            <w:top w:val="none" w:sz="0" w:space="0" w:color="auto"/>
            <w:left w:val="none" w:sz="0" w:space="0" w:color="auto"/>
            <w:bottom w:val="none" w:sz="0" w:space="0" w:color="auto"/>
            <w:right w:val="none" w:sz="0" w:space="0" w:color="auto"/>
          </w:divBdr>
          <w:divsChild>
            <w:div w:id="994646252">
              <w:marLeft w:val="0"/>
              <w:marRight w:val="0"/>
              <w:marTop w:val="0"/>
              <w:marBottom w:val="0"/>
              <w:divBdr>
                <w:top w:val="none" w:sz="0" w:space="0" w:color="auto"/>
                <w:left w:val="none" w:sz="0" w:space="0" w:color="auto"/>
                <w:bottom w:val="none" w:sz="0" w:space="0" w:color="auto"/>
                <w:right w:val="none" w:sz="0" w:space="0" w:color="auto"/>
              </w:divBdr>
            </w:div>
          </w:divsChild>
        </w:div>
        <w:div w:id="1469326189">
          <w:marLeft w:val="0"/>
          <w:marRight w:val="0"/>
          <w:marTop w:val="120"/>
          <w:marBottom w:val="0"/>
          <w:divBdr>
            <w:top w:val="none" w:sz="0" w:space="0" w:color="auto"/>
            <w:left w:val="none" w:sz="0" w:space="0" w:color="auto"/>
            <w:bottom w:val="none" w:sz="0" w:space="0" w:color="auto"/>
            <w:right w:val="none" w:sz="0" w:space="0" w:color="auto"/>
          </w:divBdr>
          <w:divsChild>
            <w:div w:id="1866551814">
              <w:marLeft w:val="0"/>
              <w:marRight w:val="0"/>
              <w:marTop w:val="0"/>
              <w:marBottom w:val="0"/>
              <w:divBdr>
                <w:top w:val="none" w:sz="0" w:space="0" w:color="auto"/>
                <w:left w:val="none" w:sz="0" w:space="0" w:color="auto"/>
                <w:bottom w:val="none" w:sz="0" w:space="0" w:color="auto"/>
                <w:right w:val="none" w:sz="0" w:space="0" w:color="auto"/>
              </w:divBdr>
            </w:div>
          </w:divsChild>
        </w:div>
        <w:div w:id="1929148599">
          <w:marLeft w:val="0"/>
          <w:marRight w:val="0"/>
          <w:marTop w:val="120"/>
          <w:marBottom w:val="0"/>
          <w:divBdr>
            <w:top w:val="none" w:sz="0" w:space="0" w:color="auto"/>
            <w:left w:val="none" w:sz="0" w:space="0" w:color="auto"/>
            <w:bottom w:val="none" w:sz="0" w:space="0" w:color="auto"/>
            <w:right w:val="none" w:sz="0" w:space="0" w:color="auto"/>
          </w:divBdr>
          <w:divsChild>
            <w:div w:id="587882145">
              <w:marLeft w:val="0"/>
              <w:marRight w:val="0"/>
              <w:marTop w:val="0"/>
              <w:marBottom w:val="0"/>
              <w:divBdr>
                <w:top w:val="none" w:sz="0" w:space="0" w:color="auto"/>
                <w:left w:val="none" w:sz="0" w:space="0" w:color="auto"/>
                <w:bottom w:val="none" w:sz="0" w:space="0" w:color="auto"/>
                <w:right w:val="none" w:sz="0" w:space="0" w:color="auto"/>
              </w:divBdr>
            </w:div>
          </w:divsChild>
        </w:div>
        <w:div w:id="694307919">
          <w:marLeft w:val="0"/>
          <w:marRight w:val="0"/>
          <w:marTop w:val="120"/>
          <w:marBottom w:val="0"/>
          <w:divBdr>
            <w:top w:val="none" w:sz="0" w:space="0" w:color="auto"/>
            <w:left w:val="none" w:sz="0" w:space="0" w:color="auto"/>
            <w:bottom w:val="none" w:sz="0" w:space="0" w:color="auto"/>
            <w:right w:val="none" w:sz="0" w:space="0" w:color="auto"/>
          </w:divBdr>
          <w:divsChild>
            <w:div w:id="949164338">
              <w:marLeft w:val="0"/>
              <w:marRight w:val="0"/>
              <w:marTop w:val="0"/>
              <w:marBottom w:val="0"/>
              <w:divBdr>
                <w:top w:val="none" w:sz="0" w:space="0" w:color="auto"/>
                <w:left w:val="none" w:sz="0" w:space="0" w:color="auto"/>
                <w:bottom w:val="none" w:sz="0" w:space="0" w:color="auto"/>
                <w:right w:val="none" w:sz="0" w:space="0" w:color="auto"/>
              </w:divBdr>
            </w:div>
          </w:divsChild>
        </w:div>
        <w:div w:id="1420828500">
          <w:marLeft w:val="0"/>
          <w:marRight w:val="0"/>
          <w:marTop w:val="120"/>
          <w:marBottom w:val="0"/>
          <w:divBdr>
            <w:top w:val="none" w:sz="0" w:space="0" w:color="auto"/>
            <w:left w:val="none" w:sz="0" w:space="0" w:color="auto"/>
            <w:bottom w:val="none" w:sz="0" w:space="0" w:color="auto"/>
            <w:right w:val="none" w:sz="0" w:space="0" w:color="auto"/>
          </w:divBdr>
          <w:divsChild>
            <w:div w:id="55551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48713">
      <w:bodyDiv w:val="1"/>
      <w:marLeft w:val="0"/>
      <w:marRight w:val="0"/>
      <w:marTop w:val="0"/>
      <w:marBottom w:val="0"/>
      <w:divBdr>
        <w:top w:val="none" w:sz="0" w:space="0" w:color="auto"/>
        <w:left w:val="none" w:sz="0" w:space="0" w:color="auto"/>
        <w:bottom w:val="none" w:sz="0" w:space="0" w:color="auto"/>
        <w:right w:val="none" w:sz="0" w:space="0" w:color="auto"/>
      </w:divBdr>
      <w:divsChild>
        <w:div w:id="870611399">
          <w:marLeft w:val="0"/>
          <w:marRight w:val="0"/>
          <w:marTop w:val="0"/>
          <w:marBottom w:val="0"/>
          <w:divBdr>
            <w:top w:val="none" w:sz="0" w:space="0" w:color="auto"/>
            <w:left w:val="none" w:sz="0" w:space="0" w:color="auto"/>
            <w:bottom w:val="none" w:sz="0" w:space="0" w:color="auto"/>
            <w:right w:val="none" w:sz="0" w:space="0" w:color="auto"/>
          </w:divBdr>
        </w:div>
        <w:div w:id="1724520055">
          <w:marLeft w:val="0"/>
          <w:marRight w:val="0"/>
          <w:marTop w:val="120"/>
          <w:marBottom w:val="0"/>
          <w:divBdr>
            <w:top w:val="none" w:sz="0" w:space="0" w:color="auto"/>
            <w:left w:val="none" w:sz="0" w:space="0" w:color="auto"/>
            <w:bottom w:val="none" w:sz="0" w:space="0" w:color="auto"/>
            <w:right w:val="none" w:sz="0" w:space="0" w:color="auto"/>
          </w:divBdr>
          <w:divsChild>
            <w:div w:id="76900172">
              <w:marLeft w:val="0"/>
              <w:marRight w:val="0"/>
              <w:marTop w:val="0"/>
              <w:marBottom w:val="0"/>
              <w:divBdr>
                <w:top w:val="none" w:sz="0" w:space="0" w:color="auto"/>
                <w:left w:val="none" w:sz="0" w:space="0" w:color="auto"/>
                <w:bottom w:val="none" w:sz="0" w:space="0" w:color="auto"/>
                <w:right w:val="none" w:sz="0" w:space="0" w:color="auto"/>
              </w:divBdr>
            </w:div>
            <w:div w:id="1662612971">
              <w:marLeft w:val="0"/>
              <w:marRight w:val="0"/>
              <w:marTop w:val="0"/>
              <w:marBottom w:val="0"/>
              <w:divBdr>
                <w:top w:val="none" w:sz="0" w:space="0" w:color="auto"/>
                <w:left w:val="none" w:sz="0" w:space="0" w:color="auto"/>
                <w:bottom w:val="none" w:sz="0" w:space="0" w:color="auto"/>
                <w:right w:val="none" w:sz="0" w:space="0" w:color="auto"/>
              </w:divBdr>
            </w:div>
          </w:divsChild>
        </w:div>
        <w:div w:id="1091246011">
          <w:marLeft w:val="0"/>
          <w:marRight w:val="0"/>
          <w:marTop w:val="120"/>
          <w:marBottom w:val="0"/>
          <w:divBdr>
            <w:top w:val="none" w:sz="0" w:space="0" w:color="auto"/>
            <w:left w:val="none" w:sz="0" w:space="0" w:color="auto"/>
            <w:bottom w:val="none" w:sz="0" w:space="0" w:color="auto"/>
            <w:right w:val="none" w:sz="0" w:space="0" w:color="auto"/>
          </w:divBdr>
          <w:divsChild>
            <w:div w:id="1819685823">
              <w:marLeft w:val="0"/>
              <w:marRight w:val="0"/>
              <w:marTop w:val="0"/>
              <w:marBottom w:val="0"/>
              <w:divBdr>
                <w:top w:val="none" w:sz="0" w:space="0" w:color="auto"/>
                <w:left w:val="none" w:sz="0" w:space="0" w:color="auto"/>
                <w:bottom w:val="none" w:sz="0" w:space="0" w:color="auto"/>
                <w:right w:val="none" w:sz="0" w:space="0" w:color="auto"/>
              </w:divBdr>
            </w:div>
          </w:divsChild>
        </w:div>
        <w:div w:id="1819568351">
          <w:marLeft w:val="0"/>
          <w:marRight w:val="0"/>
          <w:marTop w:val="120"/>
          <w:marBottom w:val="0"/>
          <w:divBdr>
            <w:top w:val="none" w:sz="0" w:space="0" w:color="auto"/>
            <w:left w:val="none" w:sz="0" w:space="0" w:color="auto"/>
            <w:bottom w:val="none" w:sz="0" w:space="0" w:color="auto"/>
            <w:right w:val="none" w:sz="0" w:space="0" w:color="auto"/>
          </w:divBdr>
          <w:divsChild>
            <w:div w:id="2140024341">
              <w:marLeft w:val="0"/>
              <w:marRight w:val="0"/>
              <w:marTop w:val="0"/>
              <w:marBottom w:val="0"/>
              <w:divBdr>
                <w:top w:val="none" w:sz="0" w:space="0" w:color="auto"/>
                <w:left w:val="none" w:sz="0" w:space="0" w:color="auto"/>
                <w:bottom w:val="none" w:sz="0" w:space="0" w:color="auto"/>
                <w:right w:val="none" w:sz="0" w:space="0" w:color="auto"/>
              </w:divBdr>
            </w:div>
          </w:divsChild>
        </w:div>
        <w:div w:id="1860462122">
          <w:marLeft w:val="0"/>
          <w:marRight w:val="0"/>
          <w:marTop w:val="120"/>
          <w:marBottom w:val="0"/>
          <w:divBdr>
            <w:top w:val="none" w:sz="0" w:space="0" w:color="auto"/>
            <w:left w:val="none" w:sz="0" w:space="0" w:color="auto"/>
            <w:bottom w:val="none" w:sz="0" w:space="0" w:color="auto"/>
            <w:right w:val="none" w:sz="0" w:space="0" w:color="auto"/>
          </w:divBdr>
          <w:divsChild>
            <w:div w:id="1389038429">
              <w:marLeft w:val="0"/>
              <w:marRight w:val="0"/>
              <w:marTop w:val="0"/>
              <w:marBottom w:val="0"/>
              <w:divBdr>
                <w:top w:val="none" w:sz="0" w:space="0" w:color="auto"/>
                <w:left w:val="none" w:sz="0" w:space="0" w:color="auto"/>
                <w:bottom w:val="none" w:sz="0" w:space="0" w:color="auto"/>
                <w:right w:val="none" w:sz="0" w:space="0" w:color="auto"/>
              </w:divBdr>
            </w:div>
          </w:divsChild>
        </w:div>
        <w:div w:id="518084495">
          <w:marLeft w:val="0"/>
          <w:marRight w:val="0"/>
          <w:marTop w:val="120"/>
          <w:marBottom w:val="0"/>
          <w:divBdr>
            <w:top w:val="none" w:sz="0" w:space="0" w:color="auto"/>
            <w:left w:val="none" w:sz="0" w:space="0" w:color="auto"/>
            <w:bottom w:val="none" w:sz="0" w:space="0" w:color="auto"/>
            <w:right w:val="none" w:sz="0" w:space="0" w:color="auto"/>
          </w:divBdr>
          <w:divsChild>
            <w:div w:id="1871533163">
              <w:marLeft w:val="0"/>
              <w:marRight w:val="0"/>
              <w:marTop w:val="0"/>
              <w:marBottom w:val="0"/>
              <w:divBdr>
                <w:top w:val="none" w:sz="0" w:space="0" w:color="auto"/>
                <w:left w:val="none" w:sz="0" w:space="0" w:color="auto"/>
                <w:bottom w:val="none" w:sz="0" w:space="0" w:color="auto"/>
                <w:right w:val="none" w:sz="0" w:space="0" w:color="auto"/>
              </w:divBdr>
            </w:div>
          </w:divsChild>
        </w:div>
        <w:div w:id="579755958">
          <w:marLeft w:val="0"/>
          <w:marRight w:val="0"/>
          <w:marTop w:val="120"/>
          <w:marBottom w:val="0"/>
          <w:divBdr>
            <w:top w:val="none" w:sz="0" w:space="0" w:color="auto"/>
            <w:left w:val="none" w:sz="0" w:space="0" w:color="auto"/>
            <w:bottom w:val="none" w:sz="0" w:space="0" w:color="auto"/>
            <w:right w:val="none" w:sz="0" w:space="0" w:color="auto"/>
          </w:divBdr>
          <w:divsChild>
            <w:div w:id="866262382">
              <w:marLeft w:val="0"/>
              <w:marRight w:val="0"/>
              <w:marTop w:val="0"/>
              <w:marBottom w:val="0"/>
              <w:divBdr>
                <w:top w:val="none" w:sz="0" w:space="0" w:color="auto"/>
                <w:left w:val="none" w:sz="0" w:space="0" w:color="auto"/>
                <w:bottom w:val="none" w:sz="0" w:space="0" w:color="auto"/>
                <w:right w:val="none" w:sz="0" w:space="0" w:color="auto"/>
              </w:divBdr>
            </w:div>
          </w:divsChild>
        </w:div>
        <w:div w:id="1609894025">
          <w:marLeft w:val="0"/>
          <w:marRight w:val="0"/>
          <w:marTop w:val="120"/>
          <w:marBottom w:val="0"/>
          <w:divBdr>
            <w:top w:val="none" w:sz="0" w:space="0" w:color="auto"/>
            <w:left w:val="none" w:sz="0" w:space="0" w:color="auto"/>
            <w:bottom w:val="none" w:sz="0" w:space="0" w:color="auto"/>
            <w:right w:val="none" w:sz="0" w:space="0" w:color="auto"/>
          </w:divBdr>
          <w:divsChild>
            <w:div w:id="1945502989">
              <w:marLeft w:val="0"/>
              <w:marRight w:val="0"/>
              <w:marTop w:val="0"/>
              <w:marBottom w:val="0"/>
              <w:divBdr>
                <w:top w:val="none" w:sz="0" w:space="0" w:color="auto"/>
                <w:left w:val="none" w:sz="0" w:space="0" w:color="auto"/>
                <w:bottom w:val="none" w:sz="0" w:space="0" w:color="auto"/>
                <w:right w:val="none" w:sz="0" w:space="0" w:color="auto"/>
              </w:divBdr>
            </w:div>
          </w:divsChild>
        </w:div>
        <w:div w:id="908688334">
          <w:marLeft w:val="0"/>
          <w:marRight w:val="0"/>
          <w:marTop w:val="120"/>
          <w:marBottom w:val="0"/>
          <w:divBdr>
            <w:top w:val="none" w:sz="0" w:space="0" w:color="auto"/>
            <w:left w:val="none" w:sz="0" w:space="0" w:color="auto"/>
            <w:bottom w:val="none" w:sz="0" w:space="0" w:color="auto"/>
            <w:right w:val="none" w:sz="0" w:space="0" w:color="auto"/>
          </w:divBdr>
          <w:divsChild>
            <w:div w:id="65803717">
              <w:marLeft w:val="0"/>
              <w:marRight w:val="0"/>
              <w:marTop w:val="0"/>
              <w:marBottom w:val="0"/>
              <w:divBdr>
                <w:top w:val="none" w:sz="0" w:space="0" w:color="auto"/>
                <w:left w:val="none" w:sz="0" w:space="0" w:color="auto"/>
                <w:bottom w:val="none" w:sz="0" w:space="0" w:color="auto"/>
                <w:right w:val="none" w:sz="0" w:space="0" w:color="auto"/>
              </w:divBdr>
            </w:div>
          </w:divsChild>
        </w:div>
        <w:div w:id="1196187485">
          <w:marLeft w:val="0"/>
          <w:marRight w:val="0"/>
          <w:marTop w:val="120"/>
          <w:marBottom w:val="0"/>
          <w:divBdr>
            <w:top w:val="none" w:sz="0" w:space="0" w:color="auto"/>
            <w:left w:val="none" w:sz="0" w:space="0" w:color="auto"/>
            <w:bottom w:val="none" w:sz="0" w:space="0" w:color="auto"/>
            <w:right w:val="none" w:sz="0" w:space="0" w:color="auto"/>
          </w:divBdr>
          <w:divsChild>
            <w:div w:id="1080904287">
              <w:marLeft w:val="0"/>
              <w:marRight w:val="0"/>
              <w:marTop w:val="0"/>
              <w:marBottom w:val="0"/>
              <w:divBdr>
                <w:top w:val="none" w:sz="0" w:space="0" w:color="auto"/>
                <w:left w:val="none" w:sz="0" w:space="0" w:color="auto"/>
                <w:bottom w:val="none" w:sz="0" w:space="0" w:color="auto"/>
                <w:right w:val="none" w:sz="0" w:space="0" w:color="auto"/>
              </w:divBdr>
            </w:div>
          </w:divsChild>
        </w:div>
        <w:div w:id="44258033">
          <w:marLeft w:val="0"/>
          <w:marRight w:val="0"/>
          <w:marTop w:val="120"/>
          <w:marBottom w:val="0"/>
          <w:divBdr>
            <w:top w:val="none" w:sz="0" w:space="0" w:color="auto"/>
            <w:left w:val="none" w:sz="0" w:space="0" w:color="auto"/>
            <w:bottom w:val="none" w:sz="0" w:space="0" w:color="auto"/>
            <w:right w:val="none" w:sz="0" w:space="0" w:color="auto"/>
          </w:divBdr>
          <w:divsChild>
            <w:div w:id="1754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rula.nasra?__cft__%5b0%5d=AZV212Qo3mYYBNUk4d3hRoYubVnXaAosaedKvdkPCSN88-RFrOASmwmj9Iz2fHimS7iwwdZWceUQSfSVxUTVgW91Ks-uaFsuYOgO0D_pbJCtfDGTQ2c20TnZw85zVEB56LdirZvCO2WVOZYI4F_QRW_b3NrxV1iQexnk6bG8QXubqrJLlMmIzPApq8sIbbjNFWg&amp;__tn__=-%5d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Chin</dc:creator>
  <cp:keywords/>
  <dc:description/>
  <cp:lastModifiedBy>Elizabeth Chin</cp:lastModifiedBy>
  <cp:revision>3</cp:revision>
  <dcterms:created xsi:type="dcterms:W3CDTF">2022-10-08T23:10:00Z</dcterms:created>
  <dcterms:modified xsi:type="dcterms:W3CDTF">2022-10-11T23:59:00Z</dcterms:modified>
</cp:coreProperties>
</file>