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4DE1" w14:textId="63CDA902" w:rsidR="00FB3D93" w:rsidRPr="00FB3D93" w:rsidRDefault="00FB3D93" w:rsidP="00FB3D93">
      <w:pPr>
        <w:shd w:val="clear" w:color="auto" w:fill="FFFFFF"/>
        <w:spacing w:after="100" w:afterAutospacing="1" w:line="240" w:lineRule="auto"/>
        <w:jc w:val="both"/>
        <w:rPr>
          <w:rFonts w:ascii="Arial" w:eastAsia="Times New Roman" w:hAnsi="Arial" w:cs="Arial"/>
          <w:color w:val="212529"/>
          <w:sz w:val="26"/>
          <w:szCs w:val="26"/>
        </w:rPr>
      </w:pPr>
      <w:r w:rsidRPr="00FB3D93">
        <w:rPr>
          <w:rFonts w:ascii="Arial" w:eastAsia="Times New Roman" w:hAnsi="Arial" w:cs="Arial"/>
          <w:color w:val="212529"/>
          <w:sz w:val="26"/>
          <w:szCs w:val="26"/>
        </w:rPr>
        <w:t>By providing your cell phone number to</w:t>
      </w:r>
      <w:r>
        <w:rPr>
          <w:rFonts w:ascii="Arial" w:eastAsia="Times New Roman" w:hAnsi="Arial" w:cs="Arial"/>
          <w:color w:val="212529"/>
          <w:sz w:val="26"/>
          <w:szCs w:val="26"/>
        </w:rPr>
        <w:t xml:space="preserve"> The New York State Department of Corrections and Community Supervision (NYSDOCCS)</w:t>
      </w:r>
      <w:r w:rsidRPr="00FB3D93">
        <w:rPr>
          <w:rFonts w:ascii="Arial" w:eastAsia="Times New Roman" w:hAnsi="Arial" w:cs="Arial"/>
          <w:color w:val="212529"/>
          <w:sz w:val="26"/>
          <w:szCs w:val="26"/>
        </w:rPr>
        <w:t>, you agree (or “opt-in”) to receive automated Short Message Service (“SMS” or text) or Multimedia Messaging Service (“MMS”) (collectively “text messages” or the “Service”) from or on behalf of NY</w:t>
      </w:r>
      <w:r>
        <w:rPr>
          <w:rFonts w:ascii="Arial" w:eastAsia="Times New Roman" w:hAnsi="Arial" w:cs="Arial"/>
          <w:color w:val="212529"/>
          <w:sz w:val="26"/>
          <w:szCs w:val="26"/>
        </w:rPr>
        <w:t xml:space="preserve">SDOCCS </w:t>
      </w:r>
      <w:r w:rsidRPr="00FB3D93">
        <w:rPr>
          <w:rFonts w:ascii="Arial" w:eastAsia="Times New Roman" w:hAnsi="Arial" w:cs="Arial"/>
          <w:color w:val="212529"/>
          <w:sz w:val="26"/>
          <w:szCs w:val="26"/>
        </w:rPr>
        <w:t>at this number and affirm that this number belongs to you.  Opting-in to receive texts is not a requirement for coverage.</w:t>
      </w:r>
    </w:p>
    <w:p w14:paraId="710162F0" w14:textId="77777777" w:rsidR="00FB3D93" w:rsidRPr="00FB3D93" w:rsidRDefault="00FB3D93" w:rsidP="00FB3D93">
      <w:pPr>
        <w:shd w:val="clear" w:color="auto" w:fill="FFFFFF"/>
        <w:spacing w:after="100" w:afterAutospacing="1" w:line="240" w:lineRule="auto"/>
        <w:jc w:val="both"/>
        <w:rPr>
          <w:rFonts w:ascii="Arial" w:eastAsia="Times New Roman" w:hAnsi="Arial" w:cs="Arial"/>
          <w:color w:val="212529"/>
          <w:sz w:val="26"/>
          <w:szCs w:val="26"/>
        </w:rPr>
      </w:pPr>
      <w:r w:rsidRPr="00FB3D93">
        <w:rPr>
          <w:rFonts w:ascii="Arial" w:eastAsia="Times New Roman" w:hAnsi="Arial" w:cs="Arial"/>
          <w:color w:val="212529"/>
          <w:sz w:val="26"/>
          <w:szCs w:val="26"/>
        </w:rPr>
        <w:t>Your ability to receive text messages from us may depend on your wireless telephone carrier or mobile device. Neither NY State of Health nor the wireless carrier will be liable for any delays or failure to deliver text messages. The text message Service is provided on an “AS IS” basis.  Message and data rates may apply.  Contact your wireless provider with questions about your plan.</w:t>
      </w:r>
    </w:p>
    <w:p w14:paraId="5D3D85D9" w14:textId="77777777" w:rsidR="00FB3D93" w:rsidRPr="00FB3D93" w:rsidRDefault="00FB3D93" w:rsidP="00FB3D93">
      <w:pPr>
        <w:shd w:val="clear" w:color="auto" w:fill="FFFFFF"/>
        <w:spacing w:after="100" w:afterAutospacing="1" w:line="240" w:lineRule="auto"/>
        <w:jc w:val="both"/>
        <w:rPr>
          <w:rFonts w:ascii="Arial" w:eastAsia="Times New Roman" w:hAnsi="Arial" w:cs="Arial"/>
          <w:color w:val="212529"/>
          <w:sz w:val="26"/>
          <w:szCs w:val="26"/>
        </w:rPr>
      </w:pPr>
      <w:r w:rsidRPr="00FB3D93">
        <w:rPr>
          <w:rFonts w:ascii="Arial" w:eastAsia="Times New Roman" w:hAnsi="Arial" w:cs="Arial"/>
          <w:b/>
          <w:bCs/>
          <w:i/>
          <w:iCs/>
          <w:color w:val="212529"/>
          <w:sz w:val="26"/>
          <w:szCs w:val="26"/>
        </w:rPr>
        <w:t>Nature and Frequency of Messages</w:t>
      </w:r>
    </w:p>
    <w:p w14:paraId="1C44CEFE" w14:textId="77777777" w:rsidR="00FB3D93" w:rsidRPr="00FB3D93" w:rsidRDefault="00FB3D93" w:rsidP="00FB3D93">
      <w:pPr>
        <w:shd w:val="clear" w:color="auto" w:fill="FFFFFF"/>
        <w:spacing w:after="100" w:afterAutospacing="1" w:line="240" w:lineRule="auto"/>
        <w:jc w:val="both"/>
        <w:rPr>
          <w:rFonts w:ascii="Arial" w:eastAsia="Times New Roman" w:hAnsi="Arial" w:cs="Arial"/>
          <w:color w:val="212529"/>
          <w:sz w:val="26"/>
          <w:szCs w:val="26"/>
        </w:rPr>
      </w:pPr>
      <w:r w:rsidRPr="00FB3D93">
        <w:rPr>
          <w:rFonts w:ascii="Arial" w:eastAsia="Times New Roman" w:hAnsi="Arial" w:cs="Arial"/>
          <w:color w:val="212529"/>
          <w:sz w:val="26"/>
          <w:szCs w:val="26"/>
        </w:rPr>
        <w:t>When you opt-in to receive texts, we will send you a text message to confirm, and you will confirm by replying “YES”.   Text "HELP" for help.</w:t>
      </w:r>
    </w:p>
    <w:p w14:paraId="16C5B51A" w14:textId="77777777" w:rsidR="00FB3D93" w:rsidRPr="00FB3D93" w:rsidRDefault="00FB3D93" w:rsidP="00FB3D93">
      <w:pPr>
        <w:shd w:val="clear" w:color="auto" w:fill="FFFFFF"/>
        <w:spacing w:after="100" w:afterAutospacing="1" w:line="240" w:lineRule="auto"/>
        <w:jc w:val="both"/>
        <w:rPr>
          <w:rFonts w:ascii="Arial" w:eastAsia="Times New Roman" w:hAnsi="Arial" w:cs="Arial"/>
          <w:color w:val="212529"/>
          <w:sz w:val="26"/>
          <w:szCs w:val="26"/>
        </w:rPr>
      </w:pPr>
      <w:r w:rsidRPr="00FB3D93">
        <w:rPr>
          <w:rFonts w:ascii="Arial" w:eastAsia="Times New Roman" w:hAnsi="Arial" w:cs="Arial"/>
          <w:b/>
          <w:bCs/>
          <w:i/>
          <w:iCs/>
          <w:color w:val="212529"/>
          <w:sz w:val="26"/>
          <w:szCs w:val="26"/>
        </w:rPr>
        <w:t>Cancellation</w:t>
      </w:r>
    </w:p>
    <w:p w14:paraId="39C15D38" w14:textId="77777777" w:rsidR="00FB3D93" w:rsidRPr="00FB3D93" w:rsidRDefault="00FB3D93" w:rsidP="00FB3D93">
      <w:pPr>
        <w:shd w:val="clear" w:color="auto" w:fill="FFFFFF"/>
        <w:spacing w:after="100" w:afterAutospacing="1" w:line="240" w:lineRule="auto"/>
        <w:jc w:val="both"/>
        <w:rPr>
          <w:rFonts w:ascii="Arial" w:eastAsia="Times New Roman" w:hAnsi="Arial" w:cs="Arial"/>
          <w:color w:val="212529"/>
          <w:sz w:val="26"/>
          <w:szCs w:val="26"/>
        </w:rPr>
      </w:pPr>
      <w:r w:rsidRPr="00FB3D93">
        <w:rPr>
          <w:rFonts w:ascii="Arial" w:eastAsia="Times New Roman" w:hAnsi="Arial" w:cs="Arial"/>
          <w:color w:val="212529"/>
          <w:sz w:val="26"/>
          <w:szCs w:val="26"/>
        </w:rPr>
        <w:t>You can cancel texting at any time by texting “STOP”.  We will send you a reply text message to confirm that you have been unsubscribed.   You can opt in again by texting START.</w:t>
      </w:r>
    </w:p>
    <w:p w14:paraId="4A21FEB7" w14:textId="77777777" w:rsidR="00FB3D93" w:rsidRPr="00FB3D93" w:rsidRDefault="00FB3D93" w:rsidP="00FB3D93">
      <w:pPr>
        <w:shd w:val="clear" w:color="auto" w:fill="FFFFFF"/>
        <w:spacing w:after="0" w:line="240" w:lineRule="auto"/>
        <w:jc w:val="both"/>
        <w:rPr>
          <w:rFonts w:ascii="Arial" w:eastAsia="Times New Roman" w:hAnsi="Arial" w:cs="Arial"/>
          <w:color w:val="212529"/>
          <w:sz w:val="26"/>
          <w:szCs w:val="26"/>
        </w:rPr>
      </w:pPr>
      <w:r w:rsidRPr="00FB3D93">
        <w:rPr>
          <w:rFonts w:ascii="Arial" w:eastAsia="Times New Roman" w:hAnsi="Arial" w:cs="Arial"/>
          <w:color w:val="212529"/>
          <w:sz w:val="26"/>
          <w:szCs w:val="26"/>
        </w:rPr>
        <w:t>If your phone number changes you must update your account.</w:t>
      </w:r>
    </w:p>
    <w:p w14:paraId="30B9F293" w14:textId="77777777" w:rsidR="00FB3D93" w:rsidRDefault="00FB3D93" w:rsidP="00FB3D93">
      <w:pPr>
        <w:shd w:val="clear" w:color="auto" w:fill="FFFFFF"/>
        <w:spacing w:after="100" w:afterAutospacing="1" w:line="240" w:lineRule="auto"/>
        <w:jc w:val="both"/>
        <w:rPr>
          <w:rFonts w:ascii="Lato" w:eastAsia="Times New Roman" w:hAnsi="Lato" w:cs="Times New Roman"/>
          <w:b/>
          <w:bCs/>
          <w:i/>
          <w:iCs/>
          <w:color w:val="212529"/>
          <w:sz w:val="26"/>
          <w:szCs w:val="26"/>
        </w:rPr>
      </w:pPr>
    </w:p>
    <w:p w14:paraId="43D62622" w14:textId="63D9AC75" w:rsidR="00FB3D93" w:rsidRPr="00FB3D93" w:rsidRDefault="00FB3D93" w:rsidP="00FB3D93">
      <w:pPr>
        <w:shd w:val="clear" w:color="auto" w:fill="FFFFFF"/>
        <w:spacing w:after="100" w:afterAutospacing="1" w:line="240" w:lineRule="auto"/>
        <w:jc w:val="both"/>
        <w:rPr>
          <w:rFonts w:ascii="Lato" w:eastAsia="Times New Roman" w:hAnsi="Lato" w:cs="Times New Roman"/>
          <w:color w:val="212529"/>
          <w:sz w:val="26"/>
          <w:szCs w:val="26"/>
        </w:rPr>
      </w:pPr>
      <w:r w:rsidRPr="00FB3D93">
        <w:rPr>
          <w:rFonts w:ascii="Lato" w:eastAsia="Times New Roman" w:hAnsi="Lato" w:cs="Times New Roman"/>
          <w:b/>
          <w:bCs/>
          <w:i/>
          <w:iCs/>
          <w:color w:val="212529"/>
          <w:sz w:val="26"/>
          <w:szCs w:val="26"/>
        </w:rPr>
        <w:t>Changes to the Terms of Service</w:t>
      </w:r>
    </w:p>
    <w:p w14:paraId="0981B09C" w14:textId="77777777" w:rsidR="00FB3D93" w:rsidRPr="00FB3D93" w:rsidRDefault="00FB3D93" w:rsidP="00FB3D93">
      <w:pPr>
        <w:shd w:val="clear" w:color="auto" w:fill="FFFFFF"/>
        <w:spacing w:after="100" w:afterAutospacing="1" w:line="240" w:lineRule="auto"/>
        <w:jc w:val="both"/>
        <w:rPr>
          <w:rFonts w:ascii="Lato" w:eastAsia="Times New Roman" w:hAnsi="Lato" w:cs="Times New Roman"/>
          <w:color w:val="212529"/>
          <w:sz w:val="26"/>
          <w:szCs w:val="26"/>
        </w:rPr>
      </w:pPr>
      <w:r w:rsidRPr="00FB3D93">
        <w:rPr>
          <w:rFonts w:ascii="Lato" w:eastAsia="Times New Roman" w:hAnsi="Lato" w:cs="Times New Roman"/>
          <w:color w:val="212529"/>
          <w:sz w:val="26"/>
          <w:szCs w:val="26"/>
        </w:rPr>
        <w:t>We may change the Terms of Service at any time without prior notice.  We will post the revised Terms with the updated effective date.  By continuing to use the Service after updated Terms have been posted, you have been notified of and agree to be bound by the changes.</w:t>
      </w:r>
    </w:p>
    <w:p w14:paraId="020DBC85" w14:textId="00723DC6" w:rsidR="00424C01" w:rsidRDefault="00424C01" w:rsidP="00FB3D93">
      <w:pPr>
        <w:jc w:val="both"/>
      </w:pPr>
    </w:p>
    <w:sectPr w:rsidR="0042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93"/>
    <w:rsid w:val="00424C01"/>
    <w:rsid w:val="00FB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4B0A"/>
  <w15:chartTrackingRefBased/>
  <w15:docId w15:val="{03F673E2-4C72-4E27-AA2D-9CCDD601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Dawson</dc:creator>
  <cp:keywords/>
  <dc:description/>
  <cp:lastModifiedBy>Jerome Dawson</cp:lastModifiedBy>
  <cp:revision>1</cp:revision>
  <dcterms:created xsi:type="dcterms:W3CDTF">2022-10-13T14:40:00Z</dcterms:created>
  <dcterms:modified xsi:type="dcterms:W3CDTF">2022-10-13T14:46:00Z</dcterms:modified>
</cp:coreProperties>
</file>