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5898" w14:textId="77777777" w:rsidR="006B6753" w:rsidRDefault="007052F3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D258AC" wp14:editId="43D258AD">
            <wp:simplePos x="0" y="0"/>
            <wp:positionH relativeFrom="page">
              <wp:posOffset>959486</wp:posOffset>
            </wp:positionH>
            <wp:positionV relativeFrom="paragraph">
              <wp:posOffset>-3175</wp:posOffset>
            </wp:positionV>
            <wp:extent cx="842010" cy="7899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single"/>
        </w:rPr>
        <w:t>Parent-Teacher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Conferences</w:t>
      </w:r>
    </w:p>
    <w:p w14:paraId="43D25899" w14:textId="77777777" w:rsidR="006B6753" w:rsidRDefault="007052F3">
      <w:pPr>
        <w:pStyle w:val="Title"/>
        <w:spacing w:line="550" w:lineRule="exact"/>
      </w:pPr>
      <w:r>
        <w:t>Quaker</w:t>
      </w:r>
      <w:r>
        <w:rPr>
          <w:spacing w:val="-14"/>
        </w:rPr>
        <w:t xml:space="preserve"> </w:t>
      </w:r>
      <w:r>
        <w:t>Valley</w:t>
      </w:r>
      <w:r>
        <w:rPr>
          <w:spacing w:val="-15"/>
        </w:rPr>
        <w:t xml:space="preserve"> </w:t>
      </w:r>
      <w:r>
        <w:t>Edgeworth</w:t>
      </w:r>
      <w:r>
        <w:rPr>
          <w:spacing w:val="-12"/>
        </w:rPr>
        <w:t xml:space="preserve"> </w:t>
      </w:r>
      <w:r>
        <w:rPr>
          <w:spacing w:val="-2"/>
        </w:rPr>
        <w:t>Elementary</w:t>
      </w:r>
    </w:p>
    <w:p w14:paraId="43D2589A" w14:textId="77777777" w:rsidR="006B6753" w:rsidRDefault="006B6753">
      <w:pPr>
        <w:pStyle w:val="BodyText"/>
        <w:spacing w:before="8"/>
        <w:rPr>
          <w:rFonts w:ascii="Palatino"/>
          <w:b/>
          <w:sz w:val="20"/>
        </w:rPr>
      </w:pPr>
    </w:p>
    <w:p w14:paraId="43D2589B" w14:textId="77777777" w:rsidR="006B6753" w:rsidRDefault="007052F3">
      <w:pPr>
        <w:spacing w:before="104" w:line="254" w:lineRule="auto"/>
        <w:ind w:left="111" w:right="171"/>
        <w:rPr>
          <w:sz w:val="24"/>
        </w:rPr>
      </w:pPr>
      <w:r>
        <w:rPr>
          <w:w w:val="90"/>
          <w:sz w:val="24"/>
        </w:rPr>
        <w:t xml:space="preserve">Quaker Valley School District Parent-Teacher Conferences will take place on </w:t>
      </w:r>
      <w:r>
        <w:rPr>
          <w:b/>
          <w:w w:val="90"/>
          <w:sz w:val="24"/>
        </w:rPr>
        <w:t>Monday, November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21st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from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8:00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AM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–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4:00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PM</w:t>
      </w:r>
      <w:r>
        <w:rPr>
          <w:b/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Tuesday,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November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22nd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from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12:00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PM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–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8:00 PM.</w:t>
      </w:r>
      <w:r>
        <w:rPr>
          <w:b/>
          <w:spacing w:val="80"/>
          <w:sz w:val="24"/>
        </w:rPr>
        <w:t xml:space="preserve"> </w:t>
      </w:r>
      <w:r>
        <w:rPr>
          <w:w w:val="90"/>
          <w:sz w:val="24"/>
        </w:rPr>
        <w:t>Teachers will be available to meet with you to discuss your student’s academic progress. All Quaker Valley Schools will be using the same conference scheduling program.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 xml:space="preserve">Parents can register for individual teacher conferences via </w:t>
      </w:r>
      <w:r>
        <w:rPr>
          <w:rFonts w:ascii="Arial-BoldItalicMT" w:hAnsi="Arial-BoldItalicMT"/>
          <w:b/>
          <w:i/>
          <w:w w:val="90"/>
          <w:sz w:val="24"/>
        </w:rPr>
        <w:t xml:space="preserve">My Conference Time </w:t>
      </w:r>
      <w:r>
        <w:rPr>
          <w:w w:val="90"/>
          <w:sz w:val="24"/>
        </w:rPr>
        <w:t>for thei</w:t>
      </w:r>
      <w:r>
        <w:rPr>
          <w:w w:val="90"/>
          <w:sz w:val="24"/>
        </w:rPr>
        <w:t xml:space="preserve">r students in any of </w:t>
      </w:r>
      <w:r>
        <w:rPr>
          <w:sz w:val="24"/>
        </w:rPr>
        <w:t>our four buildings.</w:t>
      </w:r>
    </w:p>
    <w:p w14:paraId="43D2589C" w14:textId="77777777" w:rsidR="006B6753" w:rsidRDefault="006B6753">
      <w:pPr>
        <w:pStyle w:val="BodyText"/>
        <w:rPr>
          <w:sz w:val="25"/>
        </w:rPr>
      </w:pPr>
    </w:p>
    <w:p w14:paraId="43D2589D" w14:textId="77777777" w:rsidR="006B6753" w:rsidRDefault="007052F3">
      <w:pPr>
        <w:spacing w:before="1"/>
        <w:ind w:left="111"/>
        <w:rPr>
          <w:b/>
          <w:sz w:val="24"/>
        </w:rPr>
      </w:pPr>
      <w:r>
        <w:rPr>
          <w:b/>
          <w:w w:val="85"/>
          <w:sz w:val="24"/>
        </w:rPr>
        <w:t>The</w:t>
      </w:r>
      <w:r>
        <w:rPr>
          <w:b/>
          <w:spacing w:val="8"/>
          <w:sz w:val="24"/>
        </w:rPr>
        <w:t xml:space="preserve"> </w:t>
      </w:r>
      <w:r>
        <w:rPr>
          <w:b/>
          <w:w w:val="85"/>
          <w:sz w:val="24"/>
        </w:rPr>
        <w:t>registration</w:t>
      </w:r>
      <w:r>
        <w:rPr>
          <w:b/>
          <w:spacing w:val="11"/>
          <w:sz w:val="24"/>
        </w:rPr>
        <w:t xml:space="preserve"> </w:t>
      </w:r>
      <w:r>
        <w:rPr>
          <w:b/>
          <w:w w:val="85"/>
          <w:sz w:val="24"/>
        </w:rPr>
        <w:t>window</w:t>
      </w:r>
      <w:r>
        <w:rPr>
          <w:b/>
          <w:spacing w:val="10"/>
          <w:sz w:val="24"/>
        </w:rPr>
        <w:t xml:space="preserve"> </w:t>
      </w:r>
      <w:r>
        <w:rPr>
          <w:b/>
          <w:w w:val="85"/>
          <w:sz w:val="24"/>
        </w:rPr>
        <w:t>for</w:t>
      </w:r>
      <w:r>
        <w:rPr>
          <w:b/>
          <w:spacing w:val="9"/>
          <w:sz w:val="24"/>
        </w:rPr>
        <w:t xml:space="preserve"> </w:t>
      </w:r>
      <w:r>
        <w:rPr>
          <w:b/>
          <w:w w:val="85"/>
          <w:sz w:val="24"/>
        </w:rPr>
        <w:t>conferences</w:t>
      </w:r>
      <w:r>
        <w:rPr>
          <w:b/>
          <w:spacing w:val="9"/>
          <w:sz w:val="24"/>
        </w:rPr>
        <w:t xml:space="preserve"> </w:t>
      </w:r>
      <w:r>
        <w:rPr>
          <w:b/>
          <w:w w:val="85"/>
          <w:sz w:val="24"/>
        </w:rPr>
        <w:t>opens</w:t>
      </w:r>
      <w:r>
        <w:rPr>
          <w:b/>
          <w:spacing w:val="9"/>
          <w:sz w:val="24"/>
        </w:rPr>
        <w:t xml:space="preserve"> </w:t>
      </w:r>
      <w:r>
        <w:rPr>
          <w:b/>
          <w:w w:val="85"/>
          <w:sz w:val="24"/>
        </w:rPr>
        <w:t>on</w:t>
      </w:r>
      <w:r>
        <w:rPr>
          <w:b/>
          <w:spacing w:val="9"/>
          <w:sz w:val="24"/>
        </w:rPr>
        <w:t xml:space="preserve"> </w:t>
      </w:r>
      <w:r>
        <w:rPr>
          <w:b/>
          <w:w w:val="85"/>
          <w:sz w:val="24"/>
        </w:rPr>
        <w:t>Monday,</w:t>
      </w:r>
      <w:r>
        <w:rPr>
          <w:b/>
          <w:spacing w:val="9"/>
          <w:sz w:val="24"/>
        </w:rPr>
        <w:t xml:space="preserve"> </w:t>
      </w:r>
      <w:r>
        <w:rPr>
          <w:b/>
          <w:w w:val="85"/>
          <w:sz w:val="24"/>
        </w:rPr>
        <w:t>November</w:t>
      </w:r>
      <w:r>
        <w:rPr>
          <w:b/>
          <w:spacing w:val="8"/>
          <w:sz w:val="24"/>
        </w:rPr>
        <w:t xml:space="preserve"> </w:t>
      </w:r>
      <w:r>
        <w:rPr>
          <w:b/>
          <w:w w:val="85"/>
          <w:sz w:val="24"/>
        </w:rPr>
        <w:t>7,</w:t>
      </w:r>
      <w:r>
        <w:rPr>
          <w:b/>
          <w:spacing w:val="9"/>
          <w:sz w:val="24"/>
        </w:rPr>
        <w:t xml:space="preserve"> </w:t>
      </w:r>
      <w:r>
        <w:rPr>
          <w:b/>
          <w:w w:val="85"/>
          <w:sz w:val="24"/>
        </w:rPr>
        <w:t>2022,</w:t>
      </w:r>
      <w:r>
        <w:rPr>
          <w:b/>
          <w:spacing w:val="9"/>
          <w:sz w:val="24"/>
        </w:rPr>
        <w:t xml:space="preserve"> </w:t>
      </w:r>
      <w:r>
        <w:rPr>
          <w:b/>
          <w:w w:val="85"/>
          <w:sz w:val="24"/>
        </w:rPr>
        <w:t>at</w:t>
      </w:r>
      <w:r>
        <w:rPr>
          <w:b/>
          <w:spacing w:val="9"/>
          <w:sz w:val="24"/>
        </w:rPr>
        <w:t xml:space="preserve"> </w:t>
      </w:r>
      <w:r>
        <w:rPr>
          <w:b/>
          <w:spacing w:val="-4"/>
          <w:w w:val="85"/>
          <w:sz w:val="24"/>
        </w:rPr>
        <w:t>8:00</w:t>
      </w:r>
    </w:p>
    <w:p w14:paraId="43D2589E" w14:textId="1E992B5B" w:rsidR="006B6753" w:rsidRDefault="007052F3">
      <w:pPr>
        <w:spacing w:before="21" w:line="254" w:lineRule="auto"/>
        <w:ind w:left="111"/>
        <w:rPr>
          <w:sz w:val="24"/>
        </w:rPr>
      </w:pPr>
      <w:r>
        <w:rPr>
          <w:b/>
          <w:w w:val="90"/>
          <w:sz w:val="24"/>
        </w:rPr>
        <w:t>AM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and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closes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on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Wednesday,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November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16,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2022,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at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11:55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PM.</w:t>
      </w:r>
      <w:r>
        <w:rPr>
          <w:b/>
          <w:spacing w:val="38"/>
          <w:sz w:val="24"/>
        </w:rPr>
        <w:t xml:space="preserve"> </w:t>
      </w:r>
      <w:r>
        <w:rPr>
          <w:w w:val="90"/>
          <w:sz w:val="24"/>
        </w:rPr>
        <w:t>Students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 xml:space="preserve">school </w:t>
      </w:r>
      <w:r>
        <w:rPr>
          <w:spacing w:val="-6"/>
          <w:sz w:val="24"/>
        </w:rPr>
        <w:t>during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Parent-Teacher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Conference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days.</w:t>
      </w:r>
    </w:p>
    <w:p w14:paraId="43D2589F" w14:textId="77777777" w:rsidR="006B6753" w:rsidRDefault="006B6753">
      <w:pPr>
        <w:pStyle w:val="BodyText"/>
        <w:rPr>
          <w:sz w:val="25"/>
        </w:rPr>
      </w:pPr>
    </w:p>
    <w:p w14:paraId="43D258A0" w14:textId="77777777" w:rsidR="006B6753" w:rsidRDefault="007052F3">
      <w:pPr>
        <w:spacing w:line="254" w:lineRule="auto"/>
        <w:ind w:left="111"/>
        <w:rPr>
          <w:rFonts w:ascii="Arial-BoldItalicMT" w:hAnsi="Arial-BoldItalicMT"/>
          <w:b/>
          <w:i/>
          <w:sz w:val="24"/>
        </w:rPr>
      </w:pPr>
      <w:r>
        <w:rPr>
          <w:b/>
          <w:w w:val="85"/>
          <w:sz w:val="24"/>
        </w:rPr>
        <w:t xml:space="preserve">Please use the following directions to sign up for a conference with your student’s teachers. </w:t>
      </w:r>
      <w:r>
        <w:rPr>
          <w:b/>
          <w:spacing w:val="-2"/>
          <w:w w:val="90"/>
          <w:sz w:val="24"/>
        </w:rPr>
        <w:t>Note:</w:t>
      </w:r>
      <w:r>
        <w:rPr>
          <w:b/>
          <w:spacing w:val="-4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spacing w:val="-2"/>
          <w:w w:val="90"/>
          <w:sz w:val="24"/>
        </w:rPr>
        <w:t>The</w:t>
      </w:r>
      <w:r>
        <w:rPr>
          <w:rFonts w:ascii="Arial-BoldItalicMT" w:hAnsi="Arial-BoldItalicMT"/>
          <w:b/>
          <w:i/>
          <w:spacing w:val="-4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spacing w:val="-2"/>
          <w:w w:val="90"/>
          <w:sz w:val="24"/>
        </w:rPr>
        <w:t>website</w:t>
      </w:r>
      <w:r>
        <w:rPr>
          <w:rFonts w:ascii="Arial-BoldItalicMT" w:hAnsi="Arial-BoldItalicMT"/>
          <w:b/>
          <w:i/>
          <w:spacing w:val="-4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spacing w:val="-2"/>
          <w:w w:val="90"/>
          <w:sz w:val="24"/>
        </w:rPr>
        <w:t>is</w:t>
      </w:r>
      <w:r>
        <w:rPr>
          <w:rFonts w:ascii="Arial-BoldItalicMT" w:hAnsi="Arial-BoldItalicMT"/>
          <w:b/>
          <w:i/>
          <w:spacing w:val="-4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spacing w:val="-2"/>
          <w:w w:val="90"/>
          <w:sz w:val="24"/>
        </w:rPr>
        <w:t>not</w:t>
      </w:r>
      <w:r>
        <w:rPr>
          <w:rFonts w:ascii="Arial-BoldItalicMT" w:hAnsi="Arial-BoldItalicMT"/>
          <w:b/>
          <w:i/>
          <w:spacing w:val="-4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spacing w:val="-2"/>
          <w:w w:val="90"/>
          <w:sz w:val="24"/>
        </w:rPr>
        <w:t>cell</w:t>
      </w:r>
      <w:r>
        <w:rPr>
          <w:rFonts w:ascii="Arial-BoldItalicMT" w:hAnsi="Arial-BoldItalicMT"/>
          <w:b/>
          <w:i/>
          <w:spacing w:val="-4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spacing w:val="-2"/>
          <w:w w:val="90"/>
          <w:sz w:val="24"/>
        </w:rPr>
        <w:t>phone</w:t>
      </w:r>
      <w:r>
        <w:rPr>
          <w:rFonts w:ascii="Arial-BoldItalicMT" w:hAnsi="Arial-BoldItalicMT"/>
          <w:b/>
          <w:i/>
          <w:spacing w:val="-4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spacing w:val="-2"/>
          <w:w w:val="90"/>
          <w:sz w:val="24"/>
        </w:rPr>
        <w:t>friendly,</w:t>
      </w:r>
      <w:r>
        <w:rPr>
          <w:rFonts w:ascii="Arial-BoldItalicMT" w:hAnsi="Arial-BoldItalicMT"/>
          <w:b/>
          <w:i/>
          <w:spacing w:val="-4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spacing w:val="-2"/>
          <w:w w:val="90"/>
          <w:sz w:val="24"/>
        </w:rPr>
        <w:t>so</w:t>
      </w:r>
      <w:r>
        <w:rPr>
          <w:rFonts w:ascii="Arial-BoldItalicMT" w:hAnsi="Arial-BoldItalicMT"/>
          <w:b/>
          <w:i/>
          <w:spacing w:val="-4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spacing w:val="-2"/>
          <w:w w:val="90"/>
          <w:sz w:val="24"/>
        </w:rPr>
        <w:t>please</w:t>
      </w:r>
      <w:r>
        <w:rPr>
          <w:rFonts w:ascii="Arial-BoldItalicMT" w:hAnsi="Arial-BoldItalicMT"/>
          <w:b/>
          <w:i/>
          <w:spacing w:val="-4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spacing w:val="-2"/>
          <w:w w:val="90"/>
          <w:sz w:val="24"/>
        </w:rPr>
        <w:t>use</w:t>
      </w:r>
      <w:r>
        <w:rPr>
          <w:rFonts w:ascii="Arial-BoldItalicMT" w:hAnsi="Arial-BoldItalicMT"/>
          <w:b/>
          <w:i/>
          <w:spacing w:val="-4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spacing w:val="-2"/>
          <w:w w:val="90"/>
          <w:sz w:val="24"/>
        </w:rPr>
        <w:t>a</w:t>
      </w:r>
      <w:r>
        <w:rPr>
          <w:rFonts w:ascii="Arial-BoldItalicMT" w:hAnsi="Arial-BoldItalicMT"/>
          <w:b/>
          <w:i/>
          <w:spacing w:val="-4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spacing w:val="-2"/>
          <w:w w:val="90"/>
          <w:sz w:val="24"/>
        </w:rPr>
        <w:t>computer.</w:t>
      </w:r>
    </w:p>
    <w:p w14:paraId="43D258A1" w14:textId="77777777" w:rsidR="006B6753" w:rsidRDefault="006B6753">
      <w:pPr>
        <w:pStyle w:val="BodyText"/>
        <w:spacing w:before="4"/>
        <w:rPr>
          <w:rFonts w:ascii="Arial-BoldItalicMT"/>
          <w:b/>
          <w:i/>
          <w:sz w:val="29"/>
        </w:rPr>
      </w:pPr>
    </w:p>
    <w:p w14:paraId="43D258A2" w14:textId="77777777" w:rsidR="006B6753" w:rsidRDefault="007052F3">
      <w:pPr>
        <w:ind w:left="111"/>
        <w:rPr>
          <w:b/>
          <w:sz w:val="28"/>
        </w:rPr>
      </w:pPr>
      <w:r>
        <w:rPr>
          <w:b/>
          <w:w w:val="85"/>
          <w:sz w:val="28"/>
          <w:u w:val="single"/>
        </w:rPr>
        <w:t>Conference</w:t>
      </w:r>
      <w:r>
        <w:rPr>
          <w:b/>
          <w:spacing w:val="-7"/>
          <w:w w:val="95"/>
          <w:sz w:val="28"/>
          <w:u w:val="single"/>
        </w:rPr>
        <w:t xml:space="preserve"> </w:t>
      </w:r>
      <w:r>
        <w:rPr>
          <w:b/>
          <w:spacing w:val="-2"/>
          <w:w w:val="95"/>
          <w:sz w:val="28"/>
          <w:u w:val="single"/>
        </w:rPr>
        <w:t>Registration:</w:t>
      </w:r>
    </w:p>
    <w:p w14:paraId="43D258A3" w14:textId="77777777" w:rsidR="006B6753" w:rsidRDefault="007052F3">
      <w:pPr>
        <w:pStyle w:val="ListParagraph"/>
        <w:numPr>
          <w:ilvl w:val="0"/>
          <w:numId w:val="1"/>
        </w:numPr>
        <w:tabs>
          <w:tab w:val="left" w:pos="402"/>
        </w:tabs>
        <w:spacing w:before="19"/>
        <w:rPr>
          <w:sz w:val="28"/>
        </w:rPr>
      </w:pPr>
      <w:r>
        <w:rPr>
          <w:w w:val="90"/>
          <w:sz w:val="28"/>
        </w:rPr>
        <w:t>Go</w:t>
      </w:r>
      <w:r>
        <w:rPr>
          <w:spacing w:val="-8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-7"/>
          <w:sz w:val="28"/>
        </w:rPr>
        <w:t xml:space="preserve"> </w:t>
      </w:r>
      <w:hyperlink r:id="rId6">
        <w:r>
          <w:rPr>
            <w:color w:val="0000FF"/>
            <w:spacing w:val="-2"/>
            <w:w w:val="90"/>
            <w:sz w:val="28"/>
            <w:u w:val="single" w:color="0000FF"/>
          </w:rPr>
          <w:t>www.qvsd.org</w:t>
        </w:r>
      </w:hyperlink>
    </w:p>
    <w:p w14:paraId="43D258A4" w14:textId="77777777" w:rsidR="006B6753" w:rsidRDefault="007052F3">
      <w:pPr>
        <w:pStyle w:val="ListParagraph"/>
        <w:numPr>
          <w:ilvl w:val="0"/>
          <w:numId w:val="1"/>
        </w:numPr>
        <w:tabs>
          <w:tab w:val="left" w:pos="402"/>
        </w:tabs>
        <w:spacing w:before="19"/>
        <w:rPr>
          <w:sz w:val="28"/>
        </w:rPr>
      </w:pPr>
      <w:r>
        <w:rPr>
          <w:w w:val="90"/>
          <w:sz w:val="28"/>
        </w:rPr>
        <w:t>Click</w:t>
      </w:r>
      <w:r>
        <w:rPr>
          <w:spacing w:val="3"/>
          <w:sz w:val="28"/>
        </w:rPr>
        <w:t xml:space="preserve"> </w:t>
      </w:r>
      <w:r>
        <w:rPr>
          <w:w w:val="90"/>
          <w:sz w:val="28"/>
        </w:rPr>
        <w:t>Schools</w:t>
      </w:r>
      <w:r>
        <w:rPr>
          <w:spacing w:val="3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3"/>
          <w:sz w:val="28"/>
        </w:rPr>
        <w:t xml:space="preserve"> </w:t>
      </w:r>
      <w:r>
        <w:rPr>
          <w:w w:val="90"/>
          <w:sz w:val="28"/>
        </w:rPr>
        <w:t>choose</w:t>
      </w:r>
      <w:r>
        <w:rPr>
          <w:spacing w:val="3"/>
          <w:sz w:val="28"/>
        </w:rPr>
        <w:t xml:space="preserve"> </w:t>
      </w:r>
      <w:r>
        <w:rPr>
          <w:w w:val="90"/>
          <w:sz w:val="28"/>
        </w:rPr>
        <w:t>“Edgeworth</w:t>
      </w:r>
      <w:r>
        <w:rPr>
          <w:spacing w:val="3"/>
          <w:sz w:val="28"/>
        </w:rPr>
        <w:t xml:space="preserve"> </w:t>
      </w:r>
      <w:r>
        <w:rPr>
          <w:w w:val="90"/>
          <w:sz w:val="28"/>
        </w:rPr>
        <w:t>Elementary”</w:t>
      </w:r>
      <w:r>
        <w:rPr>
          <w:spacing w:val="2"/>
          <w:sz w:val="28"/>
        </w:rPr>
        <w:t xml:space="preserve"> </w:t>
      </w:r>
      <w:r>
        <w:rPr>
          <w:w w:val="90"/>
          <w:sz w:val="28"/>
        </w:rPr>
        <w:t>from</w:t>
      </w:r>
      <w:r>
        <w:rPr>
          <w:spacing w:val="4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w w:val="90"/>
          <w:sz w:val="28"/>
        </w:rPr>
        <w:t>drop-down</w:t>
      </w:r>
      <w:r>
        <w:rPr>
          <w:spacing w:val="3"/>
          <w:sz w:val="28"/>
        </w:rPr>
        <w:t xml:space="preserve"> </w:t>
      </w:r>
      <w:r>
        <w:rPr>
          <w:spacing w:val="-2"/>
          <w:w w:val="90"/>
          <w:sz w:val="28"/>
        </w:rPr>
        <w:t>menu.</w:t>
      </w:r>
    </w:p>
    <w:p w14:paraId="43D258A5" w14:textId="77777777" w:rsidR="006B6753" w:rsidRDefault="007052F3">
      <w:pPr>
        <w:pStyle w:val="ListParagraph"/>
        <w:numPr>
          <w:ilvl w:val="0"/>
          <w:numId w:val="1"/>
        </w:numPr>
        <w:tabs>
          <w:tab w:val="left" w:pos="402"/>
        </w:tabs>
        <w:spacing w:before="23" w:line="254" w:lineRule="auto"/>
        <w:ind w:left="111" w:right="309" w:firstLine="0"/>
        <w:rPr>
          <w:sz w:val="28"/>
        </w:rPr>
      </w:pPr>
      <w:r>
        <w:rPr>
          <w:w w:val="90"/>
          <w:sz w:val="28"/>
        </w:rPr>
        <w:t xml:space="preserve">If you are registering one child only for a conference with one teacher, simply </w:t>
      </w:r>
      <w:r>
        <w:rPr>
          <w:spacing w:val="-6"/>
          <w:sz w:val="28"/>
        </w:rPr>
        <w:t>scroll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down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locate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child’s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teacher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begin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registering.</w:t>
      </w:r>
    </w:p>
    <w:p w14:paraId="43D258A6" w14:textId="75211321" w:rsidR="006B6753" w:rsidRDefault="007052F3">
      <w:pPr>
        <w:pStyle w:val="ListParagraph"/>
        <w:numPr>
          <w:ilvl w:val="0"/>
          <w:numId w:val="1"/>
        </w:numPr>
        <w:tabs>
          <w:tab w:val="left" w:pos="402"/>
        </w:tabs>
        <w:spacing w:line="254" w:lineRule="auto"/>
        <w:ind w:left="111" w:right="228" w:firstLine="0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register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more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than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one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child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or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wish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to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include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more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than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one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teacher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 xml:space="preserve">in </w:t>
      </w:r>
      <w:r>
        <w:rPr>
          <w:w w:val="90"/>
          <w:sz w:val="28"/>
        </w:rPr>
        <w:t>the conference, first scroll down and click Register for Multiple Time Slots to find</w:t>
      </w:r>
      <w:r>
        <w:rPr>
          <w:spacing w:val="80"/>
          <w:sz w:val="28"/>
        </w:rPr>
        <w:t xml:space="preserve"> </w:t>
      </w:r>
      <w:r>
        <w:rPr>
          <w:spacing w:val="-6"/>
          <w:sz w:val="28"/>
        </w:rPr>
        <w:t>a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common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time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for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a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group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conference,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or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available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sequential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times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for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 xml:space="preserve">more </w:t>
      </w:r>
      <w:r>
        <w:rPr>
          <w:sz w:val="28"/>
        </w:rPr>
        <w:t>than</w:t>
      </w:r>
      <w:r>
        <w:rPr>
          <w:spacing w:val="-20"/>
          <w:sz w:val="28"/>
        </w:rPr>
        <w:t xml:space="preserve"> </w:t>
      </w:r>
      <w:r>
        <w:rPr>
          <w:sz w:val="28"/>
        </w:rPr>
        <w:t>one</w:t>
      </w:r>
      <w:r>
        <w:rPr>
          <w:spacing w:val="-19"/>
          <w:sz w:val="28"/>
        </w:rPr>
        <w:t xml:space="preserve"> </w:t>
      </w:r>
      <w:r>
        <w:rPr>
          <w:sz w:val="28"/>
        </w:rPr>
        <w:t>conference.</w:t>
      </w:r>
    </w:p>
    <w:p w14:paraId="43D258A7" w14:textId="77777777" w:rsidR="006B6753" w:rsidRDefault="007052F3">
      <w:pPr>
        <w:pStyle w:val="ListParagraph"/>
        <w:numPr>
          <w:ilvl w:val="0"/>
          <w:numId w:val="1"/>
        </w:numPr>
        <w:tabs>
          <w:tab w:val="left" w:pos="402"/>
        </w:tabs>
        <w:spacing w:before="2" w:line="254" w:lineRule="auto"/>
        <w:ind w:left="111" w:right="705" w:firstLine="0"/>
        <w:rPr>
          <w:sz w:val="28"/>
        </w:rPr>
      </w:pPr>
      <w:r>
        <w:rPr>
          <w:b/>
          <w:w w:val="90"/>
          <w:sz w:val="28"/>
        </w:rPr>
        <w:t xml:space="preserve">Please Note: </w:t>
      </w:r>
      <w:r>
        <w:rPr>
          <w:w w:val="90"/>
          <w:sz w:val="28"/>
        </w:rPr>
        <w:t xml:space="preserve">You </w:t>
      </w:r>
      <w:r>
        <w:rPr>
          <w:b/>
          <w:w w:val="90"/>
          <w:sz w:val="28"/>
          <w:u w:val="single"/>
        </w:rPr>
        <w:t>must</w:t>
      </w:r>
      <w:r>
        <w:rPr>
          <w:b/>
          <w:w w:val="90"/>
          <w:sz w:val="28"/>
        </w:rPr>
        <w:t xml:space="preserve"> </w:t>
      </w:r>
      <w:r>
        <w:rPr>
          <w:w w:val="90"/>
          <w:sz w:val="28"/>
        </w:rPr>
        <w:t xml:space="preserve">choose your preference for “Zoom” or “in-person” </w:t>
      </w:r>
      <w:r>
        <w:rPr>
          <w:spacing w:val="-6"/>
          <w:sz w:val="28"/>
        </w:rPr>
        <w:t>co</w:t>
      </w:r>
      <w:r>
        <w:rPr>
          <w:spacing w:val="-6"/>
          <w:sz w:val="28"/>
        </w:rPr>
        <w:t>nferences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by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typing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your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selection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in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comment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box.</w:t>
      </w:r>
    </w:p>
    <w:p w14:paraId="43D258A8" w14:textId="77777777" w:rsidR="006B6753" w:rsidRDefault="007052F3">
      <w:pPr>
        <w:pStyle w:val="ListParagraph"/>
        <w:numPr>
          <w:ilvl w:val="0"/>
          <w:numId w:val="1"/>
        </w:numPr>
        <w:tabs>
          <w:tab w:val="left" w:pos="402"/>
        </w:tabs>
        <w:spacing w:line="254" w:lineRule="auto"/>
        <w:ind w:left="111" w:right="1593" w:firstLine="0"/>
        <w:rPr>
          <w:sz w:val="28"/>
        </w:rPr>
      </w:pPr>
      <w:r>
        <w:rPr>
          <w:w w:val="90"/>
          <w:sz w:val="28"/>
        </w:rPr>
        <w:t xml:space="preserve">Click the button at the bottom of the screen “Sign Up </w:t>
      </w:r>
      <w:proofErr w:type="gramStart"/>
      <w:r>
        <w:rPr>
          <w:w w:val="90"/>
          <w:sz w:val="28"/>
        </w:rPr>
        <w:t>For</w:t>
      </w:r>
      <w:proofErr w:type="gramEnd"/>
      <w:r>
        <w:rPr>
          <w:w w:val="90"/>
          <w:sz w:val="28"/>
        </w:rPr>
        <w:t xml:space="preserve"> Selected </w:t>
      </w:r>
      <w:r>
        <w:rPr>
          <w:spacing w:val="-2"/>
          <w:sz w:val="28"/>
        </w:rPr>
        <w:t>Conferences.”</w:t>
      </w:r>
    </w:p>
    <w:p w14:paraId="43D258A9" w14:textId="77777777" w:rsidR="006B6753" w:rsidRDefault="007052F3">
      <w:pPr>
        <w:spacing w:before="300" w:line="254" w:lineRule="auto"/>
        <w:ind w:left="111" w:right="163"/>
        <w:rPr>
          <w:b/>
          <w:sz w:val="24"/>
        </w:rPr>
      </w:pPr>
      <w:r>
        <w:rPr>
          <w:b/>
          <w:color w:val="FF0000"/>
          <w:w w:val="90"/>
          <w:sz w:val="24"/>
        </w:rPr>
        <w:t>*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For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parents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who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select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a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Zoom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conference,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teachers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will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email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Zoom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meeting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links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by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 xml:space="preserve">the </w:t>
      </w:r>
      <w:r>
        <w:rPr>
          <w:b/>
          <w:color w:val="FF0000"/>
          <w:w w:val="85"/>
          <w:sz w:val="24"/>
        </w:rPr>
        <w:t>end of the day on Friday, November 18, 2022.</w:t>
      </w:r>
      <w:r>
        <w:rPr>
          <w:b/>
          <w:color w:val="FF0000"/>
          <w:spacing w:val="76"/>
          <w:sz w:val="24"/>
        </w:rPr>
        <w:t xml:space="preserve"> </w:t>
      </w:r>
      <w:r>
        <w:rPr>
          <w:b/>
          <w:color w:val="FF0000"/>
          <w:w w:val="85"/>
          <w:sz w:val="24"/>
        </w:rPr>
        <w:t>If parents do not designate in-person or Zoom</w:t>
      </w:r>
      <w:r>
        <w:rPr>
          <w:b/>
          <w:color w:val="FF0000"/>
          <w:spacing w:val="40"/>
          <w:sz w:val="24"/>
        </w:rPr>
        <w:t xml:space="preserve"> </w:t>
      </w:r>
      <w:r>
        <w:rPr>
          <w:b/>
          <w:color w:val="FF0000"/>
          <w:w w:val="90"/>
          <w:sz w:val="24"/>
        </w:rPr>
        <w:t>on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the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conference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sign-up,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the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school</w:t>
      </w:r>
      <w:r>
        <w:rPr>
          <w:b/>
          <w:color w:val="FF0000"/>
          <w:spacing w:val="-11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will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automatically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register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parents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for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a</w:t>
      </w:r>
      <w:r>
        <w:rPr>
          <w:b/>
          <w:color w:val="FF0000"/>
          <w:spacing w:val="-10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Zoom conference</w:t>
      </w:r>
      <w:r>
        <w:rPr>
          <w:b/>
          <w:color w:val="FF0000"/>
          <w:spacing w:val="-3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and</w:t>
      </w:r>
      <w:r>
        <w:rPr>
          <w:b/>
          <w:color w:val="FF0000"/>
          <w:spacing w:val="-3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teachers</w:t>
      </w:r>
      <w:r>
        <w:rPr>
          <w:b/>
          <w:color w:val="FF0000"/>
          <w:spacing w:val="-2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will</w:t>
      </w:r>
      <w:r>
        <w:rPr>
          <w:b/>
          <w:color w:val="FF0000"/>
          <w:spacing w:val="-3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send</w:t>
      </w:r>
      <w:r>
        <w:rPr>
          <w:b/>
          <w:color w:val="FF0000"/>
          <w:spacing w:val="-3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the</w:t>
      </w:r>
      <w:r>
        <w:rPr>
          <w:b/>
          <w:color w:val="FF0000"/>
          <w:spacing w:val="-4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Zoom</w:t>
      </w:r>
      <w:r>
        <w:rPr>
          <w:b/>
          <w:color w:val="FF0000"/>
          <w:spacing w:val="-3"/>
          <w:w w:val="90"/>
          <w:sz w:val="24"/>
        </w:rPr>
        <w:t xml:space="preserve"> </w:t>
      </w:r>
      <w:r>
        <w:rPr>
          <w:b/>
          <w:color w:val="FF0000"/>
          <w:w w:val="90"/>
          <w:sz w:val="24"/>
        </w:rPr>
        <w:t>link.</w:t>
      </w:r>
    </w:p>
    <w:p w14:paraId="43D258AA" w14:textId="77777777" w:rsidR="006B6753" w:rsidRDefault="006B6753">
      <w:pPr>
        <w:pStyle w:val="BodyText"/>
        <w:rPr>
          <w:b/>
          <w:sz w:val="25"/>
        </w:rPr>
      </w:pPr>
    </w:p>
    <w:p w14:paraId="43D258AB" w14:textId="77777777" w:rsidR="006B6753" w:rsidRDefault="007052F3">
      <w:pPr>
        <w:spacing w:line="252" w:lineRule="auto"/>
        <w:ind w:left="111"/>
        <w:rPr>
          <w:sz w:val="24"/>
        </w:rPr>
      </w:pPr>
      <w:r>
        <w:rPr>
          <w:spacing w:val="-6"/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difficulty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scheduling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computer,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please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contact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Edgeworth’s </w:t>
      </w:r>
      <w:r>
        <w:rPr>
          <w:w w:val="90"/>
          <w:sz w:val="24"/>
        </w:rPr>
        <w:t xml:space="preserve">main office at 412-749-3000 for assistance from </w:t>
      </w:r>
      <w:r>
        <w:rPr>
          <w:b/>
          <w:w w:val="90"/>
          <w:sz w:val="24"/>
        </w:rPr>
        <w:t>November 14</w:t>
      </w:r>
      <w:proofErr w:type="spellStart"/>
      <w:r>
        <w:rPr>
          <w:b/>
          <w:w w:val="90"/>
          <w:position w:val="8"/>
          <w:sz w:val="16"/>
        </w:rPr>
        <w:t>th</w:t>
      </w:r>
      <w:proofErr w:type="spellEnd"/>
      <w:r>
        <w:rPr>
          <w:b/>
          <w:spacing w:val="24"/>
          <w:position w:val="8"/>
          <w:sz w:val="16"/>
        </w:rPr>
        <w:t xml:space="preserve"> </w:t>
      </w:r>
      <w:r>
        <w:rPr>
          <w:b/>
          <w:w w:val="90"/>
          <w:sz w:val="24"/>
        </w:rPr>
        <w:t>through November 16</w:t>
      </w:r>
      <w:proofErr w:type="spellStart"/>
      <w:r>
        <w:rPr>
          <w:b/>
          <w:w w:val="90"/>
          <w:position w:val="8"/>
          <w:sz w:val="16"/>
        </w:rPr>
        <w:t>th</w:t>
      </w:r>
      <w:proofErr w:type="spellEnd"/>
      <w:r>
        <w:rPr>
          <w:w w:val="90"/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We look forward to meeting with parents/guardians virtually and in-person during Parent-Tea</w:t>
      </w:r>
      <w:r>
        <w:rPr>
          <w:w w:val="90"/>
          <w:sz w:val="24"/>
        </w:rPr>
        <w:t>cher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conferences.</w:t>
      </w:r>
    </w:p>
    <w:sectPr w:rsidR="006B6753">
      <w:type w:val="continuous"/>
      <w:pgSz w:w="12240" w:h="15840"/>
      <w:pgMar w:top="132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C721C"/>
    <w:multiLevelType w:val="hybridMultilevel"/>
    <w:tmpl w:val="B9FEED06"/>
    <w:lvl w:ilvl="0" w:tplc="B64C1072">
      <w:start w:val="1"/>
      <w:numFmt w:val="decimal"/>
      <w:lvlText w:val="%1)"/>
      <w:lvlJc w:val="left"/>
      <w:pPr>
        <w:ind w:left="401" w:hanging="2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8"/>
        <w:szCs w:val="28"/>
        <w:lang w:val="en-US" w:eastAsia="en-US" w:bidi="ar-SA"/>
      </w:rPr>
    </w:lvl>
    <w:lvl w:ilvl="1" w:tplc="4DD08ABA">
      <w:numFmt w:val="bullet"/>
      <w:lvlText w:val="•"/>
      <w:lvlJc w:val="left"/>
      <w:pPr>
        <w:ind w:left="1312" w:hanging="291"/>
      </w:pPr>
      <w:rPr>
        <w:rFonts w:hint="default"/>
        <w:lang w:val="en-US" w:eastAsia="en-US" w:bidi="ar-SA"/>
      </w:rPr>
    </w:lvl>
    <w:lvl w:ilvl="2" w:tplc="93A22E70">
      <w:numFmt w:val="bullet"/>
      <w:lvlText w:val="•"/>
      <w:lvlJc w:val="left"/>
      <w:pPr>
        <w:ind w:left="2224" w:hanging="291"/>
      </w:pPr>
      <w:rPr>
        <w:rFonts w:hint="default"/>
        <w:lang w:val="en-US" w:eastAsia="en-US" w:bidi="ar-SA"/>
      </w:rPr>
    </w:lvl>
    <w:lvl w:ilvl="3" w:tplc="E474D7BC">
      <w:numFmt w:val="bullet"/>
      <w:lvlText w:val="•"/>
      <w:lvlJc w:val="left"/>
      <w:pPr>
        <w:ind w:left="3136" w:hanging="291"/>
      </w:pPr>
      <w:rPr>
        <w:rFonts w:hint="default"/>
        <w:lang w:val="en-US" w:eastAsia="en-US" w:bidi="ar-SA"/>
      </w:rPr>
    </w:lvl>
    <w:lvl w:ilvl="4" w:tplc="CBD2C408">
      <w:numFmt w:val="bullet"/>
      <w:lvlText w:val="•"/>
      <w:lvlJc w:val="left"/>
      <w:pPr>
        <w:ind w:left="4048" w:hanging="291"/>
      </w:pPr>
      <w:rPr>
        <w:rFonts w:hint="default"/>
        <w:lang w:val="en-US" w:eastAsia="en-US" w:bidi="ar-SA"/>
      </w:rPr>
    </w:lvl>
    <w:lvl w:ilvl="5" w:tplc="DFFC4E96">
      <w:numFmt w:val="bullet"/>
      <w:lvlText w:val="•"/>
      <w:lvlJc w:val="left"/>
      <w:pPr>
        <w:ind w:left="4960" w:hanging="291"/>
      </w:pPr>
      <w:rPr>
        <w:rFonts w:hint="default"/>
        <w:lang w:val="en-US" w:eastAsia="en-US" w:bidi="ar-SA"/>
      </w:rPr>
    </w:lvl>
    <w:lvl w:ilvl="6" w:tplc="3B467DC2">
      <w:numFmt w:val="bullet"/>
      <w:lvlText w:val="•"/>
      <w:lvlJc w:val="left"/>
      <w:pPr>
        <w:ind w:left="5872" w:hanging="291"/>
      </w:pPr>
      <w:rPr>
        <w:rFonts w:hint="default"/>
        <w:lang w:val="en-US" w:eastAsia="en-US" w:bidi="ar-SA"/>
      </w:rPr>
    </w:lvl>
    <w:lvl w:ilvl="7" w:tplc="E54C212C">
      <w:numFmt w:val="bullet"/>
      <w:lvlText w:val="•"/>
      <w:lvlJc w:val="left"/>
      <w:pPr>
        <w:ind w:left="6784" w:hanging="291"/>
      </w:pPr>
      <w:rPr>
        <w:rFonts w:hint="default"/>
        <w:lang w:val="en-US" w:eastAsia="en-US" w:bidi="ar-SA"/>
      </w:rPr>
    </w:lvl>
    <w:lvl w:ilvl="8" w:tplc="0AACC26E">
      <w:numFmt w:val="bullet"/>
      <w:lvlText w:val="•"/>
      <w:lvlJc w:val="left"/>
      <w:pPr>
        <w:ind w:left="7696" w:hanging="291"/>
      </w:pPr>
      <w:rPr>
        <w:rFonts w:hint="default"/>
        <w:lang w:val="en-US" w:eastAsia="en-US" w:bidi="ar-SA"/>
      </w:rPr>
    </w:lvl>
  </w:abstractNum>
  <w:num w:numId="1" w16cid:durableId="134671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6753"/>
    <w:rsid w:val="006B6753"/>
    <w:rsid w:val="0070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25898"/>
  <w15:docId w15:val="{DFDC380A-2F2E-0343-A32B-B05A7DDB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535" w:lineRule="exact"/>
      <w:ind w:left="1658"/>
    </w:pPr>
    <w:rPr>
      <w:rFonts w:ascii="Palatino" w:eastAsia="Palatino" w:hAnsi="Palatino" w:cs="Palatino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vsd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 Conference letter November 2022.docx</dc:title>
  <cp:lastModifiedBy>Michelle Dietz</cp:lastModifiedBy>
  <cp:revision>2</cp:revision>
  <dcterms:created xsi:type="dcterms:W3CDTF">2022-11-02T14:03:00Z</dcterms:created>
  <dcterms:modified xsi:type="dcterms:W3CDTF">2022-11-02T14:03:00Z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2022-11-02T00:00:00Z</vt:filetime>
  </property>
  <property fmtid="{D5CDD505-2E9C-101B-9397-08002B2CF9AE}" pid="5" name="Producer">
    <vt:lpwstr>macOS Version 12.5 (Build 21G72) Quartz PDFContext</vt:lpwstr>
  </property>
</Properties>
</file>