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093D" w14:textId="11233D89" w:rsidR="004357DF" w:rsidRPr="000E2733" w:rsidRDefault="0041398A" w:rsidP="00E4151A">
      <w:pPr>
        <w:rPr>
          <w:rFonts w:ascii="Calibri" w:hAnsi="Calibri"/>
          <w:sz w:val="22"/>
          <w:szCs w:val="22"/>
        </w:rPr>
      </w:pPr>
      <w:bookmarkStart w:id="0" w:name="_GoBack"/>
      <w:bookmarkEnd w:id="0"/>
      <w:r>
        <w:rPr>
          <w:rFonts w:ascii="Calibri" w:hAnsi="Calibri"/>
          <w:noProof/>
          <w:sz w:val="22"/>
          <w:szCs w:val="22"/>
        </w:rPr>
        <w:drawing>
          <wp:inline distT="0" distB="0" distL="0" distR="0" wp14:anchorId="0FFC6F1D" wp14:editId="0CB74C92">
            <wp:extent cx="3380232" cy="59436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PE_Logo 2017-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232" cy="594360"/>
                    </a:xfrm>
                    <a:prstGeom prst="rect">
                      <a:avLst/>
                    </a:prstGeom>
                  </pic:spPr>
                </pic:pic>
              </a:graphicData>
            </a:graphic>
          </wp:inline>
        </w:drawing>
      </w:r>
      <w:r w:rsidR="00106A29" w:rsidRPr="000E2733">
        <w:rPr>
          <w:rFonts w:ascii="Calibri" w:hAnsi="Calibri"/>
          <w:sz w:val="22"/>
          <w:szCs w:val="22"/>
        </w:rPr>
        <w:tab/>
      </w:r>
      <w:r w:rsidR="00106A29" w:rsidRPr="000E2733">
        <w:rPr>
          <w:rFonts w:ascii="Calibri" w:hAnsi="Calibri"/>
          <w:sz w:val="22"/>
          <w:szCs w:val="22"/>
        </w:rPr>
        <w:tab/>
      </w:r>
      <w:r w:rsidR="00106A29" w:rsidRPr="000E2733">
        <w:rPr>
          <w:rFonts w:ascii="Calibri" w:hAnsi="Calibri"/>
          <w:sz w:val="22"/>
          <w:szCs w:val="22"/>
        </w:rPr>
        <w:tab/>
      </w:r>
      <w:r w:rsidR="00D43C8F" w:rsidRPr="000E2733">
        <w:rPr>
          <w:rFonts w:ascii="Calibri" w:hAnsi="Calibri"/>
          <w:sz w:val="22"/>
          <w:szCs w:val="22"/>
        </w:rPr>
        <w:tab/>
      </w:r>
      <w:r w:rsidR="00D43C8F" w:rsidRPr="000E2733">
        <w:rPr>
          <w:rFonts w:ascii="Calibri" w:hAnsi="Calibri"/>
          <w:sz w:val="22"/>
          <w:szCs w:val="22"/>
        </w:rPr>
        <w:tab/>
      </w:r>
      <w:r w:rsidR="00041134">
        <w:rPr>
          <w:rFonts w:ascii="Calibri" w:hAnsi="Calibri"/>
          <w:sz w:val="22"/>
          <w:szCs w:val="22"/>
        </w:rPr>
        <w:tab/>
      </w:r>
    </w:p>
    <w:p w14:paraId="18084480" w14:textId="77777777" w:rsidR="00BE623B" w:rsidRPr="000E2733" w:rsidRDefault="00BE623B" w:rsidP="006853F3">
      <w:pPr>
        <w:rPr>
          <w:rFonts w:ascii="Calibri" w:hAnsi="Calibri"/>
          <w:sz w:val="22"/>
          <w:szCs w:val="22"/>
        </w:rPr>
      </w:pPr>
    </w:p>
    <w:p w14:paraId="68486DAF" w14:textId="77777777" w:rsidR="004357DF" w:rsidRPr="000E2733" w:rsidRDefault="004357DF" w:rsidP="006853F3">
      <w:pPr>
        <w:jc w:val="center"/>
        <w:rPr>
          <w:rFonts w:ascii="Calibri" w:hAnsi="Calibri"/>
          <w:sz w:val="28"/>
          <w:szCs w:val="28"/>
        </w:rPr>
      </w:pPr>
      <w:r w:rsidRPr="000E2733">
        <w:rPr>
          <w:rFonts w:ascii="Calibri" w:hAnsi="Calibri"/>
          <w:sz w:val="28"/>
          <w:szCs w:val="28"/>
        </w:rPr>
        <w:t>NSPE Fellow Membership Grade</w:t>
      </w:r>
    </w:p>
    <w:p w14:paraId="3DA4CEA8" w14:textId="77777777" w:rsidR="004357DF" w:rsidRPr="000E2733" w:rsidRDefault="004357DF" w:rsidP="006853F3">
      <w:pPr>
        <w:jc w:val="center"/>
        <w:rPr>
          <w:rFonts w:ascii="Calibri" w:hAnsi="Calibri"/>
          <w:sz w:val="28"/>
          <w:szCs w:val="28"/>
        </w:rPr>
      </w:pPr>
      <w:r w:rsidRPr="000E2733">
        <w:rPr>
          <w:rFonts w:ascii="Calibri" w:hAnsi="Calibri"/>
          <w:sz w:val="28"/>
          <w:szCs w:val="28"/>
        </w:rPr>
        <w:t>Nomination Form</w:t>
      </w:r>
      <w:r w:rsidR="001101CB" w:rsidRPr="000E2733">
        <w:rPr>
          <w:rFonts w:ascii="Calibri" w:hAnsi="Calibri"/>
          <w:sz w:val="28"/>
          <w:szCs w:val="28"/>
        </w:rPr>
        <w:t>,</w:t>
      </w:r>
      <w:r w:rsidR="00310B20" w:rsidRPr="000E2733">
        <w:rPr>
          <w:rFonts w:ascii="Calibri" w:hAnsi="Calibri"/>
          <w:sz w:val="28"/>
          <w:szCs w:val="28"/>
        </w:rPr>
        <w:t xml:space="preserve"> Instructions and Guidance</w:t>
      </w:r>
    </w:p>
    <w:p w14:paraId="7698D513" w14:textId="2F3C991D" w:rsidR="007F1627" w:rsidRPr="003B3B37" w:rsidRDefault="00F27FB3" w:rsidP="006853F3">
      <w:pPr>
        <w:jc w:val="center"/>
        <w:rPr>
          <w:rFonts w:ascii="Calibri" w:hAnsi="Calibri"/>
          <w:b/>
          <w:i/>
          <w:sz w:val="28"/>
          <w:szCs w:val="28"/>
          <w:u w:val="single"/>
        </w:rPr>
      </w:pPr>
      <w:r>
        <w:rPr>
          <w:rFonts w:ascii="Calibri" w:hAnsi="Calibri"/>
          <w:b/>
          <w:i/>
          <w:sz w:val="28"/>
          <w:szCs w:val="28"/>
          <w:u w:val="single"/>
        </w:rPr>
        <w:t>Nomination D</w:t>
      </w:r>
      <w:r w:rsidR="007F1627" w:rsidRPr="000E2733">
        <w:rPr>
          <w:rFonts w:ascii="Calibri" w:hAnsi="Calibri"/>
          <w:b/>
          <w:i/>
          <w:sz w:val="28"/>
          <w:szCs w:val="28"/>
          <w:u w:val="single"/>
        </w:rPr>
        <w:t>eadline</w:t>
      </w:r>
      <w:r>
        <w:rPr>
          <w:rFonts w:ascii="Calibri" w:hAnsi="Calibri"/>
          <w:b/>
          <w:i/>
          <w:sz w:val="28"/>
          <w:szCs w:val="28"/>
          <w:u w:val="single"/>
        </w:rPr>
        <w:t xml:space="preserve">: </w:t>
      </w:r>
      <w:r w:rsidR="003B3B37" w:rsidRPr="004A634E">
        <w:rPr>
          <w:rFonts w:ascii="Calibri" w:hAnsi="Calibri"/>
          <w:b/>
          <w:i/>
          <w:sz w:val="28"/>
          <w:szCs w:val="28"/>
          <w:u w:val="single"/>
        </w:rPr>
        <w:t>March 1</w:t>
      </w:r>
    </w:p>
    <w:p w14:paraId="60333622" w14:textId="77777777" w:rsidR="004357DF" w:rsidRPr="000E2733" w:rsidRDefault="004357DF" w:rsidP="006853F3">
      <w:pPr>
        <w:jc w:val="center"/>
        <w:rPr>
          <w:rFonts w:ascii="Calibri" w:hAnsi="Calibri"/>
          <w:sz w:val="22"/>
          <w:szCs w:val="22"/>
        </w:rPr>
      </w:pPr>
    </w:p>
    <w:p w14:paraId="15A76728" w14:textId="1094A122" w:rsidR="001A6E3C" w:rsidRPr="000B1DDE" w:rsidRDefault="001A6E3C" w:rsidP="00A6003F">
      <w:pPr>
        <w:ind w:left="360" w:hanging="360"/>
        <w:rPr>
          <w:rFonts w:ascii="Calibri" w:hAnsi="Calibri"/>
          <w:b/>
          <w:szCs w:val="22"/>
        </w:rPr>
      </w:pPr>
      <w:r w:rsidRPr="000B1DDE">
        <w:rPr>
          <w:rFonts w:ascii="Calibri" w:hAnsi="Calibri"/>
          <w:b/>
          <w:szCs w:val="22"/>
        </w:rPr>
        <w:t>Overview</w:t>
      </w:r>
    </w:p>
    <w:p w14:paraId="27B0967D" w14:textId="5B8EBE31" w:rsidR="00762832" w:rsidRDefault="00C93F0E" w:rsidP="000B1DDE">
      <w:pPr>
        <w:rPr>
          <w:rFonts w:ascii="Calibri" w:hAnsi="Calibri"/>
          <w:sz w:val="22"/>
          <w:szCs w:val="22"/>
        </w:rPr>
      </w:pPr>
      <w:r w:rsidRPr="000E2733">
        <w:rPr>
          <w:rFonts w:ascii="Calibri" w:hAnsi="Calibri"/>
          <w:sz w:val="22"/>
          <w:szCs w:val="22"/>
        </w:rPr>
        <w:t>The NSPE Fellow Program is a national program intended to recognize deserving professional engineers who have demonstrated long term professional service at the chapter, state and national levels of NSPE.</w:t>
      </w:r>
      <w:r w:rsidR="00F33627" w:rsidRPr="000E2733">
        <w:rPr>
          <w:rFonts w:ascii="Calibri" w:hAnsi="Calibri"/>
          <w:sz w:val="22"/>
          <w:szCs w:val="22"/>
        </w:rPr>
        <w:t xml:space="preserve">  </w:t>
      </w:r>
      <w:r w:rsidR="00310B20" w:rsidRPr="000E2733">
        <w:rPr>
          <w:rFonts w:ascii="Calibri" w:hAnsi="Calibri"/>
          <w:sz w:val="22"/>
          <w:szCs w:val="22"/>
        </w:rPr>
        <w:t xml:space="preserve">The NSPE Board of Directors established the Fellow recognition program to honor those licensed members who have demonstrated exemplary service to the profession, the Society, and the community. </w:t>
      </w:r>
    </w:p>
    <w:p w14:paraId="52180D8A" w14:textId="77777777" w:rsidR="002A6A3A" w:rsidRPr="000E2733" w:rsidRDefault="002A6A3A" w:rsidP="00CE724C">
      <w:pPr>
        <w:ind w:left="360" w:hanging="360"/>
        <w:rPr>
          <w:rFonts w:ascii="Calibri" w:hAnsi="Calibri"/>
          <w:sz w:val="22"/>
          <w:szCs w:val="22"/>
        </w:rPr>
      </w:pPr>
    </w:p>
    <w:p w14:paraId="7BF29206" w14:textId="467F1D27" w:rsidR="002A6A3A" w:rsidRPr="000E2733" w:rsidRDefault="00CE724C" w:rsidP="000B1DDE">
      <w:pPr>
        <w:rPr>
          <w:rFonts w:ascii="Calibri" w:hAnsi="Calibri" w:cs="Arial"/>
          <w:sz w:val="22"/>
          <w:szCs w:val="22"/>
        </w:rPr>
      </w:pPr>
      <w:r>
        <w:rPr>
          <w:rFonts w:ascii="Calibri" w:hAnsi="Calibri"/>
          <w:sz w:val="22"/>
          <w:szCs w:val="22"/>
        </w:rPr>
        <w:t>Fellow n</w:t>
      </w:r>
      <w:r w:rsidR="002A6A3A" w:rsidRPr="000E2733">
        <w:rPr>
          <w:rFonts w:ascii="Calibri" w:hAnsi="Calibri"/>
          <w:sz w:val="22"/>
          <w:szCs w:val="22"/>
        </w:rPr>
        <w:t>ominations</w:t>
      </w:r>
      <w:r w:rsidR="00CD7215">
        <w:rPr>
          <w:rFonts w:ascii="Calibri" w:hAnsi="Calibri"/>
          <w:sz w:val="22"/>
          <w:szCs w:val="22"/>
        </w:rPr>
        <w:t xml:space="preserve"> may be </w:t>
      </w:r>
      <w:r w:rsidR="002A6A3A" w:rsidRPr="000E2733">
        <w:rPr>
          <w:rFonts w:ascii="Calibri" w:hAnsi="Calibri"/>
          <w:sz w:val="22"/>
          <w:szCs w:val="22"/>
        </w:rPr>
        <w:t xml:space="preserve">submitted to the </w:t>
      </w:r>
      <w:r w:rsidR="00CD7215">
        <w:rPr>
          <w:rFonts w:ascii="Calibri" w:hAnsi="Calibri"/>
          <w:sz w:val="22"/>
          <w:szCs w:val="22"/>
        </w:rPr>
        <w:t xml:space="preserve">NSPE Council of Fellows Executive </w:t>
      </w:r>
      <w:r w:rsidR="002A6A3A" w:rsidRPr="000E2733">
        <w:rPr>
          <w:rFonts w:ascii="Calibri" w:hAnsi="Calibri"/>
          <w:sz w:val="22"/>
          <w:szCs w:val="22"/>
        </w:rPr>
        <w:t>Committee</w:t>
      </w:r>
      <w:r w:rsidR="00CD7215">
        <w:rPr>
          <w:rFonts w:ascii="Calibri" w:hAnsi="Calibri"/>
          <w:sz w:val="22"/>
          <w:szCs w:val="22"/>
        </w:rPr>
        <w:t xml:space="preserve"> (COFEC)</w:t>
      </w:r>
      <w:r w:rsidR="002A6A3A" w:rsidRPr="000E2733">
        <w:rPr>
          <w:rFonts w:ascii="Calibri" w:hAnsi="Calibri"/>
          <w:sz w:val="22"/>
          <w:szCs w:val="22"/>
        </w:rPr>
        <w:t xml:space="preserve"> </w:t>
      </w:r>
      <w:r w:rsidR="002A6A3A">
        <w:rPr>
          <w:rFonts w:ascii="Calibri" w:hAnsi="Calibri"/>
          <w:sz w:val="22"/>
          <w:szCs w:val="22"/>
        </w:rPr>
        <w:t>by</w:t>
      </w:r>
      <w:r w:rsidR="002A6A3A" w:rsidRPr="000E2733">
        <w:rPr>
          <w:rFonts w:ascii="Calibri" w:hAnsi="Calibri"/>
          <w:sz w:val="22"/>
          <w:szCs w:val="22"/>
        </w:rPr>
        <w:t xml:space="preserve"> a state society of NSPE, a NSPE Interest Group, a NSPE Chartered Affinity Group or</w:t>
      </w:r>
      <w:r w:rsidR="002A6A3A">
        <w:rPr>
          <w:rFonts w:ascii="Calibri" w:hAnsi="Calibri"/>
          <w:sz w:val="22"/>
          <w:szCs w:val="22"/>
        </w:rPr>
        <w:t>,</w:t>
      </w:r>
      <w:r w:rsidR="002A6A3A" w:rsidRPr="000E2733">
        <w:rPr>
          <w:rFonts w:ascii="Calibri" w:hAnsi="Calibri"/>
          <w:sz w:val="22"/>
          <w:szCs w:val="22"/>
        </w:rPr>
        <w:t xml:space="preserve"> </w:t>
      </w:r>
      <w:r w:rsidR="002A6A3A">
        <w:rPr>
          <w:rFonts w:ascii="Calibri" w:hAnsi="Calibri"/>
          <w:sz w:val="22"/>
          <w:szCs w:val="22"/>
        </w:rPr>
        <w:t>a</w:t>
      </w:r>
      <w:r w:rsidR="002A6A3A" w:rsidRPr="000E2733">
        <w:rPr>
          <w:rFonts w:ascii="Calibri" w:hAnsi="Calibri"/>
          <w:sz w:val="22"/>
          <w:szCs w:val="22"/>
        </w:rPr>
        <w:t xml:space="preserve"> member of the NSPE Board of Directors with </w:t>
      </w:r>
      <w:r w:rsidR="002A6A3A">
        <w:rPr>
          <w:rFonts w:ascii="Calibri" w:hAnsi="Calibri"/>
          <w:sz w:val="22"/>
          <w:szCs w:val="22"/>
        </w:rPr>
        <w:t xml:space="preserve">the </w:t>
      </w:r>
      <w:r w:rsidR="002A6A3A" w:rsidRPr="000E2733">
        <w:rPr>
          <w:rFonts w:ascii="Calibri" w:hAnsi="Calibri"/>
          <w:sz w:val="22"/>
          <w:szCs w:val="22"/>
        </w:rPr>
        <w:t>NSPE Board</w:t>
      </w:r>
      <w:r w:rsidR="002A6A3A">
        <w:rPr>
          <w:rFonts w:ascii="Calibri" w:hAnsi="Calibri"/>
          <w:sz w:val="22"/>
          <w:szCs w:val="22"/>
        </w:rPr>
        <w:t>’s</w:t>
      </w:r>
      <w:r w:rsidR="002A6A3A" w:rsidRPr="000E2733">
        <w:rPr>
          <w:rFonts w:ascii="Calibri" w:hAnsi="Calibri"/>
          <w:sz w:val="22"/>
          <w:szCs w:val="22"/>
        </w:rPr>
        <w:t xml:space="preserve"> endorsement.  </w:t>
      </w:r>
      <w:r w:rsidR="00CD3BBB">
        <w:rPr>
          <w:rFonts w:ascii="Calibri" w:hAnsi="Calibri"/>
          <w:sz w:val="22"/>
          <w:szCs w:val="22"/>
        </w:rPr>
        <w:t xml:space="preserve">NSPE </w:t>
      </w:r>
      <w:r w:rsidR="002A6A3A" w:rsidRPr="000E2733">
        <w:rPr>
          <w:rFonts w:ascii="Calibri" w:hAnsi="Calibri" w:cs="Arial"/>
          <w:sz w:val="22"/>
          <w:szCs w:val="22"/>
        </w:rPr>
        <w:t xml:space="preserve">Interest Groups are defined as the </w:t>
      </w:r>
      <w:r w:rsidR="002A6A3A">
        <w:rPr>
          <w:rFonts w:ascii="Calibri" w:hAnsi="Calibri" w:cs="Arial"/>
          <w:sz w:val="22"/>
          <w:szCs w:val="22"/>
        </w:rPr>
        <w:t>five</w:t>
      </w:r>
      <w:r w:rsidR="002A6A3A" w:rsidRPr="000E2733">
        <w:rPr>
          <w:rFonts w:ascii="Calibri" w:hAnsi="Calibri" w:cs="Arial"/>
          <w:sz w:val="22"/>
          <w:szCs w:val="22"/>
        </w:rPr>
        <w:t xml:space="preserve"> </w:t>
      </w:r>
      <w:r w:rsidR="00313B28">
        <w:rPr>
          <w:rFonts w:ascii="Calibri" w:hAnsi="Calibri" w:cs="Arial"/>
          <w:sz w:val="22"/>
          <w:szCs w:val="22"/>
        </w:rPr>
        <w:t xml:space="preserve">Legacy Interest Groups </w:t>
      </w:r>
      <w:r w:rsidR="00555AED">
        <w:rPr>
          <w:rFonts w:ascii="Calibri" w:hAnsi="Calibri" w:cs="Arial"/>
          <w:sz w:val="22"/>
          <w:szCs w:val="22"/>
        </w:rPr>
        <w:t xml:space="preserve">defined in Bylaw 21 </w:t>
      </w:r>
      <w:r w:rsidR="002A6A3A" w:rsidRPr="000E2733">
        <w:rPr>
          <w:rFonts w:ascii="Calibri" w:hAnsi="Calibri" w:cs="Arial"/>
          <w:sz w:val="22"/>
          <w:szCs w:val="22"/>
        </w:rPr>
        <w:t>and Chartered Affinity Groups are defined as organizations with which NSPE has a written affinity group agreement (currently the National Academy of Forensic Engineers</w:t>
      </w:r>
      <w:r w:rsidR="002A6A3A">
        <w:rPr>
          <w:rFonts w:ascii="Calibri" w:hAnsi="Calibri" w:cs="Arial"/>
          <w:sz w:val="22"/>
          <w:szCs w:val="22"/>
        </w:rPr>
        <w:t xml:space="preserve"> </w:t>
      </w:r>
      <w:r w:rsidR="002A6A3A" w:rsidRPr="000E2733">
        <w:rPr>
          <w:rFonts w:ascii="Calibri" w:hAnsi="Calibri" w:cs="Arial"/>
          <w:sz w:val="22"/>
          <w:szCs w:val="22"/>
        </w:rPr>
        <w:t xml:space="preserve">and the National Academy of Building Inspection Engineers.  These definitions may be expanded over time </w:t>
      </w:r>
      <w:r w:rsidR="00BA3A0B">
        <w:rPr>
          <w:rFonts w:ascii="Calibri" w:hAnsi="Calibri" w:cs="Arial"/>
          <w:sz w:val="22"/>
          <w:szCs w:val="22"/>
        </w:rPr>
        <w:t xml:space="preserve">if </w:t>
      </w:r>
      <w:r w:rsidR="002A6A3A" w:rsidRPr="000E2733">
        <w:rPr>
          <w:rFonts w:ascii="Calibri" w:hAnsi="Calibri" w:cs="Arial"/>
          <w:sz w:val="22"/>
          <w:szCs w:val="22"/>
        </w:rPr>
        <w:t>interest groups and chartered affinity groups</w:t>
      </w:r>
      <w:r w:rsidR="00BA3A0B">
        <w:rPr>
          <w:rFonts w:ascii="Calibri" w:hAnsi="Calibri" w:cs="Arial"/>
          <w:sz w:val="22"/>
          <w:szCs w:val="22"/>
        </w:rPr>
        <w:t xml:space="preserve"> are added</w:t>
      </w:r>
      <w:r w:rsidR="002A6A3A" w:rsidRPr="000E2733">
        <w:rPr>
          <w:rFonts w:ascii="Calibri" w:hAnsi="Calibri" w:cs="Arial"/>
          <w:sz w:val="22"/>
          <w:szCs w:val="22"/>
        </w:rPr>
        <w:t>.</w:t>
      </w:r>
    </w:p>
    <w:p w14:paraId="3C89EE9C" w14:textId="30F64C5A" w:rsidR="00762832" w:rsidRDefault="00762832" w:rsidP="000F1122">
      <w:pPr>
        <w:rPr>
          <w:rFonts w:ascii="Calibri" w:hAnsi="Calibri"/>
          <w:sz w:val="22"/>
          <w:szCs w:val="22"/>
        </w:rPr>
      </w:pPr>
    </w:p>
    <w:p w14:paraId="19780C00" w14:textId="319CB3A0" w:rsidR="000F1122" w:rsidRDefault="000F1122" w:rsidP="00D46BE3">
      <w:pPr>
        <w:rPr>
          <w:rFonts w:ascii="Calibri" w:hAnsi="Calibri" w:cs="Arial"/>
          <w:sz w:val="22"/>
          <w:szCs w:val="22"/>
        </w:rPr>
      </w:pPr>
      <w:r w:rsidRPr="000E2733">
        <w:rPr>
          <w:rFonts w:ascii="Calibri" w:hAnsi="Calibri" w:cs="Arial"/>
          <w:sz w:val="22"/>
          <w:szCs w:val="22"/>
        </w:rPr>
        <w:t xml:space="preserve">Each </w:t>
      </w:r>
      <w:r w:rsidR="00D8116F">
        <w:rPr>
          <w:rFonts w:ascii="Calibri" w:hAnsi="Calibri" w:cs="Arial"/>
          <w:sz w:val="22"/>
          <w:szCs w:val="22"/>
        </w:rPr>
        <w:t>NSPE</w:t>
      </w:r>
      <w:r w:rsidR="00555AED">
        <w:rPr>
          <w:rFonts w:ascii="Calibri" w:hAnsi="Calibri" w:cs="Arial"/>
          <w:sz w:val="22"/>
          <w:szCs w:val="22"/>
        </w:rPr>
        <w:t xml:space="preserve"> Affiliated</w:t>
      </w:r>
      <w:r w:rsidR="00D8116F">
        <w:rPr>
          <w:rFonts w:ascii="Calibri" w:hAnsi="Calibri" w:cs="Arial"/>
          <w:sz w:val="22"/>
          <w:szCs w:val="22"/>
        </w:rPr>
        <w:t xml:space="preserve"> </w:t>
      </w:r>
      <w:r w:rsidR="00555AED">
        <w:rPr>
          <w:rFonts w:ascii="Calibri" w:hAnsi="Calibri" w:cs="Arial"/>
          <w:sz w:val="22"/>
          <w:szCs w:val="22"/>
        </w:rPr>
        <w:t>S</w:t>
      </w:r>
      <w:r w:rsidRPr="000E2733">
        <w:rPr>
          <w:rFonts w:ascii="Calibri" w:hAnsi="Calibri" w:cs="Arial"/>
          <w:sz w:val="22"/>
          <w:szCs w:val="22"/>
        </w:rPr>
        <w:t xml:space="preserve">tate </w:t>
      </w:r>
      <w:r w:rsidR="00555AED">
        <w:rPr>
          <w:rFonts w:ascii="Calibri" w:hAnsi="Calibri" w:cs="Arial"/>
          <w:sz w:val="22"/>
          <w:szCs w:val="22"/>
        </w:rPr>
        <w:t>S</w:t>
      </w:r>
      <w:r w:rsidRPr="000E2733">
        <w:rPr>
          <w:rFonts w:ascii="Calibri" w:hAnsi="Calibri" w:cs="Arial"/>
          <w:sz w:val="22"/>
          <w:szCs w:val="22"/>
        </w:rPr>
        <w:t>ociety</w:t>
      </w:r>
      <w:r w:rsidR="00BF1903">
        <w:rPr>
          <w:rFonts w:ascii="Calibri" w:hAnsi="Calibri" w:cs="Arial"/>
          <w:sz w:val="22"/>
          <w:szCs w:val="22"/>
        </w:rPr>
        <w:t xml:space="preserve"> </w:t>
      </w:r>
      <w:r w:rsidRPr="000E2733">
        <w:rPr>
          <w:rFonts w:ascii="Calibri" w:hAnsi="Calibri" w:cs="Arial"/>
          <w:sz w:val="22"/>
          <w:szCs w:val="22"/>
        </w:rPr>
        <w:t xml:space="preserve">is </w:t>
      </w:r>
      <w:r w:rsidR="004E6718">
        <w:rPr>
          <w:rFonts w:ascii="Calibri" w:hAnsi="Calibri" w:cs="Arial"/>
          <w:sz w:val="22"/>
          <w:szCs w:val="22"/>
        </w:rPr>
        <w:t xml:space="preserve">allowed at least </w:t>
      </w:r>
      <w:r w:rsidR="00345032">
        <w:rPr>
          <w:rFonts w:ascii="Calibri" w:hAnsi="Calibri" w:cs="Arial"/>
          <w:sz w:val="22"/>
          <w:szCs w:val="22"/>
        </w:rPr>
        <w:t xml:space="preserve">on nomination per year or </w:t>
      </w:r>
      <w:r w:rsidRPr="000E2733">
        <w:rPr>
          <w:rFonts w:ascii="Calibri" w:hAnsi="Calibri" w:cs="Arial"/>
          <w:sz w:val="22"/>
          <w:szCs w:val="22"/>
        </w:rPr>
        <w:t>one nomination for each 500 voting members on its rolls rounded to the</w:t>
      </w:r>
      <w:r w:rsidRPr="000E2733">
        <w:rPr>
          <w:rFonts w:ascii="Calibri" w:hAnsi="Calibri"/>
          <w:sz w:val="22"/>
          <w:szCs w:val="22"/>
        </w:rPr>
        <w:t xml:space="preserve"> next higher number of nominations.</w:t>
      </w:r>
      <w:r w:rsidR="00225872">
        <w:rPr>
          <w:rFonts w:ascii="Calibri" w:hAnsi="Calibri"/>
          <w:sz w:val="22"/>
          <w:szCs w:val="22"/>
        </w:rPr>
        <w:t xml:space="preserve">  </w:t>
      </w:r>
      <w:r w:rsidRPr="000E2733">
        <w:rPr>
          <w:rFonts w:ascii="Calibri" w:hAnsi="Calibri"/>
          <w:sz w:val="22"/>
          <w:szCs w:val="22"/>
        </w:rPr>
        <w:t>Interest Groups and Chartered Affinity Groups are allowed one nomination per year.  Nominations</w:t>
      </w:r>
      <w:r w:rsidR="00345032">
        <w:rPr>
          <w:rFonts w:ascii="Calibri" w:hAnsi="Calibri"/>
          <w:sz w:val="22"/>
          <w:szCs w:val="22"/>
        </w:rPr>
        <w:t xml:space="preserve"> </w:t>
      </w:r>
      <w:r w:rsidR="00150353">
        <w:rPr>
          <w:rFonts w:ascii="Calibri" w:hAnsi="Calibri"/>
          <w:sz w:val="22"/>
          <w:szCs w:val="22"/>
        </w:rPr>
        <w:t xml:space="preserve">may only be considered in the year submitted. </w:t>
      </w:r>
      <w:r w:rsidRPr="000E2733">
        <w:rPr>
          <w:rFonts w:ascii="Calibri" w:hAnsi="Calibri"/>
          <w:sz w:val="22"/>
          <w:szCs w:val="22"/>
        </w:rPr>
        <w:t>Persons not selected for Fellow status in a particular year may be re-nominated in subsequent years. Each subsequent nomination will count as a new nomination.</w:t>
      </w:r>
      <w:r>
        <w:rPr>
          <w:rFonts w:ascii="Calibri" w:hAnsi="Calibri"/>
          <w:sz w:val="22"/>
          <w:szCs w:val="22"/>
        </w:rPr>
        <w:t xml:space="preserve">  </w:t>
      </w:r>
      <w:r w:rsidRPr="000E2733">
        <w:rPr>
          <w:rFonts w:ascii="Calibri" w:hAnsi="Calibri" w:cs="Arial"/>
          <w:sz w:val="22"/>
          <w:szCs w:val="22"/>
        </w:rPr>
        <w:t xml:space="preserve">Nominations by a NSPE Interest Group, a NSPE Chartered Affinity Group or the NSPE Board of Directors do not count against a </w:t>
      </w:r>
      <w:r>
        <w:rPr>
          <w:rFonts w:ascii="Calibri" w:hAnsi="Calibri" w:cs="Arial"/>
          <w:sz w:val="22"/>
          <w:szCs w:val="22"/>
        </w:rPr>
        <w:t>s</w:t>
      </w:r>
      <w:r w:rsidRPr="000E2733">
        <w:rPr>
          <w:rFonts w:ascii="Calibri" w:hAnsi="Calibri" w:cs="Arial"/>
          <w:sz w:val="22"/>
          <w:szCs w:val="22"/>
        </w:rPr>
        <w:t>tate society’s quota.</w:t>
      </w:r>
      <w:r w:rsidR="00225872">
        <w:rPr>
          <w:rFonts w:ascii="Calibri" w:hAnsi="Calibri" w:cs="Arial"/>
          <w:sz w:val="22"/>
          <w:szCs w:val="22"/>
        </w:rPr>
        <w:t xml:space="preserve">  The NSPE Board of Directors has no limitations on the number of nominations they can submit in a given year </w:t>
      </w:r>
    </w:p>
    <w:p w14:paraId="6C844BF3" w14:textId="77777777" w:rsidR="00D46BE3" w:rsidRDefault="00D46BE3" w:rsidP="000B1DDE">
      <w:pPr>
        <w:rPr>
          <w:rFonts w:ascii="Calibri" w:hAnsi="Calibri" w:cs="Arial"/>
          <w:sz w:val="22"/>
          <w:szCs w:val="22"/>
        </w:rPr>
      </w:pPr>
    </w:p>
    <w:p w14:paraId="2D710B6E" w14:textId="62AC5B1F" w:rsidR="000F1122" w:rsidRPr="000E2733" w:rsidRDefault="000F1122" w:rsidP="000B1DDE">
      <w:pPr>
        <w:rPr>
          <w:rFonts w:ascii="Calibri" w:hAnsi="Calibri"/>
          <w:sz w:val="22"/>
          <w:szCs w:val="22"/>
        </w:rPr>
      </w:pPr>
      <w:r w:rsidRPr="000E2733">
        <w:rPr>
          <w:rFonts w:ascii="Calibri" w:hAnsi="Calibri"/>
          <w:sz w:val="22"/>
          <w:szCs w:val="22"/>
        </w:rPr>
        <w:t xml:space="preserve">The NSPE Board of Directors </w:t>
      </w:r>
      <w:r>
        <w:rPr>
          <w:rFonts w:ascii="Calibri" w:hAnsi="Calibri"/>
          <w:sz w:val="22"/>
          <w:szCs w:val="22"/>
        </w:rPr>
        <w:t>grants</w:t>
      </w:r>
      <w:r w:rsidRPr="000E2733">
        <w:rPr>
          <w:rFonts w:ascii="Calibri" w:hAnsi="Calibri"/>
          <w:sz w:val="22"/>
          <w:szCs w:val="22"/>
        </w:rPr>
        <w:t xml:space="preserve"> final approval of nominees</w:t>
      </w:r>
      <w:r w:rsidRPr="000E2733">
        <w:rPr>
          <w:rFonts w:ascii="Calibri" w:hAnsi="Calibri"/>
          <w:sz w:val="22"/>
          <w:szCs w:val="22"/>
        </w:rPr>
        <w:tab/>
        <w:t>recommended</w:t>
      </w:r>
      <w:r w:rsidR="00225872">
        <w:rPr>
          <w:rFonts w:ascii="Calibri" w:hAnsi="Calibri"/>
          <w:sz w:val="22"/>
          <w:szCs w:val="22"/>
        </w:rPr>
        <w:t xml:space="preserve"> by the COFEC</w:t>
      </w:r>
      <w:r w:rsidRPr="000E2733">
        <w:rPr>
          <w:rFonts w:ascii="Calibri" w:hAnsi="Calibri"/>
          <w:sz w:val="22"/>
          <w:szCs w:val="22"/>
        </w:rPr>
        <w:t xml:space="preserve"> for</w:t>
      </w:r>
      <w:r>
        <w:rPr>
          <w:rFonts w:ascii="Calibri" w:hAnsi="Calibri"/>
          <w:sz w:val="22"/>
          <w:szCs w:val="22"/>
        </w:rPr>
        <w:t xml:space="preserve"> the</w:t>
      </w:r>
      <w:r w:rsidRPr="000E2733">
        <w:rPr>
          <w:rFonts w:ascii="Calibri" w:hAnsi="Calibri"/>
          <w:sz w:val="22"/>
          <w:szCs w:val="22"/>
        </w:rPr>
        <w:t xml:space="preserve"> Fellow</w:t>
      </w:r>
      <w:r>
        <w:rPr>
          <w:rFonts w:ascii="Calibri" w:hAnsi="Calibri"/>
          <w:sz w:val="22"/>
          <w:szCs w:val="22"/>
        </w:rPr>
        <w:t xml:space="preserve"> Membership Grade. </w:t>
      </w:r>
    </w:p>
    <w:p w14:paraId="73DBD89B" w14:textId="093097B2" w:rsidR="001A6E3C" w:rsidRDefault="001A6E3C">
      <w:pPr>
        <w:rPr>
          <w:rFonts w:ascii="Calibri" w:hAnsi="Calibri"/>
          <w:sz w:val="22"/>
          <w:szCs w:val="22"/>
        </w:rPr>
      </w:pPr>
    </w:p>
    <w:p w14:paraId="28383C91" w14:textId="6685B96F" w:rsidR="00225872" w:rsidRPr="000B1DDE" w:rsidRDefault="00225872" w:rsidP="000B1DDE">
      <w:pPr>
        <w:rPr>
          <w:rFonts w:ascii="Calibri" w:hAnsi="Calibri"/>
          <w:b/>
          <w:szCs w:val="22"/>
        </w:rPr>
      </w:pPr>
      <w:r w:rsidRPr="000B1DDE">
        <w:rPr>
          <w:rFonts w:ascii="Calibri" w:hAnsi="Calibri"/>
          <w:b/>
          <w:szCs w:val="22"/>
        </w:rPr>
        <w:t>Qualifications</w:t>
      </w:r>
    </w:p>
    <w:p w14:paraId="46B3A597" w14:textId="2E717973" w:rsidR="00C21F88" w:rsidRPr="000E2733" w:rsidRDefault="000B1DDE" w:rsidP="000B1DDE">
      <w:pPr>
        <w:autoSpaceDE w:val="0"/>
        <w:autoSpaceDN w:val="0"/>
        <w:adjustRightInd w:val="0"/>
        <w:ind w:hanging="360"/>
        <w:rPr>
          <w:rFonts w:ascii="Calibri" w:hAnsi="Calibri"/>
          <w:b/>
          <w:sz w:val="22"/>
          <w:szCs w:val="22"/>
        </w:rPr>
      </w:pPr>
      <w:r w:rsidRPr="000B1DDE">
        <w:rPr>
          <w:rFonts w:ascii="Calibri" w:hAnsi="Calibri"/>
          <w:sz w:val="22"/>
          <w:szCs w:val="22"/>
        </w:rPr>
        <w:tab/>
      </w:r>
      <w:r w:rsidR="00A72F8C">
        <w:rPr>
          <w:rFonts w:ascii="Calibri" w:hAnsi="Calibri"/>
          <w:sz w:val="22"/>
          <w:szCs w:val="22"/>
        </w:rPr>
        <w:t>To be recommended by COFEC, i</w:t>
      </w:r>
      <w:r w:rsidR="00310B20" w:rsidRPr="000B1DDE">
        <w:rPr>
          <w:rFonts w:ascii="Calibri" w:hAnsi="Calibri"/>
          <w:sz w:val="22"/>
          <w:szCs w:val="22"/>
        </w:rPr>
        <w:t xml:space="preserve">nvolvement in NSPE must include holding at least one </w:t>
      </w:r>
      <w:r w:rsidR="00001945" w:rsidRPr="000B1DDE">
        <w:rPr>
          <w:rFonts w:ascii="Calibri" w:hAnsi="Calibri"/>
          <w:sz w:val="22"/>
          <w:szCs w:val="22"/>
        </w:rPr>
        <w:t xml:space="preserve">elected </w:t>
      </w:r>
      <w:r w:rsidR="00310B20" w:rsidRPr="000B1DDE">
        <w:rPr>
          <w:rFonts w:ascii="Calibri" w:hAnsi="Calibri"/>
          <w:sz w:val="22"/>
          <w:szCs w:val="22"/>
        </w:rPr>
        <w:t>office at the chapter, state, or national level</w:t>
      </w:r>
      <w:r w:rsidRPr="000B1DDE">
        <w:rPr>
          <w:rFonts w:ascii="Calibri" w:hAnsi="Calibri"/>
          <w:sz w:val="22"/>
          <w:szCs w:val="22"/>
        </w:rPr>
        <w:t xml:space="preserve">.  Service at the national </w:t>
      </w:r>
      <w:r w:rsidR="00DB719A" w:rsidRPr="000B1DDE">
        <w:rPr>
          <w:rFonts w:ascii="Calibri" w:hAnsi="Calibri"/>
          <w:sz w:val="22"/>
          <w:szCs w:val="22"/>
        </w:rPr>
        <w:t>level</w:t>
      </w:r>
      <w:r w:rsidR="00953E41" w:rsidRPr="000B1DDE">
        <w:rPr>
          <w:rFonts w:ascii="Calibri" w:hAnsi="Calibri"/>
          <w:sz w:val="22"/>
          <w:szCs w:val="22"/>
        </w:rPr>
        <w:t xml:space="preserve"> of NSPE</w:t>
      </w:r>
      <w:r w:rsidR="00310B20" w:rsidRPr="000B1DDE">
        <w:rPr>
          <w:rFonts w:ascii="Calibri" w:hAnsi="Calibri"/>
          <w:sz w:val="22"/>
          <w:szCs w:val="22"/>
        </w:rPr>
        <w:t xml:space="preserve"> </w:t>
      </w:r>
      <w:r w:rsidRPr="000B1DDE">
        <w:rPr>
          <w:rFonts w:ascii="Calibri" w:hAnsi="Calibri"/>
          <w:sz w:val="22"/>
          <w:szCs w:val="22"/>
        </w:rPr>
        <w:t xml:space="preserve">is </w:t>
      </w:r>
      <w:r w:rsidRPr="000B1DDE">
        <w:rPr>
          <w:rFonts w:ascii="Calibri" w:hAnsi="Calibri"/>
          <w:b/>
          <w:sz w:val="22"/>
          <w:szCs w:val="22"/>
          <w:u w:val="single"/>
        </w:rPr>
        <w:t>absolutely required</w:t>
      </w:r>
      <w:r w:rsidRPr="000B1DDE">
        <w:rPr>
          <w:rFonts w:ascii="Calibri" w:hAnsi="Calibri"/>
          <w:sz w:val="22"/>
          <w:szCs w:val="22"/>
        </w:rPr>
        <w:t xml:space="preserve"> for</w:t>
      </w:r>
      <w:r w:rsidR="00310B20" w:rsidRPr="000B1DDE">
        <w:rPr>
          <w:rFonts w:ascii="Calibri" w:hAnsi="Calibri"/>
          <w:sz w:val="22"/>
          <w:szCs w:val="22"/>
        </w:rPr>
        <w:t xml:space="preserve"> </w:t>
      </w:r>
      <w:r w:rsidR="00CF6892" w:rsidRPr="000B1DDE">
        <w:rPr>
          <w:rFonts w:ascii="Calibri" w:hAnsi="Calibri"/>
          <w:sz w:val="22"/>
          <w:szCs w:val="22"/>
        </w:rPr>
        <w:t xml:space="preserve">nominees </w:t>
      </w:r>
      <w:r w:rsidR="00310B20" w:rsidRPr="000B1DDE">
        <w:rPr>
          <w:rFonts w:ascii="Calibri" w:hAnsi="Calibri"/>
          <w:sz w:val="22"/>
          <w:szCs w:val="22"/>
        </w:rPr>
        <w:t>to be considered.</w:t>
      </w:r>
      <w:r w:rsidR="00001945" w:rsidRPr="000B1DDE">
        <w:rPr>
          <w:rFonts w:ascii="Calibri" w:hAnsi="Calibri"/>
          <w:sz w:val="22"/>
          <w:szCs w:val="22"/>
        </w:rPr>
        <w:t xml:space="preserve">  National level service can include </w:t>
      </w:r>
      <w:proofErr w:type="gramStart"/>
      <w:r w:rsidR="00001945" w:rsidRPr="000B1DDE">
        <w:rPr>
          <w:rFonts w:ascii="Calibri" w:hAnsi="Calibri"/>
          <w:sz w:val="22"/>
          <w:szCs w:val="22"/>
        </w:rPr>
        <w:t>a number of</w:t>
      </w:r>
      <w:proofErr w:type="gramEnd"/>
      <w:r w:rsidR="00001945" w:rsidRPr="000B1DDE">
        <w:rPr>
          <w:rFonts w:ascii="Calibri" w:hAnsi="Calibri"/>
          <w:sz w:val="22"/>
          <w:szCs w:val="22"/>
        </w:rPr>
        <w:t xml:space="preserve"> activities such as </w:t>
      </w:r>
      <w:r w:rsidR="00B917C9" w:rsidRPr="000B1DDE">
        <w:rPr>
          <w:rFonts w:ascii="Calibri" w:hAnsi="Calibri"/>
          <w:sz w:val="22"/>
          <w:szCs w:val="22"/>
        </w:rPr>
        <w:t xml:space="preserve">regional service, </w:t>
      </w:r>
      <w:r w:rsidR="00001945" w:rsidRPr="000E2733">
        <w:rPr>
          <w:rFonts w:ascii="Calibri" w:hAnsi="Calibri"/>
          <w:sz w:val="22"/>
          <w:szCs w:val="22"/>
        </w:rPr>
        <w:t xml:space="preserve">committee/task force chair or member. While it is desirable to have held an office at the </w:t>
      </w:r>
      <w:r w:rsidR="00F16A98">
        <w:rPr>
          <w:rFonts w:ascii="Calibri" w:hAnsi="Calibri"/>
          <w:sz w:val="22"/>
          <w:szCs w:val="22"/>
        </w:rPr>
        <w:t>n</w:t>
      </w:r>
      <w:r w:rsidR="00F16A98" w:rsidRPr="000E2733">
        <w:rPr>
          <w:rFonts w:ascii="Calibri" w:hAnsi="Calibri"/>
          <w:sz w:val="22"/>
          <w:szCs w:val="22"/>
        </w:rPr>
        <w:t xml:space="preserve">ational </w:t>
      </w:r>
      <w:r w:rsidR="00001945" w:rsidRPr="000E2733">
        <w:rPr>
          <w:rFonts w:ascii="Calibri" w:hAnsi="Calibri"/>
          <w:sz w:val="22"/>
          <w:szCs w:val="22"/>
        </w:rPr>
        <w:t>level, importance is placed on long</w:t>
      </w:r>
      <w:r w:rsidR="00F16A98">
        <w:rPr>
          <w:rFonts w:ascii="Calibri" w:hAnsi="Calibri"/>
          <w:sz w:val="22"/>
          <w:szCs w:val="22"/>
        </w:rPr>
        <w:t>-</w:t>
      </w:r>
      <w:r w:rsidR="00001945" w:rsidRPr="000E2733">
        <w:rPr>
          <w:rFonts w:ascii="Calibri" w:hAnsi="Calibri"/>
          <w:sz w:val="22"/>
          <w:szCs w:val="22"/>
        </w:rPr>
        <w:t xml:space="preserve">term active involvement.  The </w:t>
      </w:r>
      <w:r w:rsidR="00F16A98">
        <w:rPr>
          <w:rFonts w:ascii="Calibri" w:hAnsi="Calibri"/>
          <w:sz w:val="22"/>
          <w:szCs w:val="22"/>
        </w:rPr>
        <w:t>(COFEC)</w:t>
      </w:r>
      <w:r w:rsidR="00001945" w:rsidRPr="000E2733">
        <w:rPr>
          <w:rFonts w:ascii="Calibri" w:hAnsi="Calibri"/>
          <w:sz w:val="22"/>
          <w:szCs w:val="22"/>
        </w:rPr>
        <w:t xml:space="preserve"> endeavors to treat each nomination on its own merit and tries not to restrict itself by generating a list of activities that would qualify.</w:t>
      </w:r>
      <w:r w:rsidR="006853F3" w:rsidRPr="000E2733">
        <w:rPr>
          <w:rFonts w:ascii="Calibri" w:hAnsi="Calibri"/>
          <w:sz w:val="22"/>
          <w:szCs w:val="22"/>
        </w:rPr>
        <w:t xml:space="preserve">  </w:t>
      </w:r>
      <w:r w:rsidR="00C21F88" w:rsidRPr="000E2733">
        <w:rPr>
          <w:rFonts w:ascii="Calibri" w:hAnsi="Calibri"/>
          <w:sz w:val="22"/>
          <w:szCs w:val="22"/>
        </w:rPr>
        <w:t>However, it</w:t>
      </w:r>
      <w:r w:rsidR="00F56C8C" w:rsidRPr="000E2733">
        <w:rPr>
          <w:rFonts w:ascii="Calibri" w:hAnsi="Calibri"/>
          <w:sz w:val="22"/>
          <w:szCs w:val="22"/>
        </w:rPr>
        <w:t xml:space="preserve"> is recommended that the nominee </w:t>
      </w:r>
      <w:r w:rsidR="00F56C8C" w:rsidRPr="004A634E">
        <w:rPr>
          <w:rFonts w:ascii="Calibri" w:hAnsi="Calibri"/>
          <w:sz w:val="22"/>
          <w:szCs w:val="22"/>
        </w:rPr>
        <w:t xml:space="preserve">have </w:t>
      </w:r>
      <w:r w:rsidR="005611F9" w:rsidRPr="004A634E">
        <w:rPr>
          <w:rFonts w:ascii="Calibri" w:hAnsi="Calibri"/>
          <w:sz w:val="22"/>
          <w:szCs w:val="22"/>
        </w:rPr>
        <w:t xml:space="preserve">a total of </w:t>
      </w:r>
      <w:r w:rsidR="00F56C8C" w:rsidRPr="004A634E">
        <w:rPr>
          <w:rFonts w:ascii="Calibri" w:hAnsi="Calibri"/>
          <w:sz w:val="22"/>
          <w:szCs w:val="22"/>
        </w:rPr>
        <w:t>ten (10) years or more of active service and involvement</w:t>
      </w:r>
      <w:r w:rsidR="003B3B37" w:rsidRPr="004A634E">
        <w:rPr>
          <w:rFonts w:ascii="Calibri" w:hAnsi="Calibri"/>
          <w:sz w:val="22"/>
          <w:szCs w:val="22"/>
        </w:rPr>
        <w:t xml:space="preserve"> </w:t>
      </w:r>
      <w:r w:rsidR="00F56C8C" w:rsidRPr="004A634E">
        <w:rPr>
          <w:rFonts w:ascii="Calibri" w:hAnsi="Calibri"/>
          <w:sz w:val="22"/>
          <w:szCs w:val="22"/>
        </w:rPr>
        <w:t>at all levels, i.e., national, state chapter/local</w:t>
      </w:r>
      <w:r w:rsidR="003B3B37" w:rsidRPr="004A634E">
        <w:rPr>
          <w:rFonts w:ascii="Calibri" w:hAnsi="Calibri"/>
          <w:sz w:val="22"/>
          <w:szCs w:val="22"/>
        </w:rPr>
        <w:t>, including two (2) years or more of active service at the national level.</w:t>
      </w:r>
      <w:r w:rsidR="00F56C8C" w:rsidRPr="000E2733">
        <w:rPr>
          <w:rFonts w:ascii="Calibri" w:hAnsi="Calibri"/>
          <w:sz w:val="22"/>
          <w:szCs w:val="22"/>
        </w:rPr>
        <w:t xml:space="preserve">  </w:t>
      </w:r>
    </w:p>
    <w:p w14:paraId="79916281" w14:textId="77777777" w:rsidR="00001945" w:rsidRPr="000E2733" w:rsidRDefault="00001945" w:rsidP="00A6003F">
      <w:pPr>
        <w:ind w:left="360"/>
        <w:rPr>
          <w:rFonts w:ascii="Calibri" w:hAnsi="Calibri"/>
          <w:sz w:val="22"/>
          <w:szCs w:val="22"/>
        </w:rPr>
      </w:pPr>
    </w:p>
    <w:p w14:paraId="597CFA27" w14:textId="0B1BE00D" w:rsidR="004357DF" w:rsidRPr="000E2733" w:rsidRDefault="00310B20" w:rsidP="000B1DDE">
      <w:pPr>
        <w:rPr>
          <w:rFonts w:ascii="Calibri" w:hAnsi="Calibri"/>
          <w:sz w:val="22"/>
          <w:szCs w:val="22"/>
        </w:rPr>
      </w:pPr>
      <w:r w:rsidRPr="000E2733">
        <w:rPr>
          <w:rFonts w:ascii="Calibri" w:hAnsi="Calibri"/>
          <w:sz w:val="22"/>
          <w:szCs w:val="22"/>
        </w:rPr>
        <w:t xml:space="preserve">It is desirable that </w:t>
      </w:r>
      <w:r w:rsidR="00754FF2" w:rsidRPr="000E2733">
        <w:rPr>
          <w:rFonts w:ascii="Calibri" w:hAnsi="Calibri"/>
          <w:sz w:val="22"/>
          <w:szCs w:val="22"/>
        </w:rPr>
        <w:t xml:space="preserve">nominees </w:t>
      </w:r>
      <w:r w:rsidRPr="000E2733">
        <w:rPr>
          <w:rFonts w:ascii="Calibri" w:hAnsi="Calibri"/>
          <w:sz w:val="22"/>
          <w:szCs w:val="22"/>
        </w:rPr>
        <w:t xml:space="preserve">exhibit </w:t>
      </w:r>
      <w:r w:rsidR="00150353">
        <w:rPr>
          <w:rFonts w:ascii="Calibri" w:hAnsi="Calibri"/>
          <w:sz w:val="22"/>
          <w:szCs w:val="22"/>
        </w:rPr>
        <w:t>a consistent history of volunteer involvement in NSPE over the years</w:t>
      </w:r>
      <w:r w:rsidR="00BF1903">
        <w:rPr>
          <w:rFonts w:ascii="Calibri" w:hAnsi="Calibri"/>
          <w:sz w:val="22"/>
          <w:szCs w:val="22"/>
        </w:rPr>
        <w:t xml:space="preserve">. </w:t>
      </w:r>
    </w:p>
    <w:p w14:paraId="2A959DC9" w14:textId="77777777" w:rsidR="00310B20" w:rsidRPr="000E2733" w:rsidRDefault="00310B20" w:rsidP="00A6003F">
      <w:pPr>
        <w:rPr>
          <w:rFonts w:ascii="Calibri" w:hAnsi="Calibri"/>
          <w:sz w:val="22"/>
          <w:szCs w:val="22"/>
        </w:rPr>
      </w:pPr>
    </w:p>
    <w:p w14:paraId="59446F56" w14:textId="0E2389A5" w:rsidR="007E55A3" w:rsidRPr="000B1DDE" w:rsidRDefault="007E55A3" w:rsidP="00A6003F">
      <w:pPr>
        <w:rPr>
          <w:rFonts w:ascii="Calibri" w:hAnsi="Calibri"/>
          <w:b/>
          <w:szCs w:val="22"/>
        </w:rPr>
      </w:pPr>
      <w:r w:rsidRPr="000B1DDE">
        <w:rPr>
          <w:rFonts w:ascii="Calibri" w:hAnsi="Calibri"/>
          <w:b/>
          <w:szCs w:val="22"/>
        </w:rPr>
        <w:t>The Nomination Process</w:t>
      </w:r>
    </w:p>
    <w:p w14:paraId="6FA7B914" w14:textId="73310866" w:rsidR="006F4BE6" w:rsidRPr="000E2733" w:rsidRDefault="000B1DDE" w:rsidP="000B1DDE">
      <w:pPr>
        <w:rPr>
          <w:rFonts w:ascii="Calibri" w:hAnsi="Calibri"/>
          <w:sz w:val="22"/>
          <w:szCs w:val="22"/>
        </w:rPr>
      </w:pPr>
      <w:r>
        <w:rPr>
          <w:rFonts w:ascii="Calibri" w:hAnsi="Calibri"/>
          <w:sz w:val="22"/>
          <w:szCs w:val="22"/>
        </w:rPr>
        <w:t>T</w:t>
      </w:r>
      <w:r w:rsidR="006F4BE6" w:rsidRPr="000355FC">
        <w:rPr>
          <w:rFonts w:ascii="Calibri" w:hAnsi="Calibri"/>
          <w:sz w:val="22"/>
          <w:szCs w:val="22"/>
        </w:rPr>
        <w:t xml:space="preserve">he </w:t>
      </w:r>
      <w:r w:rsidR="006F4BE6" w:rsidRPr="000355FC">
        <w:rPr>
          <w:rFonts w:ascii="Calibri" w:hAnsi="Calibri"/>
          <w:b/>
          <w:sz w:val="22"/>
          <w:szCs w:val="22"/>
        </w:rPr>
        <w:t>deadline</w:t>
      </w:r>
      <w:r w:rsidR="006F4BE6" w:rsidRPr="000355FC">
        <w:rPr>
          <w:rFonts w:ascii="Calibri" w:hAnsi="Calibri"/>
          <w:sz w:val="22"/>
          <w:szCs w:val="22"/>
        </w:rPr>
        <w:t xml:space="preserve"> for receipt of a nominee’s </w:t>
      </w:r>
      <w:r w:rsidR="006F4BE6" w:rsidRPr="000355FC">
        <w:rPr>
          <w:rFonts w:ascii="Calibri" w:hAnsi="Calibri"/>
          <w:i/>
          <w:sz w:val="22"/>
          <w:szCs w:val="22"/>
          <w:u w:val="single"/>
        </w:rPr>
        <w:t>complete</w:t>
      </w:r>
      <w:r w:rsidR="006F4BE6" w:rsidRPr="000355FC">
        <w:rPr>
          <w:rFonts w:ascii="Calibri" w:hAnsi="Calibri"/>
          <w:sz w:val="22"/>
          <w:szCs w:val="22"/>
        </w:rPr>
        <w:t xml:space="preserve"> nomination packet at NSPE headquarters is </w:t>
      </w:r>
      <w:r w:rsidR="006F4BE6" w:rsidRPr="000355FC">
        <w:rPr>
          <w:rFonts w:ascii="Calibri" w:hAnsi="Calibri"/>
          <w:b/>
          <w:sz w:val="22"/>
          <w:szCs w:val="22"/>
        </w:rPr>
        <w:t>March 1</w:t>
      </w:r>
      <w:r w:rsidR="006F4BE6" w:rsidRPr="000355FC">
        <w:rPr>
          <w:rFonts w:ascii="Calibri" w:hAnsi="Calibri"/>
          <w:sz w:val="22"/>
          <w:szCs w:val="22"/>
        </w:rPr>
        <w:t>. Any nomination packets received after the deadline will be returned to the nominating party.</w:t>
      </w:r>
      <w:r>
        <w:rPr>
          <w:rFonts w:ascii="Calibri" w:hAnsi="Calibri"/>
          <w:sz w:val="22"/>
          <w:szCs w:val="22"/>
        </w:rPr>
        <w:t xml:space="preserve">  </w:t>
      </w:r>
      <w:r w:rsidR="006F4BE6" w:rsidRPr="000355FC">
        <w:rPr>
          <w:rFonts w:ascii="Calibri" w:hAnsi="Calibri"/>
          <w:sz w:val="22"/>
          <w:szCs w:val="22"/>
        </w:rPr>
        <w:t xml:space="preserve">Incomplete packets will </w:t>
      </w:r>
      <w:r>
        <w:rPr>
          <w:rFonts w:ascii="Calibri" w:hAnsi="Calibri"/>
          <w:sz w:val="22"/>
          <w:szCs w:val="22"/>
        </w:rPr>
        <w:t xml:space="preserve">be included in the COFEC’s review materials. </w:t>
      </w:r>
      <w:r w:rsidR="006F4BE6" w:rsidRPr="000355FC">
        <w:rPr>
          <w:rFonts w:ascii="Calibri" w:hAnsi="Calibri"/>
          <w:sz w:val="22"/>
          <w:szCs w:val="22"/>
        </w:rPr>
        <w:t xml:space="preserve">There will be </w:t>
      </w:r>
      <w:r w:rsidR="006F4BE6" w:rsidRPr="000355FC">
        <w:rPr>
          <w:rFonts w:ascii="Calibri" w:hAnsi="Calibri"/>
          <w:i/>
          <w:sz w:val="22"/>
          <w:szCs w:val="22"/>
          <w:u w:val="single"/>
        </w:rPr>
        <w:t>no exceptions</w:t>
      </w:r>
      <w:r w:rsidR="006F4BE6" w:rsidRPr="000355FC">
        <w:rPr>
          <w:rFonts w:ascii="Calibri" w:hAnsi="Calibri"/>
          <w:sz w:val="22"/>
          <w:szCs w:val="22"/>
        </w:rPr>
        <w:t xml:space="preserve"> to the deadline requirement.  However, if March 1</w:t>
      </w:r>
      <w:r w:rsidR="006F4BE6" w:rsidRPr="000355FC">
        <w:rPr>
          <w:rFonts w:ascii="Calibri" w:hAnsi="Calibri"/>
          <w:sz w:val="22"/>
          <w:szCs w:val="22"/>
          <w:vertAlign w:val="superscript"/>
        </w:rPr>
        <w:t>st</w:t>
      </w:r>
      <w:r w:rsidR="006F4BE6" w:rsidRPr="000355FC">
        <w:rPr>
          <w:rFonts w:ascii="Calibri" w:hAnsi="Calibri"/>
          <w:sz w:val="22"/>
          <w:szCs w:val="22"/>
        </w:rPr>
        <w:t xml:space="preserve"> falls on a Saturday or Sunday, the deadline will be extended to the following Monday.</w:t>
      </w:r>
    </w:p>
    <w:p w14:paraId="46278332" w14:textId="74E0E363" w:rsidR="006F4BE6" w:rsidRDefault="006F4BE6" w:rsidP="00A6003F">
      <w:pPr>
        <w:rPr>
          <w:rFonts w:ascii="Calibri" w:hAnsi="Calibri"/>
          <w:sz w:val="22"/>
          <w:szCs w:val="22"/>
        </w:rPr>
      </w:pPr>
    </w:p>
    <w:p w14:paraId="2D0FC182" w14:textId="7BC57259" w:rsidR="00BF49C8" w:rsidRPr="000E2733" w:rsidRDefault="006F4BE6" w:rsidP="000B1DDE">
      <w:pPr>
        <w:rPr>
          <w:rFonts w:ascii="Calibri" w:hAnsi="Calibri"/>
          <w:sz w:val="22"/>
          <w:szCs w:val="22"/>
        </w:rPr>
      </w:pPr>
      <w:r w:rsidRPr="000E2733">
        <w:rPr>
          <w:rFonts w:ascii="Calibri" w:hAnsi="Calibri"/>
          <w:sz w:val="22"/>
          <w:szCs w:val="22"/>
        </w:rPr>
        <w:t xml:space="preserve">Complete nomination packets </w:t>
      </w:r>
      <w:r w:rsidR="000B1DDE">
        <w:rPr>
          <w:rFonts w:ascii="Calibri" w:hAnsi="Calibri"/>
          <w:i/>
          <w:sz w:val="22"/>
          <w:szCs w:val="22"/>
          <w:u w:val="single"/>
        </w:rPr>
        <w:t>can</w:t>
      </w:r>
      <w:r w:rsidRPr="000E2733">
        <w:rPr>
          <w:rFonts w:ascii="Calibri" w:hAnsi="Calibri"/>
          <w:i/>
          <w:sz w:val="22"/>
          <w:szCs w:val="22"/>
          <w:u w:val="single"/>
        </w:rPr>
        <w:t>not</w:t>
      </w:r>
      <w:r w:rsidRPr="000E2733">
        <w:rPr>
          <w:rFonts w:ascii="Calibri" w:hAnsi="Calibri"/>
          <w:sz w:val="22"/>
          <w:szCs w:val="22"/>
        </w:rPr>
        <w:t xml:space="preserve"> exceed fourteen (14) pages in length including the letters of recommendation</w:t>
      </w:r>
      <w:r w:rsidR="000B1DDE">
        <w:rPr>
          <w:rFonts w:ascii="Calibri" w:hAnsi="Calibri"/>
          <w:sz w:val="22"/>
          <w:szCs w:val="22"/>
        </w:rPr>
        <w:t xml:space="preserve">.  </w:t>
      </w:r>
    </w:p>
    <w:p w14:paraId="4DA8BEA7" w14:textId="79936A72" w:rsidR="006F4BE6" w:rsidRDefault="006F4BE6" w:rsidP="006F4BE6">
      <w:pPr>
        <w:rPr>
          <w:rFonts w:ascii="Calibri" w:hAnsi="Calibri"/>
          <w:sz w:val="22"/>
          <w:szCs w:val="22"/>
          <w:u w:color="0000FF"/>
        </w:rPr>
      </w:pPr>
    </w:p>
    <w:p w14:paraId="39BBF307" w14:textId="6A3E8FC1" w:rsidR="006F4BE6" w:rsidRPr="000B1DDE" w:rsidRDefault="000B1DDE" w:rsidP="000B1DDE">
      <w:pPr>
        <w:rPr>
          <w:rFonts w:ascii="Calibri" w:hAnsi="Calibri"/>
          <w:sz w:val="22"/>
          <w:szCs w:val="22"/>
          <w:u w:color="0000FF"/>
        </w:rPr>
      </w:pPr>
      <w:r w:rsidRPr="000B1DDE">
        <w:rPr>
          <w:rFonts w:ascii="Calibri" w:hAnsi="Calibri"/>
          <w:sz w:val="22"/>
          <w:szCs w:val="22"/>
        </w:rPr>
        <w:t xml:space="preserve">Nomination packets </w:t>
      </w:r>
      <w:r w:rsidRPr="000B1DDE">
        <w:rPr>
          <w:rFonts w:ascii="Calibri" w:hAnsi="Calibri"/>
          <w:sz w:val="22"/>
          <w:szCs w:val="22"/>
          <w:u w:color="0000FF"/>
        </w:rPr>
        <w:t xml:space="preserve">should be submitted electronically to </w:t>
      </w:r>
      <w:hyperlink r:id="rId11" w:history="1">
        <w:r w:rsidRPr="000B1DDE">
          <w:rPr>
            <w:rStyle w:val="Hyperlink"/>
            <w:rFonts w:ascii="Calibri" w:hAnsi="Calibri"/>
            <w:sz w:val="22"/>
            <w:szCs w:val="22"/>
            <w:u w:val="none" w:color="0000FF"/>
          </w:rPr>
          <w:t>Awards@nspe.org</w:t>
        </w:r>
      </w:hyperlink>
      <w:r w:rsidRPr="000B1DDE">
        <w:rPr>
          <w:rFonts w:ascii="Calibri" w:hAnsi="Calibri"/>
          <w:sz w:val="22"/>
          <w:szCs w:val="22"/>
          <w:u w:color="0000FF"/>
        </w:rPr>
        <w:t>.</w:t>
      </w:r>
    </w:p>
    <w:p w14:paraId="72803F14" w14:textId="3D00D4AE" w:rsidR="006F4BE6" w:rsidRDefault="006F4BE6" w:rsidP="00A6003F">
      <w:pPr>
        <w:rPr>
          <w:rFonts w:ascii="Calibri" w:hAnsi="Calibri"/>
          <w:sz w:val="22"/>
          <w:szCs w:val="22"/>
        </w:rPr>
      </w:pPr>
    </w:p>
    <w:p w14:paraId="21A45A9B" w14:textId="5D90B1E5" w:rsidR="006F4BE6" w:rsidRDefault="006F4BE6" w:rsidP="00A6003F">
      <w:pPr>
        <w:ind w:left="360" w:hanging="360"/>
        <w:rPr>
          <w:rFonts w:ascii="Calibri" w:hAnsi="Calibri"/>
          <w:sz w:val="22"/>
          <w:szCs w:val="22"/>
        </w:rPr>
      </w:pPr>
      <w:r>
        <w:rPr>
          <w:rFonts w:ascii="Calibri" w:hAnsi="Calibri"/>
          <w:sz w:val="22"/>
          <w:szCs w:val="22"/>
        </w:rPr>
        <w:t xml:space="preserve">A complete nomination packet includes: </w:t>
      </w:r>
    </w:p>
    <w:p w14:paraId="130583DF" w14:textId="55A0C825" w:rsidR="006F4BE6" w:rsidRDefault="006F4BE6" w:rsidP="00A6003F">
      <w:pPr>
        <w:ind w:left="360" w:hanging="360"/>
        <w:rPr>
          <w:rFonts w:ascii="Calibri" w:hAnsi="Calibri"/>
          <w:sz w:val="22"/>
          <w:szCs w:val="22"/>
        </w:rPr>
      </w:pPr>
    </w:p>
    <w:p w14:paraId="21EFB8AF" w14:textId="699E41CE" w:rsidR="000B1DDE" w:rsidRPr="000B1DDE" w:rsidRDefault="000B1DDE" w:rsidP="000B1DDE">
      <w:pPr>
        <w:pStyle w:val="ListParagraph"/>
        <w:numPr>
          <w:ilvl w:val="0"/>
          <w:numId w:val="9"/>
        </w:numPr>
        <w:rPr>
          <w:rFonts w:ascii="Calibri" w:hAnsi="Calibri"/>
          <w:sz w:val="22"/>
          <w:szCs w:val="22"/>
        </w:rPr>
      </w:pPr>
      <w:r w:rsidRPr="000B1DDE">
        <w:rPr>
          <w:rFonts w:ascii="Calibri" w:hAnsi="Calibri"/>
          <w:sz w:val="22"/>
          <w:szCs w:val="22"/>
        </w:rPr>
        <w:t xml:space="preserve">A letter of nomination from the state society, interest group, or chartered affinity group. </w:t>
      </w:r>
      <w:r w:rsidRPr="000B1DDE">
        <w:rPr>
          <w:rFonts w:ascii="Calibri" w:hAnsi="Calibri"/>
          <w:sz w:val="22"/>
          <w:szCs w:val="22"/>
          <w:u w:color="0000FF"/>
        </w:rPr>
        <w:t xml:space="preserve">It is requested that the nomination letter be the first document in the </w:t>
      </w:r>
      <w:r>
        <w:rPr>
          <w:rFonts w:ascii="Calibri" w:hAnsi="Calibri"/>
          <w:sz w:val="22"/>
          <w:szCs w:val="22"/>
          <w:u w:color="0000FF"/>
        </w:rPr>
        <w:t xml:space="preserve">compiled </w:t>
      </w:r>
      <w:r w:rsidRPr="000B1DDE">
        <w:rPr>
          <w:rFonts w:ascii="Calibri" w:hAnsi="Calibri"/>
          <w:sz w:val="22"/>
          <w:szCs w:val="22"/>
          <w:u w:color="0000FF"/>
        </w:rPr>
        <w:t xml:space="preserve">packet. </w:t>
      </w:r>
    </w:p>
    <w:p w14:paraId="799E7202" w14:textId="77777777" w:rsidR="00BF49C8" w:rsidRDefault="00BF49C8" w:rsidP="000B1DDE">
      <w:pPr>
        <w:pStyle w:val="ListParagraph"/>
        <w:rPr>
          <w:rFonts w:ascii="Calibri" w:hAnsi="Calibri"/>
          <w:sz w:val="22"/>
          <w:szCs w:val="22"/>
        </w:rPr>
      </w:pPr>
    </w:p>
    <w:p w14:paraId="142B0DE2" w14:textId="5A54836E" w:rsidR="006F4BE6" w:rsidRDefault="006F4BE6" w:rsidP="006F4BE6">
      <w:pPr>
        <w:pStyle w:val="ListParagraph"/>
        <w:numPr>
          <w:ilvl w:val="0"/>
          <w:numId w:val="9"/>
        </w:numPr>
        <w:rPr>
          <w:rFonts w:ascii="Calibri" w:hAnsi="Calibri"/>
          <w:sz w:val="22"/>
          <w:szCs w:val="22"/>
        </w:rPr>
      </w:pPr>
      <w:r>
        <w:rPr>
          <w:rFonts w:ascii="Calibri" w:hAnsi="Calibri"/>
          <w:sz w:val="22"/>
          <w:szCs w:val="22"/>
        </w:rPr>
        <w:t xml:space="preserve">A completed NSPE Fellow Membership Grade Nomination </w:t>
      </w:r>
      <w:r w:rsidR="00A72F8C">
        <w:rPr>
          <w:rFonts w:ascii="Calibri" w:hAnsi="Calibri"/>
          <w:sz w:val="22"/>
          <w:szCs w:val="22"/>
        </w:rPr>
        <w:t>F</w:t>
      </w:r>
      <w:r>
        <w:rPr>
          <w:rFonts w:ascii="Calibri" w:hAnsi="Calibri"/>
          <w:sz w:val="22"/>
          <w:szCs w:val="22"/>
        </w:rPr>
        <w:t>orm</w:t>
      </w:r>
      <w:r w:rsidR="00A72F8C">
        <w:rPr>
          <w:rFonts w:ascii="Calibri" w:hAnsi="Calibri"/>
          <w:sz w:val="22"/>
          <w:szCs w:val="22"/>
        </w:rPr>
        <w:t xml:space="preserve"> (attached)</w:t>
      </w:r>
      <w:r>
        <w:rPr>
          <w:rFonts w:ascii="Calibri" w:hAnsi="Calibri"/>
          <w:sz w:val="22"/>
          <w:szCs w:val="22"/>
        </w:rPr>
        <w:t xml:space="preserve">. </w:t>
      </w:r>
      <w:r>
        <w:rPr>
          <w:rFonts w:ascii="Calibri" w:hAnsi="Calibri"/>
          <w:sz w:val="22"/>
          <w:szCs w:val="22"/>
        </w:rPr>
        <w:tab/>
      </w:r>
    </w:p>
    <w:p w14:paraId="3A7115B1" w14:textId="03E66405" w:rsidR="000B1DDE" w:rsidRPr="000B1DDE" w:rsidRDefault="000B1DDE" w:rsidP="000B1DDE">
      <w:pPr>
        <w:pStyle w:val="ListParagraph"/>
        <w:numPr>
          <w:ilvl w:val="1"/>
          <w:numId w:val="9"/>
        </w:numPr>
        <w:rPr>
          <w:rFonts w:ascii="Calibri" w:hAnsi="Calibri"/>
          <w:sz w:val="22"/>
          <w:szCs w:val="22"/>
        </w:rPr>
      </w:pPr>
      <w:r w:rsidRPr="000B1DDE">
        <w:rPr>
          <w:rFonts w:ascii="Calibri" w:hAnsi="Calibri"/>
          <w:b/>
          <w:sz w:val="22"/>
          <w:szCs w:val="22"/>
        </w:rPr>
        <w:t>NOTE</w:t>
      </w:r>
      <w:r w:rsidRPr="000B1DDE">
        <w:rPr>
          <w:rFonts w:ascii="Calibri" w:hAnsi="Calibri"/>
          <w:sz w:val="22"/>
          <w:szCs w:val="22"/>
        </w:rPr>
        <w:t xml:space="preserve">:  This information is the most </w:t>
      </w:r>
      <w:r w:rsidR="00A72F8C">
        <w:rPr>
          <w:rFonts w:ascii="Calibri" w:hAnsi="Calibri"/>
          <w:sz w:val="22"/>
          <w:szCs w:val="22"/>
        </w:rPr>
        <w:t>n</w:t>
      </w:r>
      <w:r w:rsidRPr="000B1DDE">
        <w:rPr>
          <w:rFonts w:ascii="Calibri" w:hAnsi="Calibri"/>
          <w:sz w:val="22"/>
          <w:szCs w:val="22"/>
        </w:rPr>
        <w:t xml:space="preserve">eeded </w:t>
      </w:r>
      <w:r w:rsidR="00A72F8C">
        <w:rPr>
          <w:rFonts w:ascii="Calibri" w:hAnsi="Calibri"/>
          <w:sz w:val="22"/>
          <w:szCs w:val="22"/>
        </w:rPr>
        <w:t xml:space="preserve">materials </w:t>
      </w:r>
      <w:r w:rsidRPr="000B1DDE">
        <w:rPr>
          <w:rFonts w:ascii="Calibri" w:hAnsi="Calibri"/>
          <w:sz w:val="22"/>
          <w:szCs w:val="22"/>
        </w:rPr>
        <w:t>about the nominee.  The COFEC looks for service at all levels (chapter/state/national) and this service needs to be clearly detailed on the nomination form.  To this end, Part 1 of the nomination form must include a detailed list of the nominee’s service at the chapter, state and national levels, including dates of service.  Remember that the Council of Fellows Executive Committee does not generally know the nominee. The Committee can judge the nominee only by the strength and completeness of the application.</w:t>
      </w:r>
    </w:p>
    <w:p w14:paraId="631E9B57" w14:textId="77777777" w:rsidR="00BF49C8" w:rsidRPr="00BF49C8" w:rsidRDefault="00BF49C8" w:rsidP="000B1DDE">
      <w:pPr>
        <w:pStyle w:val="ListParagraph"/>
        <w:numPr>
          <w:ilvl w:val="1"/>
          <w:numId w:val="9"/>
        </w:numPr>
        <w:rPr>
          <w:rFonts w:ascii="Calibri" w:hAnsi="Calibri"/>
          <w:sz w:val="22"/>
          <w:szCs w:val="22"/>
        </w:rPr>
      </w:pPr>
      <w:r w:rsidRPr="00BF49C8">
        <w:rPr>
          <w:rFonts w:ascii="Calibri" w:hAnsi="Calibri"/>
          <w:sz w:val="22"/>
          <w:szCs w:val="22"/>
        </w:rPr>
        <w:t>The key to providing a successful application is for the submitting state society, interest group or chartered affinity group to take ownership and “add value” in presenting the accomplishments of its nominee. Merely listing activities without showing the significance of the accomplishments may leave the Council of Fellows Executive Committee with insufficient information for a positive response.</w:t>
      </w:r>
    </w:p>
    <w:p w14:paraId="60B01768" w14:textId="0520554A" w:rsidR="00BF49C8" w:rsidRPr="00BF49C8" w:rsidRDefault="00BF49C8" w:rsidP="000B1DDE">
      <w:pPr>
        <w:pStyle w:val="ListParagraph"/>
        <w:numPr>
          <w:ilvl w:val="1"/>
          <w:numId w:val="9"/>
        </w:numPr>
        <w:rPr>
          <w:rFonts w:ascii="Calibri" w:hAnsi="Calibri"/>
          <w:sz w:val="22"/>
          <w:szCs w:val="22"/>
        </w:rPr>
      </w:pPr>
      <w:r w:rsidRPr="00BF49C8">
        <w:rPr>
          <w:rFonts w:ascii="Calibri" w:hAnsi="Calibri"/>
          <w:sz w:val="22"/>
          <w:szCs w:val="22"/>
        </w:rPr>
        <w:t>Nominees must show prominent accomplishment in all three of the criteria established by the Board: the engineering profession, the Society, and the community. A lack in one or another area can lessen a nominee’s chance for selection.</w:t>
      </w:r>
    </w:p>
    <w:p w14:paraId="41A30243" w14:textId="095F6F3A" w:rsidR="00BF49C8" w:rsidRPr="00BF49C8" w:rsidRDefault="00BF49C8" w:rsidP="000B1DDE">
      <w:pPr>
        <w:pStyle w:val="ListParagraph"/>
        <w:numPr>
          <w:ilvl w:val="1"/>
          <w:numId w:val="9"/>
        </w:numPr>
        <w:rPr>
          <w:rFonts w:ascii="Calibri" w:hAnsi="Calibri"/>
          <w:sz w:val="22"/>
          <w:szCs w:val="22"/>
        </w:rPr>
      </w:pPr>
      <w:r w:rsidRPr="00BF49C8">
        <w:rPr>
          <w:rFonts w:ascii="Calibri" w:hAnsi="Calibri"/>
          <w:sz w:val="22"/>
          <w:szCs w:val="22"/>
        </w:rPr>
        <w:t>Since Fellow status may recognize more than NSPE activities, consideration of national engineering accomplishments and activities are important (i.e., either with NSPE or with other engineering societies).</w:t>
      </w:r>
    </w:p>
    <w:p w14:paraId="35ECF0D1" w14:textId="3897D574" w:rsidR="00BF49C8" w:rsidRDefault="00BF49C8" w:rsidP="00BF49C8">
      <w:pPr>
        <w:pStyle w:val="ListParagraph"/>
        <w:numPr>
          <w:ilvl w:val="1"/>
          <w:numId w:val="9"/>
        </w:numPr>
        <w:rPr>
          <w:rFonts w:ascii="Calibri" w:hAnsi="Calibri"/>
          <w:sz w:val="22"/>
          <w:szCs w:val="22"/>
        </w:rPr>
      </w:pPr>
      <w:r>
        <w:rPr>
          <w:rFonts w:ascii="Calibri" w:hAnsi="Calibri"/>
          <w:sz w:val="22"/>
          <w:szCs w:val="22"/>
        </w:rPr>
        <w:t>W</w:t>
      </w:r>
      <w:r w:rsidRPr="00BF49C8">
        <w:rPr>
          <w:rFonts w:ascii="Calibri" w:hAnsi="Calibri"/>
          <w:sz w:val="22"/>
          <w:szCs w:val="22"/>
        </w:rPr>
        <w:t xml:space="preserve">hile not </w:t>
      </w:r>
      <w:proofErr w:type="gramStart"/>
      <w:r w:rsidRPr="00BF49C8">
        <w:rPr>
          <w:rFonts w:ascii="Calibri" w:hAnsi="Calibri"/>
          <w:sz w:val="22"/>
          <w:szCs w:val="22"/>
        </w:rPr>
        <w:t>absolutely necessary</w:t>
      </w:r>
      <w:proofErr w:type="gramEnd"/>
      <w:r w:rsidRPr="00BF49C8">
        <w:rPr>
          <w:rFonts w:ascii="Calibri" w:hAnsi="Calibri"/>
          <w:sz w:val="22"/>
          <w:szCs w:val="22"/>
        </w:rPr>
        <w:t>, it is desirable that nominees have achievements in all six (6) areas identified in the nomination form.</w:t>
      </w:r>
    </w:p>
    <w:p w14:paraId="33E4A17A" w14:textId="77777777" w:rsidR="00A72F8C" w:rsidRDefault="00A72F8C" w:rsidP="00A72F8C">
      <w:pPr>
        <w:pStyle w:val="ListParagraph"/>
        <w:ind w:left="1080"/>
        <w:rPr>
          <w:rFonts w:ascii="Calibri" w:hAnsi="Calibri"/>
          <w:sz w:val="22"/>
          <w:szCs w:val="22"/>
        </w:rPr>
      </w:pPr>
    </w:p>
    <w:p w14:paraId="4E38E72F" w14:textId="77777777" w:rsidR="00BF49C8" w:rsidRDefault="00BF49C8" w:rsidP="00BF49C8">
      <w:pPr>
        <w:pStyle w:val="ListParagraph"/>
        <w:numPr>
          <w:ilvl w:val="0"/>
          <w:numId w:val="9"/>
        </w:numPr>
        <w:rPr>
          <w:rFonts w:ascii="Calibri" w:hAnsi="Calibri"/>
          <w:sz w:val="22"/>
          <w:szCs w:val="22"/>
        </w:rPr>
      </w:pPr>
      <w:r>
        <w:rPr>
          <w:rFonts w:ascii="Calibri" w:hAnsi="Calibri"/>
          <w:sz w:val="22"/>
          <w:szCs w:val="22"/>
        </w:rPr>
        <w:t>Letters of recommendation</w:t>
      </w:r>
    </w:p>
    <w:p w14:paraId="0780EFD6" w14:textId="0C952399" w:rsidR="00A72F8C" w:rsidRDefault="00C93F0E" w:rsidP="000B1DDE">
      <w:pPr>
        <w:pStyle w:val="ListParagraph"/>
        <w:numPr>
          <w:ilvl w:val="1"/>
          <w:numId w:val="9"/>
        </w:numPr>
        <w:rPr>
          <w:rFonts w:ascii="Calibri" w:hAnsi="Calibri"/>
          <w:sz w:val="22"/>
          <w:szCs w:val="22"/>
        </w:rPr>
      </w:pPr>
      <w:r w:rsidRPr="000B1DDE">
        <w:rPr>
          <w:rFonts w:ascii="Calibri" w:hAnsi="Calibri"/>
          <w:sz w:val="22"/>
          <w:szCs w:val="22"/>
        </w:rPr>
        <w:t>S</w:t>
      </w:r>
      <w:r w:rsidR="00661146" w:rsidRPr="000B1DDE">
        <w:rPr>
          <w:rFonts w:ascii="Calibri" w:hAnsi="Calibri"/>
          <w:sz w:val="22"/>
          <w:szCs w:val="22"/>
        </w:rPr>
        <w:t>tate society</w:t>
      </w:r>
      <w:r w:rsidR="00926E5F" w:rsidRPr="000B1DDE">
        <w:rPr>
          <w:rFonts w:ascii="Calibri" w:hAnsi="Calibri"/>
          <w:sz w:val="22"/>
          <w:szCs w:val="22"/>
        </w:rPr>
        <w:t>, interest group</w:t>
      </w:r>
      <w:r w:rsidR="00787AA6" w:rsidRPr="000B1DDE">
        <w:rPr>
          <w:rFonts w:ascii="Calibri" w:hAnsi="Calibri"/>
          <w:sz w:val="22"/>
          <w:szCs w:val="22"/>
        </w:rPr>
        <w:t>,</w:t>
      </w:r>
      <w:r w:rsidR="00926E5F" w:rsidRPr="000B1DDE">
        <w:rPr>
          <w:rFonts w:ascii="Calibri" w:hAnsi="Calibri"/>
          <w:sz w:val="22"/>
          <w:szCs w:val="22"/>
        </w:rPr>
        <w:t xml:space="preserve"> and </w:t>
      </w:r>
      <w:r w:rsidR="0084476F" w:rsidRPr="000B1DDE">
        <w:rPr>
          <w:rFonts w:ascii="Calibri" w:hAnsi="Calibri"/>
          <w:sz w:val="22"/>
          <w:szCs w:val="22"/>
        </w:rPr>
        <w:t>chartered affinity</w:t>
      </w:r>
      <w:r w:rsidR="00A72F8C">
        <w:rPr>
          <w:rFonts w:ascii="Calibri" w:hAnsi="Calibri"/>
          <w:sz w:val="22"/>
          <w:szCs w:val="22"/>
        </w:rPr>
        <w:t xml:space="preserve"> </w:t>
      </w:r>
      <w:r w:rsidR="0084476F" w:rsidRPr="000B1DDE">
        <w:rPr>
          <w:rFonts w:ascii="Calibri" w:hAnsi="Calibri"/>
          <w:sz w:val="22"/>
          <w:szCs w:val="22"/>
        </w:rPr>
        <w:t xml:space="preserve">group </w:t>
      </w:r>
      <w:r w:rsidR="00926E5F" w:rsidRPr="000B1DDE">
        <w:rPr>
          <w:rFonts w:ascii="Calibri" w:hAnsi="Calibri"/>
          <w:sz w:val="22"/>
          <w:szCs w:val="22"/>
        </w:rPr>
        <w:t>nominations</w:t>
      </w:r>
      <w:r w:rsidR="00661146" w:rsidRPr="000B1DDE">
        <w:rPr>
          <w:rFonts w:ascii="Calibri" w:hAnsi="Calibri"/>
          <w:sz w:val="22"/>
          <w:szCs w:val="22"/>
        </w:rPr>
        <w:t xml:space="preserve"> must be accompanied by at least three (3) and no more than four (4) </w:t>
      </w:r>
      <w:r w:rsidR="000009DA" w:rsidRPr="000B1DDE">
        <w:rPr>
          <w:rFonts w:ascii="Calibri" w:hAnsi="Calibri"/>
          <w:b/>
          <w:sz w:val="22"/>
          <w:szCs w:val="22"/>
          <w:u w:val="single"/>
        </w:rPr>
        <w:t xml:space="preserve">signed </w:t>
      </w:r>
      <w:r w:rsidR="00661146" w:rsidRPr="000B1DDE">
        <w:rPr>
          <w:rFonts w:ascii="Calibri" w:hAnsi="Calibri"/>
          <w:b/>
          <w:sz w:val="22"/>
          <w:szCs w:val="22"/>
          <w:u w:val="single"/>
        </w:rPr>
        <w:t xml:space="preserve">letters of recommendation from NSPE members </w:t>
      </w:r>
      <w:r w:rsidR="00661146" w:rsidRPr="000B1DDE">
        <w:rPr>
          <w:rFonts w:ascii="Calibri" w:hAnsi="Calibri"/>
          <w:sz w:val="22"/>
          <w:szCs w:val="22"/>
        </w:rPr>
        <w:t>familiar with</w:t>
      </w:r>
      <w:r w:rsidR="00A72F8C">
        <w:rPr>
          <w:rFonts w:ascii="Calibri" w:hAnsi="Calibri"/>
          <w:sz w:val="22"/>
          <w:szCs w:val="22"/>
        </w:rPr>
        <w:t xml:space="preserve"> t</w:t>
      </w:r>
      <w:r w:rsidR="00661146" w:rsidRPr="000B1DDE">
        <w:rPr>
          <w:rFonts w:ascii="Calibri" w:hAnsi="Calibri"/>
          <w:sz w:val="22"/>
          <w:szCs w:val="22"/>
        </w:rPr>
        <w:t xml:space="preserve">he </w:t>
      </w:r>
      <w:r w:rsidR="00754FF2" w:rsidRPr="000B1DDE">
        <w:rPr>
          <w:rFonts w:ascii="Calibri" w:hAnsi="Calibri"/>
          <w:sz w:val="22"/>
          <w:szCs w:val="22"/>
        </w:rPr>
        <w:t xml:space="preserve">nominee’s </w:t>
      </w:r>
      <w:r w:rsidR="00661146" w:rsidRPr="000B1DDE">
        <w:rPr>
          <w:rFonts w:ascii="Calibri" w:hAnsi="Calibri"/>
          <w:sz w:val="22"/>
          <w:szCs w:val="22"/>
        </w:rPr>
        <w:t>qualifications.</w:t>
      </w:r>
    </w:p>
    <w:p w14:paraId="09010CB8" w14:textId="77777777" w:rsidR="00A72F8C" w:rsidRDefault="00BF49C8" w:rsidP="000B1DDE">
      <w:pPr>
        <w:pStyle w:val="ListParagraph"/>
        <w:numPr>
          <w:ilvl w:val="1"/>
          <w:numId w:val="9"/>
        </w:numPr>
        <w:rPr>
          <w:rFonts w:ascii="Calibri" w:hAnsi="Calibri"/>
          <w:sz w:val="22"/>
          <w:szCs w:val="22"/>
        </w:rPr>
      </w:pPr>
      <w:r w:rsidRPr="00A72F8C">
        <w:rPr>
          <w:rFonts w:ascii="Calibri" w:hAnsi="Calibri"/>
          <w:sz w:val="22"/>
          <w:szCs w:val="22"/>
        </w:rPr>
        <w:t xml:space="preserve">All </w:t>
      </w:r>
      <w:r w:rsidR="00394E8F" w:rsidRPr="00A72F8C">
        <w:rPr>
          <w:rFonts w:ascii="Calibri" w:hAnsi="Calibri"/>
          <w:sz w:val="22"/>
          <w:szCs w:val="22"/>
        </w:rPr>
        <w:t>nominations</w:t>
      </w:r>
      <w:r w:rsidRPr="00A72F8C">
        <w:rPr>
          <w:rFonts w:ascii="Calibri" w:hAnsi="Calibri"/>
          <w:sz w:val="22"/>
          <w:szCs w:val="22"/>
        </w:rPr>
        <w:t xml:space="preserve"> must include</w:t>
      </w:r>
      <w:r w:rsidR="00394E8F" w:rsidRPr="00A72F8C">
        <w:rPr>
          <w:rFonts w:ascii="Calibri" w:hAnsi="Calibri"/>
          <w:sz w:val="22"/>
          <w:szCs w:val="22"/>
        </w:rPr>
        <w:t xml:space="preserve"> </w:t>
      </w:r>
      <w:r w:rsidR="00394E8F" w:rsidRPr="00A72F8C">
        <w:rPr>
          <w:rFonts w:ascii="Calibri" w:hAnsi="Calibri"/>
          <w:b/>
          <w:sz w:val="22"/>
          <w:szCs w:val="22"/>
        </w:rPr>
        <w:t>one letter of recommendation from a current NSPE Fellow.</w:t>
      </w:r>
      <w:r w:rsidR="00A72F8C">
        <w:rPr>
          <w:rFonts w:ascii="Calibri" w:hAnsi="Calibri"/>
          <w:b/>
          <w:sz w:val="22"/>
          <w:szCs w:val="22"/>
        </w:rPr>
        <w:t xml:space="preserve">  </w:t>
      </w:r>
      <w:r w:rsidR="00661146" w:rsidRPr="00A72F8C">
        <w:rPr>
          <w:rFonts w:ascii="Calibri" w:hAnsi="Calibri"/>
          <w:sz w:val="22"/>
          <w:szCs w:val="22"/>
        </w:rPr>
        <w:t xml:space="preserve">Each letter of recommendation </w:t>
      </w:r>
      <w:r w:rsidRPr="00A72F8C">
        <w:rPr>
          <w:rFonts w:ascii="Calibri" w:hAnsi="Calibri"/>
          <w:sz w:val="22"/>
          <w:szCs w:val="22"/>
        </w:rPr>
        <w:t xml:space="preserve">should </w:t>
      </w:r>
      <w:r w:rsidR="00661146" w:rsidRPr="00A72F8C">
        <w:rPr>
          <w:rFonts w:ascii="Calibri" w:hAnsi="Calibri"/>
          <w:sz w:val="22"/>
          <w:szCs w:val="22"/>
        </w:rPr>
        <w:t>not exceed one (1) page in length</w:t>
      </w:r>
      <w:r w:rsidR="00A72F8C">
        <w:rPr>
          <w:rFonts w:ascii="Calibri" w:hAnsi="Calibri"/>
          <w:sz w:val="22"/>
          <w:szCs w:val="22"/>
        </w:rPr>
        <w:t xml:space="preserve"> and </w:t>
      </w:r>
      <w:r w:rsidR="006F3C8C" w:rsidRPr="00A72F8C">
        <w:rPr>
          <w:rFonts w:ascii="Calibri" w:hAnsi="Calibri"/>
          <w:sz w:val="22"/>
          <w:szCs w:val="22"/>
        </w:rPr>
        <w:t>must include the signature of the writer</w:t>
      </w:r>
      <w:r w:rsidR="00A72F8C">
        <w:rPr>
          <w:rFonts w:ascii="Calibri" w:hAnsi="Calibri"/>
          <w:sz w:val="22"/>
          <w:szCs w:val="22"/>
        </w:rPr>
        <w:t xml:space="preserve"> and </w:t>
      </w:r>
      <w:r w:rsidR="005C7951" w:rsidRPr="00A72F8C">
        <w:rPr>
          <w:rFonts w:ascii="Calibri" w:hAnsi="Calibri"/>
          <w:sz w:val="22"/>
          <w:szCs w:val="22"/>
        </w:rPr>
        <w:t xml:space="preserve">the writer’s </w:t>
      </w:r>
      <w:r w:rsidR="00241700" w:rsidRPr="00A72F8C">
        <w:rPr>
          <w:rFonts w:ascii="Calibri" w:hAnsi="Calibri"/>
          <w:sz w:val="22"/>
          <w:szCs w:val="22"/>
        </w:rPr>
        <w:t xml:space="preserve">NSPE </w:t>
      </w:r>
      <w:r w:rsidR="005C7951" w:rsidRPr="00A72F8C">
        <w:rPr>
          <w:rFonts w:ascii="Calibri" w:hAnsi="Calibri"/>
          <w:sz w:val="22"/>
          <w:szCs w:val="22"/>
        </w:rPr>
        <w:t>membership number</w:t>
      </w:r>
      <w:r w:rsidR="00A72F8C">
        <w:rPr>
          <w:rFonts w:ascii="Calibri" w:hAnsi="Calibri"/>
          <w:sz w:val="22"/>
          <w:szCs w:val="22"/>
        </w:rPr>
        <w:t>.</w:t>
      </w:r>
    </w:p>
    <w:p w14:paraId="6B0B6699" w14:textId="2D4F6653" w:rsidR="00BF49C8" w:rsidRPr="00A72F8C" w:rsidRDefault="00A72F8C" w:rsidP="000B1DDE">
      <w:pPr>
        <w:pStyle w:val="ListParagraph"/>
        <w:numPr>
          <w:ilvl w:val="1"/>
          <w:numId w:val="9"/>
        </w:numPr>
        <w:rPr>
          <w:rFonts w:ascii="Calibri" w:hAnsi="Calibri"/>
          <w:sz w:val="22"/>
          <w:szCs w:val="22"/>
        </w:rPr>
      </w:pPr>
      <w:r>
        <w:rPr>
          <w:rFonts w:ascii="Calibri" w:hAnsi="Calibri"/>
          <w:sz w:val="22"/>
          <w:szCs w:val="22"/>
        </w:rPr>
        <w:t xml:space="preserve">Nomination letters must be </w:t>
      </w:r>
      <w:r w:rsidR="006853F3" w:rsidRPr="00A72F8C">
        <w:rPr>
          <w:rFonts w:ascii="Calibri" w:hAnsi="Calibri"/>
          <w:sz w:val="22"/>
          <w:szCs w:val="22"/>
        </w:rPr>
        <w:t>typewritten utilizing a minimum font size of</w:t>
      </w:r>
      <w:r>
        <w:rPr>
          <w:rFonts w:ascii="Calibri" w:hAnsi="Calibri"/>
          <w:sz w:val="22"/>
          <w:szCs w:val="22"/>
        </w:rPr>
        <w:t xml:space="preserve"> at least </w:t>
      </w:r>
      <w:r w:rsidR="006853F3" w:rsidRPr="00A72F8C">
        <w:rPr>
          <w:rFonts w:ascii="Calibri" w:hAnsi="Calibri"/>
          <w:sz w:val="22"/>
          <w:szCs w:val="22"/>
        </w:rPr>
        <w:t xml:space="preserve">ten (10). </w:t>
      </w:r>
      <w:r w:rsidR="00661146" w:rsidRPr="00A72F8C">
        <w:rPr>
          <w:rFonts w:ascii="Calibri" w:hAnsi="Calibri"/>
          <w:sz w:val="22"/>
          <w:szCs w:val="22"/>
        </w:rPr>
        <w:t xml:space="preserve"> </w:t>
      </w:r>
    </w:p>
    <w:p w14:paraId="17B91ED4" w14:textId="77777777" w:rsidR="00A72F8C" w:rsidRDefault="00926E5F" w:rsidP="00F16192">
      <w:pPr>
        <w:pStyle w:val="ListParagraph"/>
        <w:numPr>
          <w:ilvl w:val="2"/>
          <w:numId w:val="9"/>
        </w:numPr>
        <w:rPr>
          <w:rFonts w:ascii="Calibri" w:hAnsi="Calibri"/>
          <w:sz w:val="22"/>
          <w:szCs w:val="22"/>
        </w:rPr>
      </w:pPr>
      <w:r w:rsidRPr="00A72F8C">
        <w:rPr>
          <w:rFonts w:ascii="Calibri" w:hAnsi="Calibri"/>
          <w:sz w:val="22"/>
          <w:szCs w:val="22"/>
          <w:u w:val="single"/>
        </w:rPr>
        <w:lastRenderedPageBreak/>
        <w:t>For State society nominations</w:t>
      </w:r>
      <w:r w:rsidRPr="00A72F8C">
        <w:rPr>
          <w:rFonts w:ascii="Calibri" w:hAnsi="Calibri"/>
          <w:sz w:val="22"/>
          <w:szCs w:val="22"/>
        </w:rPr>
        <w:t>, o</w:t>
      </w:r>
      <w:r w:rsidR="00F7475C" w:rsidRPr="00A72F8C">
        <w:rPr>
          <w:rFonts w:ascii="Calibri" w:hAnsi="Calibri"/>
          <w:sz w:val="22"/>
          <w:szCs w:val="22"/>
        </w:rPr>
        <w:t xml:space="preserve">ne of the letters of recommendation </w:t>
      </w:r>
      <w:r w:rsidR="00F7475C" w:rsidRPr="00A72F8C">
        <w:rPr>
          <w:rFonts w:ascii="Calibri" w:hAnsi="Calibri"/>
          <w:i/>
          <w:sz w:val="22"/>
          <w:szCs w:val="22"/>
        </w:rPr>
        <w:t>must</w:t>
      </w:r>
      <w:r w:rsidR="00F7475C" w:rsidRPr="00A72F8C">
        <w:rPr>
          <w:rFonts w:ascii="Calibri" w:hAnsi="Calibri"/>
          <w:sz w:val="22"/>
          <w:szCs w:val="22"/>
        </w:rPr>
        <w:t xml:space="preserve"> be from the </w:t>
      </w:r>
      <w:r w:rsidR="00071DC2" w:rsidRPr="00A72F8C">
        <w:rPr>
          <w:rFonts w:ascii="Calibri" w:hAnsi="Calibri"/>
          <w:sz w:val="22"/>
          <w:szCs w:val="22"/>
        </w:rPr>
        <w:t xml:space="preserve">nominee’s </w:t>
      </w:r>
      <w:r w:rsidR="00F7475C" w:rsidRPr="00A72F8C">
        <w:rPr>
          <w:rFonts w:ascii="Calibri" w:hAnsi="Calibri"/>
          <w:sz w:val="22"/>
          <w:szCs w:val="22"/>
        </w:rPr>
        <w:t>state society</w:t>
      </w:r>
      <w:r w:rsidR="0042467E" w:rsidRPr="00A72F8C">
        <w:rPr>
          <w:rFonts w:ascii="Calibri" w:hAnsi="Calibri"/>
          <w:sz w:val="22"/>
          <w:szCs w:val="22"/>
        </w:rPr>
        <w:t xml:space="preserve"> president</w:t>
      </w:r>
      <w:r w:rsidR="006853F3" w:rsidRPr="00A72F8C">
        <w:rPr>
          <w:rFonts w:ascii="Calibri" w:hAnsi="Calibri"/>
          <w:sz w:val="22"/>
          <w:szCs w:val="22"/>
        </w:rPr>
        <w:t xml:space="preserve"> or other appropriate officer or state society executive</w:t>
      </w:r>
      <w:r w:rsidR="006853F3" w:rsidRPr="00A72F8C">
        <w:rPr>
          <w:rFonts w:ascii="Calibri" w:hAnsi="Calibri"/>
          <w:b/>
          <w:sz w:val="22"/>
          <w:szCs w:val="22"/>
        </w:rPr>
        <w:t xml:space="preserve"> </w:t>
      </w:r>
      <w:r w:rsidR="00F7475C" w:rsidRPr="00A72F8C">
        <w:rPr>
          <w:rFonts w:ascii="Calibri" w:hAnsi="Calibri"/>
          <w:sz w:val="22"/>
          <w:szCs w:val="22"/>
        </w:rPr>
        <w:t>stating that the recommendation has been approved by the state society</w:t>
      </w:r>
      <w:r w:rsidR="00160D1F" w:rsidRPr="00A72F8C">
        <w:rPr>
          <w:rFonts w:ascii="Calibri" w:hAnsi="Calibri"/>
          <w:sz w:val="22"/>
          <w:szCs w:val="22"/>
        </w:rPr>
        <w:t>’s</w:t>
      </w:r>
      <w:r w:rsidR="00F7475C" w:rsidRPr="00A72F8C">
        <w:rPr>
          <w:rFonts w:ascii="Calibri" w:hAnsi="Calibri"/>
          <w:sz w:val="22"/>
          <w:szCs w:val="22"/>
        </w:rPr>
        <w:t xml:space="preserve"> board of directors.</w:t>
      </w:r>
    </w:p>
    <w:p w14:paraId="72784FAA" w14:textId="77777777" w:rsidR="00A72F8C" w:rsidRDefault="00A160D8" w:rsidP="00A72F8C">
      <w:pPr>
        <w:pStyle w:val="ListParagraph"/>
        <w:numPr>
          <w:ilvl w:val="2"/>
          <w:numId w:val="9"/>
        </w:numPr>
        <w:rPr>
          <w:rFonts w:ascii="Calibri" w:hAnsi="Calibri"/>
          <w:sz w:val="22"/>
          <w:szCs w:val="22"/>
        </w:rPr>
      </w:pPr>
      <w:r w:rsidRPr="00A72F8C">
        <w:rPr>
          <w:rFonts w:ascii="Calibri" w:hAnsi="Calibri"/>
          <w:sz w:val="22"/>
          <w:szCs w:val="22"/>
          <w:u w:val="single"/>
        </w:rPr>
        <w:t xml:space="preserve">For nominations from Interest Groups </w:t>
      </w:r>
      <w:r w:rsidR="00EE39FD" w:rsidRPr="00A72F8C">
        <w:rPr>
          <w:rFonts w:ascii="Calibri" w:hAnsi="Calibri"/>
          <w:sz w:val="22"/>
          <w:szCs w:val="22"/>
          <w:u w:val="single"/>
        </w:rPr>
        <w:t>and</w:t>
      </w:r>
      <w:r w:rsidRPr="00A72F8C">
        <w:rPr>
          <w:rFonts w:ascii="Calibri" w:hAnsi="Calibri"/>
          <w:sz w:val="22"/>
          <w:szCs w:val="22"/>
          <w:u w:val="single"/>
        </w:rPr>
        <w:t xml:space="preserve"> Chartered Affinity Groups</w:t>
      </w:r>
      <w:r w:rsidRPr="00A72F8C">
        <w:rPr>
          <w:rFonts w:ascii="Calibri" w:hAnsi="Calibri"/>
          <w:sz w:val="22"/>
          <w:szCs w:val="22"/>
        </w:rPr>
        <w:t>, one of the letters of recommendation must be from the pre</w:t>
      </w:r>
      <w:r w:rsidR="00071DC2" w:rsidRPr="00A72F8C">
        <w:rPr>
          <w:rFonts w:ascii="Calibri" w:hAnsi="Calibri"/>
          <w:sz w:val="22"/>
          <w:szCs w:val="22"/>
        </w:rPr>
        <w:t>sident</w:t>
      </w:r>
      <w:r w:rsidR="006853F3" w:rsidRPr="00A72F8C">
        <w:rPr>
          <w:rFonts w:ascii="Calibri" w:hAnsi="Calibri"/>
          <w:sz w:val="22"/>
          <w:szCs w:val="22"/>
        </w:rPr>
        <w:t xml:space="preserve">/chair or other appropriate officer or executive director </w:t>
      </w:r>
      <w:r w:rsidRPr="00A72F8C">
        <w:rPr>
          <w:rFonts w:ascii="Calibri" w:hAnsi="Calibri"/>
          <w:sz w:val="22"/>
          <w:szCs w:val="22"/>
        </w:rPr>
        <w:t>of the nomina</w:t>
      </w:r>
      <w:r w:rsidR="00071DC2" w:rsidRPr="00A72F8C">
        <w:rPr>
          <w:rFonts w:ascii="Calibri" w:hAnsi="Calibri"/>
          <w:sz w:val="22"/>
          <w:szCs w:val="22"/>
        </w:rPr>
        <w:t xml:space="preserve">ting </w:t>
      </w:r>
      <w:r w:rsidRPr="00A72F8C">
        <w:rPr>
          <w:rFonts w:ascii="Calibri" w:hAnsi="Calibri"/>
          <w:sz w:val="22"/>
          <w:szCs w:val="22"/>
        </w:rPr>
        <w:t xml:space="preserve">group, </w:t>
      </w:r>
      <w:r w:rsidR="00071DC2" w:rsidRPr="00A72F8C">
        <w:rPr>
          <w:rFonts w:ascii="Calibri" w:hAnsi="Calibri"/>
          <w:sz w:val="22"/>
          <w:szCs w:val="22"/>
        </w:rPr>
        <w:t>stating</w:t>
      </w:r>
      <w:r w:rsidRPr="00A72F8C">
        <w:rPr>
          <w:rFonts w:ascii="Calibri" w:hAnsi="Calibri"/>
          <w:sz w:val="22"/>
          <w:szCs w:val="22"/>
        </w:rPr>
        <w:t xml:space="preserve"> that </w:t>
      </w:r>
      <w:r w:rsidR="00071DC2" w:rsidRPr="00A72F8C">
        <w:rPr>
          <w:rFonts w:ascii="Calibri" w:hAnsi="Calibri"/>
          <w:sz w:val="22"/>
          <w:szCs w:val="22"/>
        </w:rPr>
        <w:t>t</w:t>
      </w:r>
      <w:r w:rsidRPr="00A72F8C">
        <w:rPr>
          <w:rFonts w:ascii="Calibri" w:hAnsi="Calibri"/>
          <w:sz w:val="22"/>
          <w:szCs w:val="22"/>
        </w:rPr>
        <w:t>he recommenda</w:t>
      </w:r>
      <w:r w:rsidR="00071DC2" w:rsidRPr="00A72F8C">
        <w:rPr>
          <w:rFonts w:ascii="Calibri" w:hAnsi="Calibri"/>
          <w:sz w:val="22"/>
          <w:szCs w:val="22"/>
        </w:rPr>
        <w:t>tion</w:t>
      </w:r>
      <w:r w:rsidRPr="00A72F8C">
        <w:rPr>
          <w:rFonts w:ascii="Calibri" w:hAnsi="Calibri"/>
          <w:sz w:val="22"/>
          <w:szCs w:val="22"/>
        </w:rPr>
        <w:t xml:space="preserve"> has been approved by the nominating group’s board of directors (or presiding body).</w:t>
      </w:r>
      <w:r w:rsidR="007154C5" w:rsidRPr="00A72F8C">
        <w:rPr>
          <w:rFonts w:ascii="Calibri" w:hAnsi="Calibri"/>
          <w:sz w:val="22"/>
          <w:szCs w:val="22"/>
        </w:rPr>
        <w:t xml:space="preserve">Nominees </w:t>
      </w:r>
      <w:r w:rsidR="00F7475C" w:rsidRPr="00A72F8C">
        <w:rPr>
          <w:rFonts w:ascii="Calibri" w:hAnsi="Calibri"/>
          <w:i/>
          <w:sz w:val="22"/>
          <w:szCs w:val="22"/>
          <w:u w:val="single"/>
        </w:rPr>
        <w:t>may not</w:t>
      </w:r>
      <w:r w:rsidR="00F7475C" w:rsidRPr="00A72F8C">
        <w:rPr>
          <w:rFonts w:ascii="Calibri" w:hAnsi="Calibri"/>
          <w:sz w:val="22"/>
          <w:szCs w:val="22"/>
        </w:rPr>
        <w:t xml:space="preserve"> submit a letter of recommendation on their own behalf.</w:t>
      </w:r>
    </w:p>
    <w:p w14:paraId="694B8272" w14:textId="0744B8F5" w:rsidR="006853F3" w:rsidRPr="00A72F8C" w:rsidRDefault="006853F3" w:rsidP="00995351">
      <w:pPr>
        <w:pStyle w:val="ListParagraph"/>
        <w:numPr>
          <w:ilvl w:val="1"/>
          <w:numId w:val="9"/>
        </w:numPr>
        <w:rPr>
          <w:rFonts w:ascii="Calibri" w:hAnsi="Calibri"/>
          <w:sz w:val="22"/>
          <w:szCs w:val="22"/>
        </w:rPr>
      </w:pPr>
      <w:r w:rsidRPr="00A72F8C">
        <w:rPr>
          <w:rFonts w:ascii="Calibri" w:hAnsi="Calibri"/>
          <w:sz w:val="22"/>
          <w:szCs w:val="22"/>
        </w:rPr>
        <w:t xml:space="preserve">Members of the Council of Fellows Executive Committee (COFEC) may not submit letters of </w:t>
      </w:r>
      <w:r w:rsidR="0063030C" w:rsidRPr="00A72F8C">
        <w:rPr>
          <w:rFonts w:ascii="Calibri" w:hAnsi="Calibri"/>
          <w:sz w:val="22"/>
          <w:szCs w:val="22"/>
        </w:rPr>
        <w:t>recommendation</w:t>
      </w:r>
      <w:r w:rsidRPr="00A72F8C">
        <w:rPr>
          <w:rFonts w:ascii="Calibri" w:hAnsi="Calibri"/>
          <w:sz w:val="22"/>
          <w:szCs w:val="22"/>
        </w:rPr>
        <w:t xml:space="preserve"> on behalf of a Fellow nominee.</w:t>
      </w:r>
    </w:p>
    <w:p w14:paraId="12C38F93" w14:textId="77777777" w:rsidR="00F7475C" w:rsidRPr="000E2733" w:rsidRDefault="00F7475C" w:rsidP="006853F3">
      <w:pPr>
        <w:rPr>
          <w:rFonts w:ascii="Calibri" w:hAnsi="Calibri"/>
          <w:sz w:val="22"/>
          <w:szCs w:val="22"/>
        </w:rPr>
      </w:pPr>
    </w:p>
    <w:p w14:paraId="6E43C2DA" w14:textId="77777777" w:rsidR="00DB504A" w:rsidRPr="000E2733" w:rsidRDefault="00DB504A" w:rsidP="006853F3">
      <w:pPr>
        <w:rPr>
          <w:rFonts w:ascii="Calibri" w:hAnsi="Calibri"/>
          <w:sz w:val="22"/>
          <w:szCs w:val="22"/>
        </w:rPr>
      </w:pPr>
    </w:p>
    <w:p w14:paraId="17CB2634" w14:textId="77777777" w:rsidR="003D393D" w:rsidRDefault="003D393D">
      <w:pPr>
        <w:rPr>
          <w:rFonts w:ascii="Calibri" w:hAnsi="Calibri"/>
          <w:b/>
          <w:sz w:val="22"/>
          <w:szCs w:val="22"/>
        </w:rPr>
      </w:pPr>
      <w:r>
        <w:rPr>
          <w:rFonts w:ascii="Calibri" w:hAnsi="Calibri"/>
          <w:b/>
          <w:sz w:val="22"/>
          <w:szCs w:val="22"/>
        </w:rPr>
        <w:br w:type="page"/>
      </w:r>
    </w:p>
    <w:p w14:paraId="0299A1C3" w14:textId="7742F6D6" w:rsidR="00C63403" w:rsidRPr="000E2733" w:rsidRDefault="00326FEB" w:rsidP="006853F3">
      <w:pPr>
        <w:rPr>
          <w:rFonts w:ascii="Calibri" w:hAnsi="Calibri"/>
          <w:sz w:val="22"/>
          <w:szCs w:val="22"/>
        </w:rPr>
      </w:pPr>
      <w:r>
        <w:rPr>
          <w:rFonts w:ascii="Calibri" w:hAnsi="Calibri"/>
          <w:noProof/>
          <w:sz w:val="22"/>
          <w:szCs w:val="22"/>
        </w:rPr>
        <w:lastRenderedPageBreak/>
        <w:drawing>
          <wp:inline distT="0" distB="0" distL="0" distR="0" wp14:anchorId="443AB687" wp14:editId="71C334A3">
            <wp:extent cx="3380232" cy="59436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PE_Logo 2017-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232" cy="594360"/>
                    </a:xfrm>
                    <a:prstGeom prst="rect">
                      <a:avLst/>
                    </a:prstGeom>
                  </pic:spPr>
                </pic:pic>
              </a:graphicData>
            </a:graphic>
          </wp:inline>
        </w:drawing>
      </w:r>
    </w:p>
    <w:p w14:paraId="5ADF711B" w14:textId="2A7F7B34" w:rsidR="00C63403" w:rsidRPr="000E2733" w:rsidRDefault="00830E13" w:rsidP="006853F3">
      <w:pPr>
        <w:jc w:val="center"/>
        <w:rPr>
          <w:rFonts w:ascii="Calibri" w:hAnsi="Calibri"/>
          <w:sz w:val="22"/>
          <w:szCs w:val="22"/>
        </w:rPr>
      </w:pPr>
      <w:r w:rsidRPr="000E2733">
        <w:rPr>
          <w:rFonts w:ascii="Calibri" w:hAnsi="Calibri"/>
          <w:sz w:val="22"/>
          <w:szCs w:val="22"/>
        </w:rPr>
        <w:t>N</w:t>
      </w:r>
      <w:r w:rsidR="00C63403" w:rsidRPr="000E2733">
        <w:rPr>
          <w:rFonts w:ascii="Calibri" w:hAnsi="Calibri"/>
          <w:sz w:val="22"/>
          <w:szCs w:val="22"/>
        </w:rPr>
        <w:t>SPE Fellow Membership Grade</w:t>
      </w:r>
    </w:p>
    <w:p w14:paraId="49030CA6" w14:textId="77777777" w:rsidR="00C63403" w:rsidRPr="000E2733" w:rsidRDefault="00C63403" w:rsidP="006853F3">
      <w:pPr>
        <w:jc w:val="center"/>
        <w:rPr>
          <w:rFonts w:ascii="Calibri" w:hAnsi="Calibri"/>
          <w:sz w:val="22"/>
          <w:szCs w:val="22"/>
        </w:rPr>
      </w:pPr>
      <w:r w:rsidRPr="000E2733">
        <w:rPr>
          <w:rFonts w:ascii="Calibri" w:hAnsi="Calibri"/>
          <w:sz w:val="22"/>
          <w:szCs w:val="22"/>
        </w:rPr>
        <w:t>Nomination Form</w:t>
      </w:r>
    </w:p>
    <w:p w14:paraId="1509261B" w14:textId="1BD647F1" w:rsidR="007F1627" w:rsidRPr="00D6037C" w:rsidRDefault="007F1627" w:rsidP="006853F3">
      <w:pPr>
        <w:jc w:val="center"/>
        <w:rPr>
          <w:rFonts w:ascii="Calibri" w:hAnsi="Calibri"/>
          <w:i/>
          <w:sz w:val="22"/>
          <w:szCs w:val="22"/>
          <w:u w:val="single"/>
        </w:rPr>
      </w:pPr>
      <w:r w:rsidRPr="000E2733">
        <w:rPr>
          <w:rFonts w:ascii="Calibri" w:hAnsi="Calibri"/>
          <w:i/>
          <w:sz w:val="22"/>
          <w:szCs w:val="22"/>
          <w:u w:val="single"/>
        </w:rPr>
        <w:t>Nomination</w:t>
      </w:r>
      <w:r w:rsidR="005F23CC">
        <w:rPr>
          <w:rFonts w:ascii="Calibri" w:hAnsi="Calibri"/>
          <w:i/>
          <w:sz w:val="22"/>
          <w:szCs w:val="22"/>
          <w:u w:val="single"/>
        </w:rPr>
        <w:t xml:space="preserve"> Deadline</w:t>
      </w:r>
      <w:r w:rsidRPr="000E2733">
        <w:rPr>
          <w:rFonts w:ascii="Calibri" w:hAnsi="Calibri"/>
          <w:i/>
          <w:sz w:val="22"/>
          <w:szCs w:val="22"/>
          <w:u w:val="single"/>
        </w:rPr>
        <w:t xml:space="preserve"> is </w:t>
      </w:r>
      <w:r w:rsidR="00D6037C" w:rsidRPr="00A72F8C">
        <w:rPr>
          <w:rFonts w:ascii="Calibri" w:hAnsi="Calibri"/>
          <w:i/>
          <w:sz w:val="22"/>
          <w:szCs w:val="22"/>
          <w:u w:val="single"/>
        </w:rPr>
        <w:t>March 1:</w:t>
      </w:r>
    </w:p>
    <w:p w14:paraId="1B079F92" w14:textId="77777777" w:rsidR="00C63403" w:rsidRPr="000E2733" w:rsidRDefault="00C63403" w:rsidP="006853F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310B20" w:rsidRPr="000E2733" w14:paraId="479B7780" w14:textId="77777777" w:rsidTr="00986BE0">
        <w:tc>
          <w:tcPr>
            <w:tcW w:w="4669" w:type="dxa"/>
            <w:shd w:val="clear" w:color="auto" w:fill="auto"/>
          </w:tcPr>
          <w:p w14:paraId="0E815BA4" w14:textId="77777777" w:rsidR="00310B20" w:rsidRPr="000E2733" w:rsidRDefault="00310B20" w:rsidP="006853F3">
            <w:pPr>
              <w:rPr>
                <w:rFonts w:ascii="Calibri" w:hAnsi="Calibri"/>
                <w:sz w:val="22"/>
                <w:szCs w:val="22"/>
              </w:rPr>
            </w:pPr>
            <w:r w:rsidRPr="000E2733">
              <w:rPr>
                <w:rFonts w:ascii="Calibri" w:hAnsi="Calibri"/>
                <w:sz w:val="22"/>
                <w:szCs w:val="22"/>
              </w:rPr>
              <w:t>Name:</w:t>
            </w:r>
            <w:r w:rsidR="00324EC3" w:rsidRPr="000E2733">
              <w:rPr>
                <w:rFonts w:ascii="Calibri" w:hAnsi="Calibri"/>
                <w:sz w:val="22"/>
                <w:szCs w:val="22"/>
              </w:rPr>
              <w:t xml:space="preserve"> </w:t>
            </w:r>
            <w:bookmarkStart w:id="1" w:name="Text1"/>
            <w:r w:rsidR="00324EC3" w:rsidRPr="000E2733">
              <w:rPr>
                <w:rFonts w:ascii="Calibri" w:hAnsi="Calibri"/>
                <w:sz w:val="22"/>
                <w:szCs w:val="22"/>
              </w:rPr>
              <w:fldChar w:fldCharType="begin">
                <w:ffData>
                  <w:name w:val="Text1"/>
                  <w:enabled/>
                  <w:calcOnExit w:val="0"/>
                  <w:textInput>
                    <w:maxLength w:val="50"/>
                    <w:format w:val="FIRST CAPITAL"/>
                  </w:textInput>
                </w:ffData>
              </w:fldChar>
            </w:r>
            <w:r w:rsidR="00324EC3" w:rsidRPr="000E2733">
              <w:rPr>
                <w:rFonts w:ascii="Calibri" w:hAnsi="Calibri"/>
                <w:sz w:val="22"/>
                <w:szCs w:val="22"/>
              </w:rPr>
              <w:instrText xml:space="preserve"> FORMTEXT </w:instrText>
            </w:r>
            <w:r w:rsidR="00324EC3" w:rsidRPr="000E2733">
              <w:rPr>
                <w:rFonts w:ascii="Calibri" w:hAnsi="Calibri"/>
                <w:sz w:val="22"/>
                <w:szCs w:val="22"/>
              </w:rPr>
            </w:r>
            <w:r w:rsidR="00324EC3" w:rsidRPr="000E2733">
              <w:rPr>
                <w:rFonts w:ascii="Calibri" w:hAnsi="Calibri"/>
                <w:sz w:val="22"/>
                <w:szCs w:val="22"/>
              </w:rPr>
              <w:fldChar w:fldCharType="separate"/>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sz w:val="22"/>
                <w:szCs w:val="22"/>
              </w:rPr>
              <w:fldChar w:fldCharType="end"/>
            </w:r>
            <w:bookmarkEnd w:id="1"/>
          </w:p>
        </w:tc>
        <w:tc>
          <w:tcPr>
            <w:tcW w:w="4681" w:type="dxa"/>
            <w:shd w:val="clear" w:color="auto" w:fill="auto"/>
          </w:tcPr>
          <w:p w14:paraId="13A54D84" w14:textId="77777777" w:rsidR="00310B20" w:rsidRPr="000E2733" w:rsidRDefault="00310B20" w:rsidP="006853F3">
            <w:pPr>
              <w:rPr>
                <w:rFonts w:ascii="Calibri" w:hAnsi="Calibri"/>
                <w:sz w:val="22"/>
                <w:szCs w:val="22"/>
              </w:rPr>
            </w:pPr>
            <w:r w:rsidRPr="000E2733">
              <w:rPr>
                <w:rFonts w:ascii="Calibri" w:hAnsi="Calibri"/>
                <w:sz w:val="22"/>
                <w:szCs w:val="22"/>
              </w:rPr>
              <w:t>Membership #:</w:t>
            </w:r>
            <w:r w:rsidR="00324EC3" w:rsidRPr="000E2733">
              <w:rPr>
                <w:rFonts w:ascii="Calibri" w:hAnsi="Calibri"/>
                <w:sz w:val="22"/>
                <w:szCs w:val="22"/>
              </w:rPr>
              <w:t xml:space="preserve"> </w:t>
            </w:r>
            <w:bookmarkStart w:id="2" w:name="Text2"/>
            <w:r w:rsidR="00324EC3" w:rsidRPr="000E2733">
              <w:rPr>
                <w:rFonts w:ascii="Calibri" w:hAnsi="Calibri"/>
                <w:sz w:val="22"/>
                <w:szCs w:val="22"/>
              </w:rPr>
              <w:fldChar w:fldCharType="begin">
                <w:ffData>
                  <w:name w:val="Text2"/>
                  <w:enabled/>
                  <w:calcOnExit w:val="0"/>
                  <w:textInput>
                    <w:type w:val="number"/>
                    <w:maxLength w:val="9"/>
                    <w:format w:val="0"/>
                  </w:textInput>
                </w:ffData>
              </w:fldChar>
            </w:r>
            <w:r w:rsidR="00324EC3" w:rsidRPr="000E2733">
              <w:rPr>
                <w:rFonts w:ascii="Calibri" w:hAnsi="Calibri"/>
                <w:sz w:val="22"/>
                <w:szCs w:val="22"/>
              </w:rPr>
              <w:instrText xml:space="preserve"> FORMTEXT </w:instrText>
            </w:r>
            <w:r w:rsidR="00324EC3" w:rsidRPr="000E2733">
              <w:rPr>
                <w:rFonts w:ascii="Calibri" w:hAnsi="Calibri"/>
                <w:sz w:val="22"/>
                <w:szCs w:val="22"/>
              </w:rPr>
            </w:r>
            <w:r w:rsidR="00324EC3" w:rsidRPr="000E2733">
              <w:rPr>
                <w:rFonts w:ascii="Calibri" w:hAnsi="Calibri"/>
                <w:sz w:val="22"/>
                <w:szCs w:val="22"/>
              </w:rPr>
              <w:fldChar w:fldCharType="separate"/>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sz w:val="22"/>
                <w:szCs w:val="22"/>
              </w:rPr>
              <w:fldChar w:fldCharType="end"/>
            </w:r>
            <w:bookmarkEnd w:id="2"/>
          </w:p>
        </w:tc>
      </w:tr>
      <w:tr w:rsidR="00310B20" w:rsidRPr="000E2733" w14:paraId="550F4A10" w14:textId="77777777" w:rsidTr="00986BE0">
        <w:tc>
          <w:tcPr>
            <w:tcW w:w="4669" w:type="dxa"/>
            <w:tcBorders>
              <w:bottom w:val="single" w:sz="4" w:space="0" w:color="auto"/>
            </w:tcBorders>
            <w:shd w:val="clear" w:color="auto" w:fill="auto"/>
          </w:tcPr>
          <w:p w14:paraId="32444C55" w14:textId="77777777" w:rsidR="00310B20" w:rsidRPr="000E2733" w:rsidRDefault="00310B20" w:rsidP="006853F3">
            <w:pPr>
              <w:rPr>
                <w:rFonts w:ascii="Calibri" w:hAnsi="Calibri"/>
                <w:sz w:val="22"/>
                <w:szCs w:val="22"/>
              </w:rPr>
            </w:pPr>
            <w:r w:rsidRPr="000E2733">
              <w:rPr>
                <w:rFonts w:ascii="Calibri" w:hAnsi="Calibri"/>
                <w:sz w:val="22"/>
                <w:szCs w:val="22"/>
              </w:rPr>
              <w:t>Address:</w:t>
            </w:r>
            <w:r w:rsidR="00324EC3" w:rsidRPr="000E2733">
              <w:rPr>
                <w:rFonts w:ascii="Calibri" w:hAnsi="Calibri"/>
                <w:sz w:val="22"/>
                <w:szCs w:val="22"/>
              </w:rPr>
              <w:t xml:space="preserve"> </w:t>
            </w:r>
            <w:bookmarkStart w:id="3" w:name="Text3"/>
            <w:r w:rsidR="00324EC3" w:rsidRPr="000E2733">
              <w:rPr>
                <w:rFonts w:ascii="Calibri" w:hAnsi="Calibri"/>
                <w:sz w:val="22"/>
                <w:szCs w:val="22"/>
              </w:rPr>
              <w:fldChar w:fldCharType="begin">
                <w:ffData>
                  <w:name w:val="Text3"/>
                  <w:enabled/>
                  <w:calcOnExit w:val="0"/>
                  <w:textInput/>
                </w:ffData>
              </w:fldChar>
            </w:r>
            <w:r w:rsidR="00324EC3" w:rsidRPr="000E2733">
              <w:rPr>
                <w:rFonts w:ascii="Calibri" w:hAnsi="Calibri"/>
                <w:sz w:val="22"/>
                <w:szCs w:val="22"/>
              </w:rPr>
              <w:instrText xml:space="preserve"> FORMTEXT </w:instrText>
            </w:r>
            <w:r w:rsidR="00324EC3" w:rsidRPr="000E2733">
              <w:rPr>
                <w:rFonts w:ascii="Calibri" w:hAnsi="Calibri"/>
                <w:sz w:val="22"/>
                <w:szCs w:val="22"/>
              </w:rPr>
            </w:r>
            <w:r w:rsidR="00324EC3" w:rsidRPr="000E2733">
              <w:rPr>
                <w:rFonts w:ascii="Calibri" w:hAnsi="Calibri"/>
                <w:sz w:val="22"/>
                <w:szCs w:val="22"/>
              </w:rPr>
              <w:fldChar w:fldCharType="separate"/>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sz w:val="22"/>
                <w:szCs w:val="22"/>
              </w:rPr>
              <w:fldChar w:fldCharType="end"/>
            </w:r>
            <w:bookmarkEnd w:id="3"/>
          </w:p>
        </w:tc>
        <w:tc>
          <w:tcPr>
            <w:tcW w:w="4681" w:type="dxa"/>
            <w:tcBorders>
              <w:bottom w:val="single" w:sz="4" w:space="0" w:color="auto"/>
            </w:tcBorders>
            <w:shd w:val="clear" w:color="auto" w:fill="auto"/>
          </w:tcPr>
          <w:p w14:paraId="013122C3" w14:textId="77777777" w:rsidR="00310B20" w:rsidRPr="000E2733" w:rsidRDefault="00310B20" w:rsidP="006853F3">
            <w:pPr>
              <w:rPr>
                <w:rFonts w:ascii="Calibri" w:hAnsi="Calibri"/>
                <w:sz w:val="22"/>
                <w:szCs w:val="22"/>
              </w:rPr>
            </w:pPr>
            <w:r w:rsidRPr="000E2733">
              <w:rPr>
                <w:rFonts w:ascii="Calibri" w:hAnsi="Calibri"/>
                <w:sz w:val="22"/>
                <w:szCs w:val="22"/>
              </w:rPr>
              <w:t>Phone:</w:t>
            </w:r>
            <w:r w:rsidR="00324EC3" w:rsidRPr="000E2733">
              <w:rPr>
                <w:rFonts w:ascii="Calibri" w:hAnsi="Calibri"/>
                <w:sz w:val="22"/>
                <w:szCs w:val="22"/>
              </w:rPr>
              <w:t xml:space="preserve"> </w:t>
            </w:r>
            <w:bookmarkStart w:id="4" w:name="Text5"/>
            <w:r w:rsidR="00324EC3" w:rsidRPr="000E2733">
              <w:rPr>
                <w:rFonts w:ascii="Calibri" w:hAnsi="Calibri"/>
                <w:sz w:val="22"/>
                <w:szCs w:val="22"/>
              </w:rPr>
              <w:fldChar w:fldCharType="begin">
                <w:ffData>
                  <w:name w:val="Text5"/>
                  <w:enabled/>
                  <w:calcOnExit w:val="0"/>
                  <w:textInput>
                    <w:type w:val="number"/>
                    <w:maxLength w:val="12"/>
                    <w:format w:val="0"/>
                  </w:textInput>
                </w:ffData>
              </w:fldChar>
            </w:r>
            <w:r w:rsidR="00324EC3" w:rsidRPr="000E2733">
              <w:rPr>
                <w:rFonts w:ascii="Calibri" w:hAnsi="Calibri"/>
                <w:sz w:val="22"/>
                <w:szCs w:val="22"/>
              </w:rPr>
              <w:instrText xml:space="preserve"> FORMTEXT </w:instrText>
            </w:r>
            <w:r w:rsidR="00324EC3" w:rsidRPr="000E2733">
              <w:rPr>
                <w:rFonts w:ascii="Calibri" w:hAnsi="Calibri"/>
                <w:sz w:val="22"/>
                <w:szCs w:val="22"/>
              </w:rPr>
            </w:r>
            <w:r w:rsidR="00324EC3" w:rsidRPr="000E2733">
              <w:rPr>
                <w:rFonts w:ascii="Calibri" w:hAnsi="Calibri"/>
                <w:sz w:val="22"/>
                <w:szCs w:val="22"/>
              </w:rPr>
              <w:fldChar w:fldCharType="separate"/>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sz w:val="22"/>
                <w:szCs w:val="22"/>
              </w:rPr>
              <w:fldChar w:fldCharType="end"/>
            </w:r>
            <w:bookmarkEnd w:id="4"/>
          </w:p>
        </w:tc>
      </w:tr>
      <w:tr w:rsidR="00310B20" w:rsidRPr="000E2733" w14:paraId="55CB5988" w14:textId="77777777" w:rsidTr="00986BE0">
        <w:tc>
          <w:tcPr>
            <w:tcW w:w="4669" w:type="dxa"/>
            <w:tcBorders>
              <w:bottom w:val="single" w:sz="4" w:space="0" w:color="auto"/>
            </w:tcBorders>
            <w:shd w:val="clear" w:color="auto" w:fill="auto"/>
          </w:tcPr>
          <w:p w14:paraId="46991CA2" w14:textId="77777777" w:rsidR="00310B20" w:rsidRPr="000E2733" w:rsidRDefault="00324EC3" w:rsidP="006853F3">
            <w:pPr>
              <w:rPr>
                <w:rFonts w:ascii="Calibri" w:hAnsi="Calibri"/>
                <w:sz w:val="22"/>
                <w:szCs w:val="22"/>
              </w:rPr>
            </w:pPr>
            <w:r w:rsidRPr="000E2733">
              <w:rPr>
                <w:rFonts w:ascii="Calibri" w:hAnsi="Calibri"/>
                <w:sz w:val="22"/>
                <w:szCs w:val="22"/>
              </w:rPr>
              <w:fldChar w:fldCharType="begin">
                <w:ffData>
                  <w:name w:val="Text4"/>
                  <w:enabled/>
                  <w:calcOnExit w:val="0"/>
                  <w:textInput/>
                </w:ffData>
              </w:fldChar>
            </w:r>
            <w:bookmarkStart w:id="5" w:name="Text4"/>
            <w:r w:rsidRPr="000E2733">
              <w:rPr>
                <w:rFonts w:ascii="Calibri" w:hAnsi="Calibri"/>
                <w:sz w:val="22"/>
                <w:szCs w:val="22"/>
              </w:rPr>
              <w:instrText xml:space="preserve"> FORMTEXT </w:instrText>
            </w:r>
            <w:r w:rsidRPr="000E2733">
              <w:rPr>
                <w:rFonts w:ascii="Calibri" w:hAnsi="Calibri"/>
                <w:sz w:val="22"/>
                <w:szCs w:val="22"/>
              </w:rPr>
            </w:r>
            <w:r w:rsidRPr="000E2733">
              <w:rPr>
                <w:rFonts w:ascii="Calibri" w:hAnsi="Calibri"/>
                <w:sz w:val="22"/>
                <w:szCs w:val="22"/>
              </w:rPr>
              <w:fldChar w:fldCharType="separate"/>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sz w:val="22"/>
                <w:szCs w:val="22"/>
              </w:rPr>
              <w:fldChar w:fldCharType="end"/>
            </w:r>
            <w:bookmarkEnd w:id="5"/>
          </w:p>
        </w:tc>
        <w:tc>
          <w:tcPr>
            <w:tcW w:w="4681" w:type="dxa"/>
            <w:tcBorders>
              <w:bottom w:val="single" w:sz="4" w:space="0" w:color="auto"/>
            </w:tcBorders>
            <w:shd w:val="clear" w:color="auto" w:fill="auto"/>
          </w:tcPr>
          <w:p w14:paraId="7AEC4977" w14:textId="77777777" w:rsidR="00310B20" w:rsidRPr="000E2733" w:rsidRDefault="00310B20" w:rsidP="006853F3">
            <w:pPr>
              <w:rPr>
                <w:rFonts w:ascii="Calibri" w:hAnsi="Calibri"/>
                <w:sz w:val="22"/>
                <w:szCs w:val="22"/>
              </w:rPr>
            </w:pPr>
            <w:r w:rsidRPr="000E2733">
              <w:rPr>
                <w:rFonts w:ascii="Calibri" w:hAnsi="Calibri"/>
                <w:sz w:val="22"/>
                <w:szCs w:val="22"/>
              </w:rPr>
              <w:t>E-mail:</w:t>
            </w:r>
            <w:r w:rsidR="00324EC3" w:rsidRPr="000E2733">
              <w:rPr>
                <w:rFonts w:ascii="Calibri" w:hAnsi="Calibri"/>
                <w:sz w:val="22"/>
                <w:szCs w:val="22"/>
              </w:rPr>
              <w:t xml:space="preserve"> </w:t>
            </w:r>
            <w:r w:rsidR="00324EC3" w:rsidRPr="000E2733">
              <w:rPr>
                <w:rFonts w:ascii="Calibri" w:hAnsi="Calibri"/>
                <w:sz w:val="22"/>
                <w:szCs w:val="22"/>
              </w:rPr>
              <w:fldChar w:fldCharType="begin">
                <w:ffData>
                  <w:name w:val="Text6"/>
                  <w:enabled/>
                  <w:calcOnExit w:val="0"/>
                  <w:textInput/>
                </w:ffData>
              </w:fldChar>
            </w:r>
            <w:bookmarkStart w:id="6" w:name="Text6"/>
            <w:r w:rsidR="00324EC3" w:rsidRPr="000E2733">
              <w:rPr>
                <w:rFonts w:ascii="Calibri" w:hAnsi="Calibri"/>
                <w:sz w:val="22"/>
                <w:szCs w:val="22"/>
              </w:rPr>
              <w:instrText xml:space="preserve"> FORMTEXT </w:instrText>
            </w:r>
            <w:r w:rsidR="00324EC3" w:rsidRPr="000E2733">
              <w:rPr>
                <w:rFonts w:ascii="Calibri" w:hAnsi="Calibri"/>
                <w:sz w:val="22"/>
                <w:szCs w:val="22"/>
              </w:rPr>
            </w:r>
            <w:r w:rsidR="00324EC3" w:rsidRPr="000E2733">
              <w:rPr>
                <w:rFonts w:ascii="Calibri" w:hAnsi="Calibri"/>
                <w:sz w:val="22"/>
                <w:szCs w:val="22"/>
              </w:rPr>
              <w:fldChar w:fldCharType="separate"/>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noProof/>
                <w:sz w:val="22"/>
                <w:szCs w:val="22"/>
              </w:rPr>
              <w:t> </w:t>
            </w:r>
            <w:r w:rsidR="00324EC3" w:rsidRPr="000E2733">
              <w:rPr>
                <w:rFonts w:ascii="Calibri" w:hAnsi="Calibri"/>
                <w:sz w:val="22"/>
                <w:szCs w:val="22"/>
              </w:rPr>
              <w:fldChar w:fldCharType="end"/>
            </w:r>
            <w:bookmarkEnd w:id="6"/>
          </w:p>
        </w:tc>
      </w:tr>
      <w:tr w:rsidR="00986BE0" w:rsidRPr="000E2733" w14:paraId="2DA781C1" w14:textId="77777777" w:rsidTr="00986BE0">
        <w:tc>
          <w:tcPr>
            <w:tcW w:w="9350" w:type="dxa"/>
            <w:gridSpan w:val="2"/>
            <w:tcBorders>
              <w:top w:val="single" w:sz="4" w:space="0" w:color="auto"/>
              <w:left w:val="nil"/>
              <w:bottom w:val="nil"/>
              <w:right w:val="nil"/>
            </w:tcBorders>
            <w:shd w:val="clear" w:color="auto" w:fill="auto"/>
          </w:tcPr>
          <w:p w14:paraId="5A0C8718" w14:textId="77777777" w:rsidR="00986BE0" w:rsidRPr="00A72F8C" w:rsidRDefault="00986BE0" w:rsidP="003B3B37">
            <w:pPr>
              <w:rPr>
                <w:rFonts w:ascii="Calibri" w:hAnsi="Calibri"/>
                <w:sz w:val="22"/>
                <w:szCs w:val="22"/>
              </w:rPr>
            </w:pPr>
          </w:p>
        </w:tc>
      </w:tr>
      <w:tr w:rsidR="00F212D6" w:rsidRPr="000E2733" w14:paraId="4CC96A35" w14:textId="77777777" w:rsidTr="00986BE0">
        <w:tc>
          <w:tcPr>
            <w:tcW w:w="9350" w:type="dxa"/>
            <w:gridSpan w:val="2"/>
            <w:tcBorders>
              <w:top w:val="nil"/>
              <w:left w:val="nil"/>
              <w:bottom w:val="nil"/>
              <w:right w:val="nil"/>
            </w:tcBorders>
            <w:shd w:val="clear" w:color="auto" w:fill="auto"/>
          </w:tcPr>
          <w:p w14:paraId="679B2B51" w14:textId="7DB1A4E8" w:rsidR="003B3B37" w:rsidRPr="00A72F8C" w:rsidRDefault="003B3B37" w:rsidP="003B3B37">
            <w:pPr>
              <w:rPr>
                <w:rFonts w:ascii="Calibri" w:hAnsi="Calibri"/>
                <w:sz w:val="22"/>
                <w:szCs w:val="22"/>
              </w:rPr>
            </w:pPr>
            <w:r w:rsidRPr="00A72F8C">
              <w:rPr>
                <w:rFonts w:ascii="Calibri" w:hAnsi="Calibri"/>
                <w:sz w:val="22"/>
                <w:szCs w:val="22"/>
              </w:rPr>
              <w:t xml:space="preserve">Years of Membership in NSPE: </w:t>
            </w:r>
          </w:p>
          <w:p w14:paraId="7536A79F" w14:textId="46D9A69B" w:rsidR="00F212D6" w:rsidRPr="000E2733" w:rsidRDefault="003B3B37" w:rsidP="003B3B37">
            <w:pPr>
              <w:rPr>
                <w:rFonts w:ascii="Calibri" w:hAnsi="Calibri"/>
                <w:sz w:val="22"/>
                <w:szCs w:val="22"/>
              </w:rPr>
            </w:pPr>
            <w:r w:rsidRPr="00A72F8C">
              <w:rPr>
                <w:rFonts w:ascii="Calibri" w:hAnsi="Calibri"/>
                <w:sz w:val="22"/>
                <w:szCs w:val="22"/>
              </w:rPr>
              <w:t>State only membership (Y/N):                    If Yes, number of years of state only membership:</w:t>
            </w:r>
          </w:p>
        </w:tc>
      </w:tr>
      <w:tr w:rsidR="00F212D6" w:rsidRPr="000E2733" w14:paraId="1DE3C3D6" w14:textId="77777777" w:rsidTr="00986BE0">
        <w:tc>
          <w:tcPr>
            <w:tcW w:w="9350" w:type="dxa"/>
            <w:gridSpan w:val="2"/>
            <w:tcBorders>
              <w:top w:val="nil"/>
              <w:left w:val="nil"/>
              <w:bottom w:val="single" w:sz="4" w:space="0" w:color="auto"/>
              <w:right w:val="nil"/>
            </w:tcBorders>
            <w:shd w:val="clear" w:color="auto" w:fill="auto"/>
          </w:tcPr>
          <w:p w14:paraId="65FC5F60" w14:textId="77777777" w:rsidR="00F212D6" w:rsidRPr="000E2733" w:rsidRDefault="00F212D6" w:rsidP="006853F3">
            <w:pPr>
              <w:rPr>
                <w:rFonts w:ascii="Calibri" w:hAnsi="Calibri"/>
                <w:sz w:val="22"/>
                <w:szCs w:val="22"/>
              </w:rPr>
            </w:pPr>
          </w:p>
        </w:tc>
      </w:tr>
      <w:tr w:rsidR="00310B20" w:rsidRPr="000E2733" w14:paraId="26A12D54" w14:textId="77777777" w:rsidTr="00986BE0">
        <w:tc>
          <w:tcPr>
            <w:tcW w:w="9350" w:type="dxa"/>
            <w:gridSpan w:val="2"/>
            <w:tcBorders>
              <w:top w:val="single" w:sz="4" w:space="0" w:color="auto"/>
              <w:bottom w:val="single" w:sz="4" w:space="0" w:color="auto"/>
            </w:tcBorders>
            <w:shd w:val="clear" w:color="auto" w:fill="auto"/>
          </w:tcPr>
          <w:p w14:paraId="45DCBA0A" w14:textId="77777777" w:rsidR="00F212D6" w:rsidRPr="000E2733" w:rsidRDefault="00310B20" w:rsidP="006853F3">
            <w:pPr>
              <w:rPr>
                <w:rFonts w:ascii="Calibri" w:hAnsi="Calibri"/>
                <w:i/>
                <w:sz w:val="22"/>
                <w:szCs w:val="22"/>
              </w:rPr>
            </w:pPr>
            <w:r w:rsidRPr="000E2733">
              <w:rPr>
                <w:rFonts w:ascii="Calibri" w:hAnsi="Calibri"/>
                <w:sz w:val="22"/>
                <w:szCs w:val="22"/>
              </w:rPr>
              <w:t xml:space="preserve">Professional Engineer License(s): </w:t>
            </w:r>
            <w:r w:rsidRPr="000E2733">
              <w:rPr>
                <w:rFonts w:ascii="Calibri" w:hAnsi="Calibri"/>
                <w:i/>
                <w:sz w:val="22"/>
                <w:szCs w:val="22"/>
              </w:rPr>
              <w:t>List state(s), license #, and date of issue.</w:t>
            </w:r>
          </w:p>
          <w:p w14:paraId="3FD9EE8B" w14:textId="77777777" w:rsidR="00310B20" w:rsidRPr="000E2733" w:rsidRDefault="00324EC3" w:rsidP="006853F3">
            <w:pPr>
              <w:rPr>
                <w:rFonts w:ascii="Calibri" w:hAnsi="Calibri"/>
                <w:sz w:val="22"/>
                <w:szCs w:val="22"/>
              </w:rPr>
            </w:pPr>
            <w:r w:rsidRPr="000E2733">
              <w:rPr>
                <w:rFonts w:ascii="Calibri" w:hAnsi="Calibri"/>
                <w:i/>
                <w:sz w:val="22"/>
                <w:szCs w:val="22"/>
              </w:rPr>
              <w:t xml:space="preserve"> </w:t>
            </w:r>
            <w:r w:rsidRPr="000E2733">
              <w:rPr>
                <w:rFonts w:ascii="Calibri" w:hAnsi="Calibri"/>
                <w:sz w:val="22"/>
                <w:szCs w:val="22"/>
              </w:rPr>
              <w:fldChar w:fldCharType="begin">
                <w:ffData>
                  <w:name w:val="Text7"/>
                  <w:enabled/>
                  <w:calcOnExit w:val="0"/>
                  <w:textInput/>
                </w:ffData>
              </w:fldChar>
            </w:r>
            <w:bookmarkStart w:id="7" w:name="Text7"/>
            <w:r w:rsidRPr="000E2733">
              <w:rPr>
                <w:rFonts w:ascii="Calibri" w:hAnsi="Calibri"/>
                <w:sz w:val="22"/>
                <w:szCs w:val="22"/>
              </w:rPr>
              <w:instrText xml:space="preserve"> FORMTEXT </w:instrText>
            </w:r>
            <w:r w:rsidRPr="000E2733">
              <w:rPr>
                <w:rFonts w:ascii="Calibri" w:hAnsi="Calibri"/>
                <w:sz w:val="22"/>
                <w:szCs w:val="22"/>
              </w:rPr>
            </w:r>
            <w:r w:rsidRPr="000E2733">
              <w:rPr>
                <w:rFonts w:ascii="Calibri" w:hAnsi="Calibri"/>
                <w:sz w:val="22"/>
                <w:szCs w:val="22"/>
              </w:rPr>
              <w:fldChar w:fldCharType="separate"/>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sz w:val="22"/>
                <w:szCs w:val="22"/>
              </w:rPr>
              <w:fldChar w:fldCharType="end"/>
            </w:r>
            <w:bookmarkEnd w:id="7"/>
          </w:p>
        </w:tc>
      </w:tr>
      <w:tr w:rsidR="0055457B" w:rsidRPr="000E2733" w14:paraId="60A68730" w14:textId="77777777" w:rsidTr="00986BE0">
        <w:tc>
          <w:tcPr>
            <w:tcW w:w="9350" w:type="dxa"/>
            <w:gridSpan w:val="2"/>
            <w:tcBorders>
              <w:top w:val="nil"/>
              <w:left w:val="nil"/>
              <w:bottom w:val="single" w:sz="4" w:space="0" w:color="auto"/>
              <w:right w:val="nil"/>
            </w:tcBorders>
            <w:shd w:val="clear" w:color="auto" w:fill="auto"/>
          </w:tcPr>
          <w:p w14:paraId="025DB99E" w14:textId="77777777" w:rsidR="0055457B" w:rsidRPr="000E2733" w:rsidRDefault="0055457B" w:rsidP="006853F3">
            <w:pPr>
              <w:rPr>
                <w:rFonts w:ascii="Calibri" w:hAnsi="Calibri"/>
                <w:sz w:val="22"/>
                <w:szCs w:val="22"/>
              </w:rPr>
            </w:pPr>
          </w:p>
        </w:tc>
      </w:tr>
      <w:tr w:rsidR="00310B20" w:rsidRPr="000E2733" w14:paraId="798A3CA8" w14:textId="77777777" w:rsidTr="00986BE0">
        <w:tc>
          <w:tcPr>
            <w:tcW w:w="9350" w:type="dxa"/>
            <w:gridSpan w:val="2"/>
            <w:tcBorders>
              <w:top w:val="single" w:sz="4" w:space="0" w:color="auto"/>
              <w:bottom w:val="single" w:sz="4" w:space="0" w:color="auto"/>
            </w:tcBorders>
            <w:shd w:val="clear" w:color="auto" w:fill="auto"/>
          </w:tcPr>
          <w:p w14:paraId="6F9D1D65" w14:textId="20F8154C" w:rsidR="00F212D6" w:rsidRDefault="0055457B" w:rsidP="006853F3">
            <w:pPr>
              <w:rPr>
                <w:rFonts w:ascii="Calibri" w:hAnsi="Calibri"/>
                <w:b/>
                <w:i/>
                <w:sz w:val="22"/>
                <w:szCs w:val="22"/>
              </w:rPr>
            </w:pPr>
            <w:r w:rsidRPr="000E2733">
              <w:rPr>
                <w:rFonts w:ascii="Calibri" w:hAnsi="Calibri"/>
                <w:sz w:val="22"/>
                <w:szCs w:val="22"/>
              </w:rPr>
              <w:t xml:space="preserve">(1) </w:t>
            </w:r>
            <w:r w:rsidR="00310B20" w:rsidRPr="000E2733">
              <w:rPr>
                <w:rFonts w:ascii="Calibri" w:hAnsi="Calibri"/>
                <w:sz w:val="22"/>
                <w:szCs w:val="22"/>
              </w:rPr>
              <w:t xml:space="preserve">NSPE Involvement: </w:t>
            </w:r>
            <w:r w:rsidR="00310B20" w:rsidRPr="000E2733">
              <w:rPr>
                <w:rFonts w:ascii="Calibri" w:hAnsi="Calibri"/>
                <w:i/>
                <w:sz w:val="22"/>
                <w:szCs w:val="22"/>
              </w:rPr>
              <w:t>List involvements with NSPE at the chapter, state and national level.</w:t>
            </w:r>
            <w:r w:rsidR="00DC65E9" w:rsidRPr="000E2733">
              <w:rPr>
                <w:rFonts w:ascii="Calibri" w:hAnsi="Calibri"/>
                <w:i/>
                <w:sz w:val="22"/>
                <w:szCs w:val="22"/>
              </w:rPr>
              <w:t xml:space="preserve"> Must include at least one </w:t>
            </w:r>
            <w:r w:rsidR="00F937A7" w:rsidRPr="000E2733">
              <w:rPr>
                <w:rFonts w:ascii="Calibri" w:hAnsi="Calibri"/>
                <w:i/>
                <w:sz w:val="22"/>
                <w:szCs w:val="22"/>
              </w:rPr>
              <w:t xml:space="preserve">elected </w:t>
            </w:r>
            <w:r w:rsidR="00DC65E9" w:rsidRPr="000E2733">
              <w:rPr>
                <w:rFonts w:ascii="Calibri" w:hAnsi="Calibri"/>
                <w:i/>
                <w:sz w:val="22"/>
                <w:szCs w:val="22"/>
              </w:rPr>
              <w:t>office at the chapter, state, or national level</w:t>
            </w:r>
            <w:r w:rsidR="00F75287" w:rsidRPr="000E2733">
              <w:rPr>
                <w:rFonts w:ascii="Calibri" w:hAnsi="Calibri"/>
                <w:i/>
                <w:sz w:val="22"/>
                <w:szCs w:val="22"/>
              </w:rPr>
              <w:t xml:space="preserve"> and </w:t>
            </w:r>
            <w:r w:rsidR="00F75287" w:rsidRPr="000E2733">
              <w:rPr>
                <w:rFonts w:ascii="Calibri" w:hAnsi="Calibri"/>
                <w:i/>
                <w:sz w:val="22"/>
                <w:szCs w:val="22"/>
                <w:u w:val="single"/>
              </w:rPr>
              <w:t>must also include</w:t>
            </w:r>
            <w:r w:rsidR="00F75287" w:rsidRPr="000E2733">
              <w:rPr>
                <w:rFonts w:ascii="Calibri" w:hAnsi="Calibri"/>
                <w:i/>
                <w:sz w:val="22"/>
                <w:szCs w:val="22"/>
              </w:rPr>
              <w:t xml:space="preserve"> service at the national level</w:t>
            </w:r>
            <w:r w:rsidR="00DC65E9" w:rsidRPr="000E2733">
              <w:rPr>
                <w:rFonts w:ascii="Calibri" w:hAnsi="Calibri"/>
                <w:i/>
                <w:sz w:val="22"/>
                <w:szCs w:val="22"/>
              </w:rPr>
              <w:t xml:space="preserve">. </w:t>
            </w:r>
            <w:r w:rsidR="00310B20" w:rsidRPr="000E2733">
              <w:rPr>
                <w:rFonts w:ascii="Calibri" w:hAnsi="Calibri"/>
                <w:i/>
                <w:sz w:val="22"/>
                <w:szCs w:val="22"/>
              </w:rPr>
              <w:t>Must show continuous efforts over a period of years.</w:t>
            </w:r>
            <w:r w:rsidR="007600E0" w:rsidRPr="000E2733">
              <w:rPr>
                <w:rFonts w:ascii="Calibri" w:hAnsi="Calibri"/>
                <w:sz w:val="22"/>
                <w:szCs w:val="22"/>
              </w:rPr>
              <w:t xml:space="preserve"> </w:t>
            </w:r>
            <w:r w:rsidR="006521F8" w:rsidRPr="000E2733">
              <w:rPr>
                <w:rFonts w:ascii="Calibri" w:hAnsi="Calibri"/>
                <w:sz w:val="22"/>
                <w:szCs w:val="22"/>
              </w:rPr>
              <w:t xml:space="preserve">  </w:t>
            </w:r>
            <w:r w:rsidR="006521F8" w:rsidRPr="000E2733">
              <w:rPr>
                <w:rFonts w:ascii="Calibri" w:hAnsi="Calibri"/>
                <w:b/>
                <w:i/>
                <w:sz w:val="22"/>
                <w:szCs w:val="22"/>
              </w:rPr>
              <w:t xml:space="preserve">Please be sure to separate </w:t>
            </w:r>
            <w:r w:rsidR="00B65F54" w:rsidRPr="000E2733">
              <w:rPr>
                <w:rFonts w:ascii="Calibri" w:hAnsi="Calibri"/>
                <w:b/>
                <w:i/>
                <w:sz w:val="22"/>
                <w:szCs w:val="22"/>
              </w:rPr>
              <w:t xml:space="preserve">and list </w:t>
            </w:r>
            <w:r w:rsidR="006521F8" w:rsidRPr="000E2733">
              <w:rPr>
                <w:rFonts w:ascii="Calibri" w:hAnsi="Calibri"/>
                <w:b/>
                <w:i/>
                <w:sz w:val="22"/>
                <w:szCs w:val="22"/>
              </w:rPr>
              <w:t>service as follows</w:t>
            </w:r>
            <w:r w:rsidR="005C1AD5" w:rsidRPr="000E2733">
              <w:rPr>
                <w:rFonts w:ascii="Calibri" w:hAnsi="Calibri"/>
                <w:b/>
                <w:i/>
                <w:sz w:val="22"/>
                <w:szCs w:val="22"/>
              </w:rPr>
              <w:t xml:space="preserve"> also providing dates of service</w:t>
            </w:r>
            <w:r w:rsidR="006521F8" w:rsidRPr="000E2733">
              <w:rPr>
                <w:rFonts w:ascii="Calibri" w:hAnsi="Calibri"/>
                <w:b/>
                <w:i/>
                <w:sz w:val="22"/>
                <w:szCs w:val="22"/>
              </w:rPr>
              <w:t>:</w:t>
            </w:r>
          </w:p>
          <w:p w14:paraId="6855D801" w14:textId="77777777" w:rsidR="00A72F8C" w:rsidRPr="000E2733" w:rsidRDefault="00A72F8C" w:rsidP="006853F3">
            <w:pPr>
              <w:rPr>
                <w:rFonts w:ascii="Calibri" w:hAnsi="Calibri"/>
                <w:b/>
                <w:i/>
                <w:sz w:val="22"/>
                <w:szCs w:val="22"/>
              </w:rPr>
            </w:pPr>
          </w:p>
          <w:p w14:paraId="797D9E2E" w14:textId="6EDB1573" w:rsidR="006521F8" w:rsidRPr="000E2733" w:rsidRDefault="006521F8" w:rsidP="006853F3">
            <w:pPr>
              <w:rPr>
                <w:rFonts w:ascii="Calibri" w:hAnsi="Calibri"/>
                <w:b/>
                <w:i/>
                <w:sz w:val="22"/>
                <w:szCs w:val="22"/>
              </w:rPr>
            </w:pPr>
            <w:r w:rsidRPr="000E2733">
              <w:rPr>
                <w:rFonts w:ascii="Calibri" w:hAnsi="Calibri"/>
                <w:b/>
                <w:i/>
                <w:sz w:val="22"/>
                <w:szCs w:val="22"/>
              </w:rPr>
              <w:t>1a)</w:t>
            </w:r>
            <w:r w:rsidR="00E70E16" w:rsidRPr="000E2733">
              <w:rPr>
                <w:rFonts w:ascii="Calibri" w:hAnsi="Calibri"/>
                <w:b/>
                <w:i/>
                <w:sz w:val="22"/>
                <w:szCs w:val="22"/>
              </w:rPr>
              <w:t xml:space="preserve"> </w:t>
            </w:r>
            <w:r w:rsidRPr="000E2733">
              <w:rPr>
                <w:rFonts w:ascii="Calibri" w:hAnsi="Calibri"/>
                <w:b/>
                <w:i/>
                <w:sz w:val="22"/>
                <w:szCs w:val="22"/>
              </w:rPr>
              <w:t>Chapter service</w:t>
            </w:r>
          </w:p>
          <w:p w14:paraId="65EDE2C2" w14:textId="65D2C513" w:rsidR="006521F8" w:rsidRPr="000E2733" w:rsidRDefault="006521F8" w:rsidP="006853F3">
            <w:pPr>
              <w:rPr>
                <w:rFonts w:ascii="Calibri" w:hAnsi="Calibri"/>
                <w:b/>
                <w:i/>
                <w:sz w:val="22"/>
                <w:szCs w:val="22"/>
              </w:rPr>
            </w:pPr>
            <w:r w:rsidRPr="000E2733">
              <w:rPr>
                <w:rFonts w:ascii="Calibri" w:hAnsi="Calibri"/>
                <w:b/>
                <w:i/>
                <w:sz w:val="22"/>
                <w:szCs w:val="22"/>
              </w:rPr>
              <w:t>1b) State society service</w:t>
            </w:r>
          </w:p>
          <w:p w14:paraId="78833D04" w14:textId="7AD755E7" w:rsidR="00310B20" w:rsidRPr="000E2733" w:rsidRDefault="006521F8" w:rsidP="006853F3">
            <w:pPr>
              <w:rPr>
                <w:rFonts w:ascii="Calibri" w:hAnsi="Calibri"/>
                <w:b/>
                <w:i/>
                <w:sz w:val="22"/>
                <w:szCs w:val="22"/>
              </w:rPr>
            </w:pPr>
            <w:r w:rsidRPr="000E2733">
              <w:rPr>
                <w:rFonts w:ascii="Calibri" w:hAnsi="Calibri"/>
                <w:b/>
                <w:i/>
                <w:sz w:val="22"/>
                <w:szCs w:val="22"/>
              </w:rPr>
              <w:t>1c)</w:t>
            </w:r>
            <w:r w:rsidR="00986BE0">
              <w:rPr>
                <w:rFonts w:ascii="Calibri" w:hAnsi="Calibri"/>
                <w:b/>
                <w:i/>
                <w:sz w:val="22"/>
                <w:szCs w:val="22"/>
              </w:rPr>
              <w:t xml:space="preserve"> </w:t>
            </w:r>
            <w:r w:rsidRPr="000E2733">
              <w:rPr>
                <w:rFonts w:ascii="Calibri" w:hAnsi="Calibri"/>
                <w:b/>
                <w:i/>
                <w:sz w:val="22"/>
                <w:szCs w:val="22"/>
              </w:rPr>
              <w:t xml:space="preserve">NSPE service </w:t>
            </w:r>
            <w:r w:rsidR="003B3B37" w:rsidRPr="00A72F8C">
              <w:rPr>
                <w:rFonts w:ascii="Calibri" w:hAnsi="Calibri"/>
                <w:i/>
                <w:sz w:val="22"/>
                <w:szCs w:val="22"/>
              </w:rPr>
              <w:t>(</w:t>
            </w:r>
            <w:r w:rsidR="003B3B37" w:rsidRPr="00A72F8C">
              <w:rPr>
                <w:rFonts w:ascii="Calibri" w:hAnsi="Calibri"/>
                <w:sz w:val="22"/>
                <w:szCs w:val="22"/>
              </w:rPr>
              <w:t xml:space="preserve">regional service, committee/task force chair or member, </w:t>
            </w:r>
            <w:r w:rsidR="00A72F8C">
              <w:rPr>
                <w:rFonts w:ascii="Calibri" w:hAnsi="Calibri"/>
                <w:sz w:val="22"/>
                <w:szCs w:val="22"/>
              </w:rPr>
              <w:t>H</w:t>
            </w:r>
            <w:r w:rsidR="003B3B37" w:rsidRPr="00A72F8C">
              <w:rPr>
                <w:rFonts w:ascii="Calibri" w:hAnsi="Calibri"/>
                <w:sz w:val="22"/>
                <w:szCs w:val="22"/>
              </w:rPr>
              <w:t xml:space="preserve">ouse of </w:t>
            </w:r>
            <w:r w:rsidR="00A72F8C">
              <w:rPr>
                <w:rFonts w:ascii="Calibri" w:hAnsi="Calibri"/>
                <w:sz w:val="22"/>
                <w:szCs w:val="22"/>
              </w:rPr>
              <w:t>D</w:t>
            </w:r>
            <w:r w:rsidR="003B3B37" w:rsidRPr="00A72F8C">
              <w:rPr>
                <w:rFonts w:ascii="Calibri" w:hAnsi="Calibri"/>
                <w:sz w:val="22"/>
                <w:szCs w:val="22"/>
              </w:rPr>
              <w:t>elegates)</w:t>
            </w:r>
          </w:p>
          <w:p w14:paraId="5DC8C068" w14:textId="77777777" w:rsidR="00E70E16" w:rsidRPr="000E2733" w:rsidRDefault="00E70E16" w:rsidP="006853F3">
            <w:pPr>
              <w:rPr>
                <w:rFonts w:ascii="Calibri" w:hAnsi="Calibri"/>
                <w:sz w:val="22"/>
                <w:szCs w:val="22"/>
              </w:rPr>
            </w:pPr>
          </w:p>
        </w:tc>
      </w:tr>
      <w:tr w:rsidR="00DC65E9" w:rsidRPr="000E2733" w14:paraId="20008AB7" w14:textId="77777777" w:rsidTr="00986BE0">
        <w:tc>
          <w:tcPr>
            <w:tcW w:w="9350" w:type="dxa"/>
            <w:gridSpan w:val="2"/>
            <w:tcBorders>
              <w:top w:val="nil"/>
              <w:left w:val="nil"/>
              <w:right w:val="nil"/>
            </w:tcBorders>
            <w:shd w:val="clear" w:color="auto" w:fill="auto"/>
          </w:tcPr>
          <w:p w14:paraId="1CFFE4FD" w14:textId="77777777" w:rsidR="00DC65E9" w:rsidRPr="000E2733" w:rsidRDefault="00DC65E9" w:rsidP="006853F3">
            <w:pPr>
              <w:rPr>
                <w:rFonts w:ascii="Calibri" w:hAnsi="Calibri"/>
                <w:sz w:val="22"/>
                <w:szCs w:val="22"/>
              </w:rPr>
            </w:pPr>
          </w:p>
        </w:tc>
      </w:tr>
      <w:tr w:rsidR="00310B20" w:rsidRPr="000E2733" w14:paraId="421FAF12" w14:textId="77777777" w:rsidTr="00986BE0">
        <w:tc>
          <w:tcPr>
            <w:tcW w:w="9350" w:type="dxa"/>
            <w:gridSpan w:val="2"/>
            <w:tcBorders>
              <w:bottom w:val="single" w:sz="4" w:space="0" w:color="auto"/>
            </w:tcBorders>
            <w:shd w:val="clear" w:color="auto" w:fill="auto"/>
          </w:tcPr>
          <w:p w14:paraId="4FD648ED" w14:textId="77777777" w:rsidR="00F212D6" w:rsidRPr="000E2733" w:rsidRDefault="0055457B" w:rsidP="006853F3">
            <w:pPr>
              <w:rPr>
                <w:rFonts w:ascii="Calibri" w:hAnsi="Calibri"/>
                <w:sz w:val="22"/>
                <w:szCs w:val="22"/>
              </w:rPr>
            </w:pPr>
            <w:r w:rsidRPr="000E2733">
              <w:rPr>
                <w:rFonts w:ascii="Calibri" w:hAnsi="Calibri"/>
                <w:sz w:val="22"/>
                <w:szCs w:val="22"/>
              </w:rPr>
              <w:t xml:space="preserve">(2) </w:t>
            </w:r>
            <w:r w:rsidR="00310B20" w:rsidRPr="000E2733">
              <w:rPr>
                <w:rFonts w:ascii="Calibri" w:hAnsi="Calibri"/>
                <w:sz w:val="22"/>
                <w:szCs w:val="22"/>
              </w:rPr>
              <w:t xml:space="preserve">Education: </w:t>
            </w:r>
            <w:r w:rsidR="00310B20" w:rsidRPr="000E2733">
              <w:rPr>
                <w:rFonts w:ascii="Calibri" w:hAnsi="Calibri"/>
                <w:i/>
                <w:sz w:val="22"/>
                <w:szCs w:val="22"/>
              </w:rPr>
              <w:t>List degrees earned, educational institutions, and dates</w:t>
            </w:r>
            <w:r w:rsidR="00310B20" w:rsidRPr="000E2733">
              <w:rPr>
                <w:rFonts w:ascii="Calibri" w:hAnsi="Calibri"/>
                <w:sz w:val="22"/>
                <w:szCs w:val="22"/>
              </w:rPr>
              <w:t>.</w:t>
            </w:r>
          </w:p>
          <w:p w14:paraId="6AB879A5" w14:textId="77777777" w:rsidR="00310B20" w:rsidRPr="000E2733" w:rsidRDefault="00324EC3" w:rsidP="006853F3">
            <w:pPr>
              <w:rPr>
                <w:rFonts w:ascii="Calibri" w:hAnsi="Calibri"/>
                <w:sz w:val="22"/>
                <w:szCs w:val="22"/>
              </w:rPr>
            </w:pPr>
            <w:r w:rsidRPr="000E2733">
              <w:rPr>
                <w:rFonts w:ascii="Calibri" w:hAnsi="Calibri"/>
                <w:sz w:val="22"/>
                <w:szCs w:val="22"/>
              </w:rPr>
              <w:t xml:space="preserve"> </w:t>
            </w:r>
            <w:r w:rsidRPr="000E2733">
              <w:rPr>
                <w:rFonts w:ascii="Calibri" w:hAnsi="Calibri"/>
                <w:sz w:val="22"/>
                <w:szCs w:val="22"/>
              </w:rPr>
              <w:fldChar w:fldCharType="begin">
                <w:ffData>
                  <w:name w:val="Text9"/>
                  <w:enabled/>
                  <w:calcOnExit w:val="0"/>
                  <w:textInput/>
                </w:ffData>
              </w:fldChar>
            </w:r>
            <w:bookmarkStart w:id="8" w:name="Text9"/>
            <w:r w:rsidRPr="000E2733">
              <w:rPr>
                <w:rFonts w:ascii="Calibri" w:hAnsi="Calibri"/>
                <w:sz w:val="22"/>
                <w:szCs w:val="22"/>
              </w:rPr>
              <w:instrText xml:space="preserve"> FORMTEXT </w:instrText>
            </w:r>
            <w:r w:rsidRPr="000E2733">
              <w:rPr>
                <w:rFonts w:ascii="Calibri" w:hAnsi="Calibri"/>
                <w:sz w:val="22"/>
                <w:szCs w:val="22"/>
              </w:rPr>
            </w:r>
            <w:r w:rsidRPr="000E2733">
              <w:rPr>
                <w:rFonts w:ascii="Calibri" w:hAnsi="Calibri"/>
                <w:sz w:val="22"/>
                <w:szCs w:val="22"/>
              </w:rPr>
              <w:fldChar w:fldCharType="separate"/>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sz w:val="22"/>
                <w:szCs w:val="22"/>
              </w:rPr>
              <w:fldChar w:fldCharType="end"/>
            </w:r>
            <w:bookmarkEnd w:id="8"/>
          </w:p>
        </w:tc>
      </w:tr>
      <w:tr w:rsidR="00DC65E9" w:rsidRPr="000E2733" w14:paraId="44295789" w14:textId="77777777" w:rsidTr="00986BE0">
        <w:tc>
          <w:tcPr>
            <w:tcW w:w="9350" w:type="dxa"/>
            <w:gridSpan w:val="2"/>
            <w:tcBorders>
              <w:top w:val="nil"/>
              <w:left w:val="nil"/>
              <w:right w:val="nil"/>
            </w:tcBorders>
            <w:shd w:val="clear" w:color="auto" w:fill="auto"/>
          </w:tcPr>
          <w:p w14:paraId="75D33F1E" w14:textId="77777777" w:rsidR="00DC65E9" w:rsidRPr="000E2733" w:rsidRDefault="00DC65E9" w:rsidP="006853F3">
            <w:pPr>
              <w:rPr>
                <w:rFonts w:ascii="Calibri" w:hAnsi="Calibri"/>
                <w:sz w:val="22"/>
                <w:szCs w:val="22"/>
              </w:rPr>
            </w:pPr>
          </w:p>
        </w:tc>
      </w:tr>
      <w:tr w:rsidR="00310B20" w:rsidRPr="000E2733" w14:paraId="1E931D4E" w14:textId="77777777" w:rsidTr="00986BE0">
        <w:tc>
          <w:tcPr>
            <w:tcW w:w="9350" w:type="dxa"/>
            <w:gridSpan w:val="2"/>
            <w:tcBorders>
              <w:bottom w:val="single" w:sz="4" w:space="0" w:color="auto"/>
            </w:tcBorders>
            <w:shd w:val="clear" w:color="auto" w:fill="auto"/>
          </w:tcPr>
          <w:p w14:paraId="01100382" w14:textId="77777777" w:rsidR="00F212D6" w:rsidRPr="000E2733" w:rsidRDefault="0055457B" w:rsidP="006853F3">
            <w:pPr>
              <w:rPr>
                <w:rFonts w:ascii="Calibri" w:hAnsi="Calibri"/>
                <w:i/>
                <w:sz w:val="22"/>
                <w:szCs w:val="22"/>
              </w:rPr>
            </w:pPr>
            <w:r w:rsidRPr="000E2733">
              <w:rPr>
                <w:rFonts w:ascii="Calibri" w:hAnsi="Calibri"/>
                <w:sz w:val="22"/>
                <w:szCs w:val="22"/>
              </w:rPr>
              <w:t xml:space="preserve">(3) </w:t>
            </w:r>
            <w:r w:rsidR="00310B20" w:rsidRPr="000E2733">
              <w:rPr>
                <w:rFonts w:ascii="Calibri" w:hAnsi="Calibri"/>
                <w:sz w:val="22"/>
                <w:szCs w:val="22"/>
              </w:rPr>
              <w:t xml:space="preserve">Work Experience: </w:t>
            </w:r>
            <w:r w:rsidR="00310B20" w:rsidRPr="000E2733">
              <w:rPr>
                <w:rFonts w:ascii="Calibri" w:hAnsi="Calibri"/>
                <w:i/>
                <w:sz w:val="22"/>
                <w:szCs w:val="22"/>
              </w:rPr>
              <w:t>List work experience, providing details of responsible charge of engineering. Include company name, job title, dates, and a description of responsibilities.</w:t>
            </w:r>
          </w:p>
          <w:p w14:paraId="5E633272" w14:textId="77777777" w:rsidR="00310B20" w:rsidRPr="000E2733" w:rsidRDefault="00324EC3" w:rsidP="006853F3">
            <w:pPr>
              <w:rPr>
                <w:rFonts w:ascii="Calibri" w:hAnsi="Calibri"/>
                <w:sz w:val="22"/>
                <w:szCs w:val="22"/>
              </w:rPr>
            </w:pPr>
            <w:r w:rsidRPr="000E2733">
              <w:rPr>
                <w:rFonts w:ascii="Calibri" w:hAnsi="Calibri"/>
                <w:i/>
                <w:sz w:val="22"/>
                <w:szCs w:val="22"/>
              </w:rPr>
              <w:t xml:space="preserve"> </w:t>
            </w:r>
            <w:r w:rsidRPr="000E2733">
              <w:rPr>
                <w:rFonts w:ascii="Calibri" w:hAnsi="Calibri"/>
                <w:sz w:val="22"/>
                <w:szCs w:val="22"/>
              </w:rPr>
              <w:fldChar w:fldCharType="begin">
                <w:ffData>
                  <w:name w:val="Text10"/>
                  <w:enabled/>
                  <w:calcOnExit w:val="0"/>
                  <w:textInput/>
                </w:ffData>
              </w:fldChar>
            </w:r>
            <w:bookmarkStart w:id="9" w:name="Text10"/>
            <w:r w:rsidRPr="000E2733">
              <w:rPr>
                <w:rFonts w:ascii="Calibri" w:hAnsi="Calibri"/>
                <w:sz w:val="22"/>
                <w:szCs w:val="22"/>
              </w:rPr>
              <w:instrText xml:space="preserve"> FORMTEXT </w:instrText>
            </w:r>
            <w:r w:rsidRPr="000E2733">
              <w:rPr>
                <w:rFonts w:ascii="Calibri" w:hAnsi="Calibri"/>
                <w:sz w:val="22"/>
                <w:szCs w:val="22"/>
              </w:rPr>
            </w:r>
            <w:r w:rsidRPr="000E2733">
              <w:rPr>
                <w:rFonts w:ascii="Calibri" w:hAnsi="Calibri"/>
                <w:sz w:val="22"/>
                <w:szCs w:val="22"/>
              </w:rPr>
              <w:fldChar w:fldCharType="separate"/>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sz w:val="22"/>
                <w:szCs w:val="22"/>
              </w:rPr>
              <w:fldChar w:fldCharType="end"/>
            </w:r>
            <w:bookmarkEnd w:id="9"/>
          </w:p>
        </w:tc>
      </w:tr>
      <w:tr w:rsidR="00DC65E9" w:rsidRPr="000E2733" w14:paraId="04BE70B8" w14:textId="77777777" w:rsidTr="00986BE0">
        <w:tc>
          <w:tcPr>
            <w:tcW w:w="9350" w:type="dxa"/>
            <w:gridSpan w:val="2"/>
            <w:tcBorders>
              <w:top w:val="nil"/>
              <w:left w:val="nil"/>
              <w:right w:val="nil"/>
            </w:tcBorders>
            <w:shd w:val="clear" w:color="auto" w:fill="auto"/>
          </w:tcPr>
          <w:p w14:paraId="5188B617" w14:textId="77777777" w:rsidR="00DC65E9" w:rsidRPr="000E2733" w:rsidRDefault="00DC65E9" w:rsidP="006853F3">
            <w:pPr>
              <w:rPr>
                <w:rFonts w:ascii="Calibri" w:hAnsi="Calibri"/>
                <w:sz w:val="22"/>
                <w:szCs w:val="22"/>
              </w:rPr>
            </w:pPr>
          </w:p>
        </w:tc>
      </w:tr>
      <w:tr w:rsidR="00310B20" w:rsidRPr="000E2733" w14:paraId="2F01A038" w14:textId="77777777" w:rsidTr="00986BE0">
        <w:tc>
          <w:tcPr>
            <w:tcW w:w="9350" w:type="dxa"/>
            <w:gridSpan w:val="2"/>
            <w:tcBorders>
              <w:bottom w:val="single" w:sz="4" w:space="0" w:color="auto"/>
            </w:tcBorders>
            <w:shd w:val="clear" w:color="auto" w:fill="auto"/>
          </w:tcPr>
          <w:p w14:paraId="18F6E696" w14:textId="77777777" w:rsidR="00F212D6" w:rsidRPr="000E2733" w:rsidRDefault="0055457B" w:rsidP="006853F3">
            <w:pPr>
              <w:rPr>
                <w:rFonts w:ascii="Calibri" w:hAnsi="Calibri"/>
                <w:i/>
                <w:sz w:val="22"/>
                <w:szCs w:val="22"/>
              </w:rPr>
            </w:pPr>
            <w:r w:rsidRPr="000E2733">
              <w:rPr>
                <w:rFonts w:ascii="Calibri" w:hAnsi="Calibri"/>
                <w:sz w:val="22"/>
                <w:szCs w:val="22"/>
              </w:rPr>
              <w:t xml:space="preserve">(4) </w:t>
            </w:r>
            <w:r w:rsidR="00310B20" w:rsidRPr="000E2733">
              <w:rPr>
                <w:rFonts w:ascii="Calibri" w:hAnsi="Calibri"/>
                <w:sz w:val="22"/>
                <w:szCs w:val="22"/>
              </w:rPr>
              <w:t xml:space="preserve">Professional Activities: </w:t>
            </w:r>
            <w:r w:rsidR="00310B20" w:rsidRPr="000E2733">
              <w:rPr>
                <w:rFonts w:ascii="Calibri" w:hAnsi="Calibri"/>
                <w:i/>
                <w:sz w:val="22"/>
                <w:szCs w:val="22"/>
              </w:rPr>
              <w:t>List professional memberships and offices</w:t>
            </w:r>
            <w:r w:rsidR="00DC65E9" w:rsidRPr="000E2733">
              <w:rPr>
                <w:rFonts w:ascii="Calibri" w:hAnsi="Calibri"/>
                <w:i/>
                <w:sz w:val="22"/>
                <w:szCs w:val="22"/>
              </w:rPr>
              <w:t xml:space="preserve"> held with other organizations.</w:t>
            </w:r>
          </w:p>
          <w:p w14:paraId="52F8D49E" w14:textId="77777777" w:rsidR="00310B20" w:rsidRPr="000E2733" w:rsidRDefault="00324EC3" w:rsidP="006853F3">
            <w:pPr>
              <w:rPr>
                <w:rFonts w:ascii="Calibri" w:hAnsi="Calibri"/>
                <w:sz w:val="22"/>
                <w:szCs w:val="22"/>
              </w:rPr>
            </w:pPr>
            <w:r w:rsidRPr="000E2733">
              <w:rPr>
                <w:rFonts w:ascii="Calibri" w:hAnsi="Calibri"/>
                <w:i/>
                <w:sz w:val="22"/>
                <w:szCs w:val="22"/>
              </w:rPr>
              <w:t xml:space="preserve"> </w:t>
            </w:r>
            <w:r w:rsidRPr="000E2733">
              <w:rPr>
                <w:rFonts w:ascii="Calibri" w:hAnsi="Calibri"/>
                <w:sz w:val="22"/>
                <w:szCs w:val="22"/>
              </w:rPr>
              <w:fldChar w:fldCharType="begin">
                <w:ffData>
                  <w:name w:val="Text11"/>
                  <w:enabled/>
                  <w:calcOnExit w:val="0"/>
                  <w:textInput/>
                </w:ffData>
              </w:fldChar>
            </w:r>
            <w:bookmarkStart w:id="10" w:name="Text11"/>
            <w:r w:rsidRPr="000E2733">
              <w:rPr>
                <w:rFonts w:ascii="Calibri" w:hAnsi="Calibri"/>
                <w:sz w:val="22"/>
                <w:szCs w:val="22"/>
              </w:rPr>
              <w:instrText xml:space="preserve"> FORMTEXT </w:instrText>
            </w:r>
            <w:r w:rsidRPr="000E2733">
              <w:rPr>
                <w:rFonts w:ascii="Calibri" w:hAnsi="Calibri"/>
                <w:sz w:val="22"/>
                <w:szCs w:val="22"/>
              </w:rPr>
            </w:r>
            <w:r w:rsidRPr="000E2733">
              <w:rPr>
                <w:rFonts w:ascii="Calibri" w:hAnsi="Calibri"/>
                <w:sz w:val="22"/>
                <w:szCs w:val="22"/>
              </w:rPr>
              <w:fldChar w:fldCharType="separate"/>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sz w:val="22"/>
                <w:szCs w:val="22"/>
              </w:rPr>
              <w:fldChar w:fldCharType="end"/>
            </w:r>
            <w:bookmarkEnd w:id="10"/>
          </w:p>
        </w:tc>
      </w:tr>
      <w:tr w:rsidR="00DC65E9" w:rsidRPr="000E2733" w14:paraId="1DAAF5B1" w14:textId="77777777" w:rsidTr="00986BE0">
        <w:tc>
          <w:tcPr>
            <w:tcW w:w="9350" w:type="dxa"/>
            <w:gridSpan w:val="2"/>
            <w:tcBorders>
              <w:top w:val="nil"/>
              <w:left w:val="nil"/>
              <w:right w:val="nil"/>
            </w:tcBorders>
            <w:shd w:val="clear" w:color="auto" w:fill="auto"/>
          </w:tcPr>
          <w:p w14:paraId="30BB54A4" w14:textId="77777777" w:rsidR="00DC65E9" w:rsidRPr="000E2733" w:rsidRDefault="00DC65E9" w:rsidP="006853F3">
            <w:pPr>
              <w:rPr>
                <w:rFonts w:ascii="Calibri" w:hAnsi="Calibri"/>
                <w:sz w:val="22"/>
                <w:szCs w:val="22"/>
              </w:rPr>
            </w:pPr>
          </w:p>
        </w:tc>
      </w:tr>
      <w:tr w:rsidR="00310B20" w:rsidRPr="000E2733" w14:paraId="324E6640" w14:textId="77777777" w:rsidTr="00986BE0">
        <w:tc>
          <w:tcPr>
            <w:tcW w:w="9350" w:type="dxa"/>
            <w:gridSpan w:val="2"/>
            <w:tcBorders>
              <w:bottom w:val="single" w:sz="4" w:space="0" w:color="auto"/>
            </w:tcBorders>
            <w:shd w:val="clear" w:color="auto" w:fill="auto"/>
          </w:tcPr>
          <w:p w14:paraId="42A0402C" w14:textId="77777777" w:rsidR="00F212D6" w:rsidRPr="000E2733" w:rsidRDefault="0055457B" w:rsidP="006853F3">
            <w:pPr>
              <w:rPr>
                <w:rFonts w:ascii="Calibri" w:hAnsi="Calibri"/>
                <w:i/>
                <w:sz w:val="22"/>
                <w:szCs w:val="22"/>
              </w:rPr>
            </w:pPr>
            <w:r w:rsidRPr="000E2733">
              <w:rPr>
                <w:rFonts w:ascii="Calibri" w:hAnsi="Calibri"/>
                <w:sz w:val="22"/>
                <w:szCs w:val="22"/>
              </w:rPr>
              <w:t xml:space="preserve">(5) </w:t>
            </w:r>
            <w:r w:rsidR="00310B20" w:rsidRPr="000E2733">
              <w:rPr>
                <w:rFonts w:ascii="Calibri" w:hAnsi="Calibri"/>
                <w:sz w:val="22"/>
                <w:szCs w:val="22"/>
              </w:rPr>
              <w:t xml:space="preserve">Community Involvement: </w:t>
            </w:r>
            <w:r w:rsidR="00310B20" w:rsidRPr="000E2733">
              <w:rPr>
                <w:rFonts w:ascii="Calibri" w:hAnsi="Calibri"/>
                <w:i/>
                <w:sz w:val="22"/>
                <w:szCs w:val="22"/>
              </w:rPr>
              <w:t>List community service activities and involvements.</w:t>
            </w:r>
          </w:p>
          <w:p w14:paraId="18CAACA8" w14:textId="77777777" w:rsidR="00310B20" w:rsidRPr="000E2733" w:rsidRDefault="00324EC3" w:rsidP="006853F3">
            <w:pPr>
              <w:rPr>
                <w:rFonts w:ascii="Calibri" w:hAnsi="Calibri"/>
                <w:sz w:val="22"/>
                <w:szCs w:val="22"/>
              </w:rPr>
            </w:pPr>
            <w:r w:rsidRPr="000E2733">
              <w:rPr>
                <w:rFonts w:ascii="Calibri" w:hAnsi="Calibri"/>
                <w:i/>
                <w:sz w:val="22"/>
                <w:szCs w:val="22"/>
              </w:rPr>
              <w:t xml:space="preserve"> </w:t>
            </w:r>
            <w:r w:rsidRPr="000E2733">
              <w:rPr>
                <w:rFonts w:ascii="Calibri" w:hAnsi="Calibri"/>
                <w:sz w:val="22"/>
                <w:szCs w:val="22"/>
              </w:rPr>
              <w:fldChar w:fldCharType="begin">
                <w:ffData>
                  <w:name w:val="Text12"/>
                  <w:enabled/>
                  <w:calcOnExit w:val="0"/>
                  <w:textInput/>
                </w:ffData>
              </w:fldChar>
            </w:r>
            <w:bookmarkStart w:id="11" w:name="Text12"/>
            <w:r w:rsidRPr="000E2733">
              <w:rPr>
                <w:rFonts w:ascii="Calibri" w:hAnsi="Calibri"/>
                <w:sz w:val="22"/>
                <w:szCs w:val="22"/>
              </w:rPr>
              <w:instrText xml:space="preserve"> FORMTEXT </w:instrText>
            </w:r>
            <w:r w:rsidRPr="000E2733">
              <w:rPr>
                <w:rFonts w:ascii="Calibri" w:hAnsi="Calibri"/>
                <w:sz w:val="22"/>
                <w:szCs w:val="22"/>
              </w:rPr>
            </w:r>
            <w:r w:rsidRPr="000E2733">
              <w:rPr>
                <w:rFonts w:ascii="Calibri" w:hAnsi="Calibri"/>
                <w:sz w:val="22"/>
                <w:szCs w:val="22"/>
              </w:rPr>
              <w:fldChar w:fldCharType="separate"/>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sz w:val="22"/>
                <w:szCs w:val="22"/>
              </w:rPr>
              <w:fldChar w:fldCharType="end"/>
            </w:r>
            <w:bookmarkEnd w:id="11"/>
          </w:p>
        </w:tc>
      </w:tr>
      <w:tr w:rsidR="00DC65E9" w:rsidRPr="000E2733" w14:paraId="187380CE" w14:textId="77777777" w:rsidTr="00986BE0">
        <w:tc>
          <w:tcPr>
            <w:tcW w:w="9350" w:type="dxa"/>
            <w:gridSpan w:val="2"/>
            <w:tcBorders>
              <w:top w:val="nil"/>
              <w:left w:val="nil"/>
              <w:right w:val="nil"/>
            </w:tcBorders>
            <w:shd w:val="clear" w:color="auto" w:fill="auto"/>
          </w:tcPr>
          <w:p w14:paraId="0DE15481" w14:textId="77777777" w:rsidR="00DC65E9" w:rsidRPr="000E2733" w:rsidRDefault="00DC65E9" w:rsidP="006853F3">
            <w:pPr>
              <w:rPr>
                <w:rFonts w:ascii="Calibri" w:hAnsi="Calibri"/>
                <w:sz w:val="22"/>
                <w:szCs w:val="22"/>
              </w:rPr>
            </w:pPr>
          </w:p>
        </w:tc>
      </w:tr>
      <w:tr w:rsidR="007163F0" w:rsidRPr="000E2733" w14:paraId="59DFB212" w14:textId="77777777" w:rsidTr="00986BE0">
        <w:tc>
          <w:tcPr>
            <w:tcW w:w="9350" w:type="dxa"/>
            <w:gridSpan w:val="2"/>
            <w:shd w:val="clear" w:color="auto" w:fill="auto"/>
          </w:tcPr>
          <w:p w14:paraId="22210B32" w14:textId="77777777" w:rsidR="00F212D6" w:rsidRPr="000E2733" w:rsidRDefault="0055457B" w:rsidP="006853F3">
            <w:pPr>
              <w:rPr>
                <w:rFonts w:ascii="Calibri" w:hAnsi="Calibri"/>
                <w:i/>
                <w:sz w:val="22"/>
                <w:szCs w:val="22"/>
              </w:rPr>
            </w:pPr>
            <w:r w:rsidRPr="000E2733">
              <w:rPr>
                <w:rFonts w:ascii="Calibri" w:hAnsi="Calibri"/>
                <w:sz w:val="22"/>
                <w:szCs w:val="22"/>
              </w:rPr>
              <w:t xml:space="preserve">(6) </w:t>
            </w:r>
            <w:r w:rsidR="00310B20" w:rsidRPr="000E2733">
              <w:rPr>
                <w:rFonts w:ascii="Calibri" w:hAnsi="Calibri"/>
                <w:sz w:val="22"/>
                <w:szCs w:val="22"/>
              </w:rPr>
              <w:t xml:space="preserve">Awards: </w:t>
            </w:r>
            <w:r w:rsidR="00310B20" w:rsidRPr="000E2733">
              <w:rPr>
                <w:rFonts w:ascii="Calibri" w:hAnsi="Calibri"/>
                <w:i/>
                <w:sz w:val="22"/>
                <w:szCs w:val="22"/>
              </w:rPr>
              <w:t>List awards received.</w:t>
            </w:r>
          </w:p>
          <w:p w14:paraId="68B74505" w14:textId="77777777" w:rsidR="00310B20" w:rsidRPr="000E2733" w:rsidRDefault="00324EC3" w:rsidP="006853F3">
            <w:pPr>
              <w:rPr>
                <w:rFonts w:ascii="Calibri" w:hAnsi="Calibri"/>
                <w:sz w:val="22"/>
                <w:szCs w:val="22"/>
              </w:rPr>
            </w:pPr>
            <w:r w:rsidRPr="000E2733">
              <w:rPr>
                <w:rFonts w:ascii="Calibri" w:hAnsi="Calibri"/>
                <w:i/>
                <w:sz w:val="22"/>
                <w:szCs w:val="22"/>
              </w:rPr>
              <w:t xml:space="preserve"> </w:t>
            </w:r>
            <w:bookmarkStart w:id="12" w:name="Text13"/>
            <w:r w:rsidRPr="000E2733">
              <w:rPr>
                <w:rFonts w:ascii="Calibri" w:hAnsi="Calibri"/>
                <w:sz w:val="22"/>
                <w:szCs w:val="22"/>
              </w:rPr>
              <w:fldChar w:fldCharType="begin">
                <w:ffData>
                  <w:name w:val="Text13"/>
                  <w:enabled/>
                  <w:calcOnExit w:val="0"/>
                  <w:textInput>
                    <w:maxLength w:val="50"/>
                    <w:format w:val="FIRST CAPITAL"/>
                  </w:textInput>
                </w:ffData>
              </w:fldChar>
            </w:r>
            <w:r w:rsidRPr="000E2733">
              <w:rPr>
                <w:rFonts w:ascii="Calibri" w:hAnsi="Calibri"/>
                <w:sz w:val="22"/>
                <w:szCs w:val="22"/>
              </w:rPr>
              <w:instrText xml:space="preserve"> FORMTEXT </w:instrText>
            </w:r>
            <w:r w:rsidRPr="000E2733">
              <w:rPr>
                <w:rFonts w:ascii="Calibri" w:hAnsi="Calibri"/>
                <w:sz w:val="22"/>
                <w:szCs w:val="22"/>
              </w:rPr>
            </w:r>
            <w:r w:rsidRPr="000E2733">
              <w:rPr>
                <w:rFonts w:ascii="Calibri" w:hAnsi="Calibri"/>
                <w:sz w:val="22"/>
                <w:szCs w:val="22"/>
              </w:rPr>
              <w:fldChar w:fldCharType="separate"/>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noProof/>
                <w:sz w:val="22"/>
                <w:szCs w:val="22"/>
              </w:rPr>
              <w:t> </w:t>
            </w:r>
            <w:r w:rsidRPr="000E2733">
              <w:rPr>
                <w:rFonts w:ascii="Calibri" w:hAnsi="Calibri"/>
                <w:sz w:val="22"/>
                <w:szCs w:val="22"/>
              </w:rPr>
              <w:fldChar w:fldCharType="end"/>
            </w:r>
            <w:bookmarkEnd w:id="12"/>
          </w:p>
        </w:tc>
      </w:tr>
    </w:tbl>
    <w:p w14:paraId="75BF53E6" w14:textId="77777777" w:rsidR="004357DF" w:rsidRPr="000E2733" w:rsidRDefault="004357DF" w:rsidP="00326FEB">
      <w:pPr>
        <w:rPr>
          <w:rFonts w:ascii="Calibri" w:hAnsi="Calibri"/>
          <w:sz w:val="22"/>
          <w:szCs w:val="22"/>
        </w:rPr>
      </w:pPr>
    </w:p>
    <w:sectPr w:rsidR="004357DF" w:rsidRPr="000E2733" w:rsidSect="000B1DDE">
      <w:headerReference w:type="default" r:id="rId12"/>
      <w:footerReference w:type="default" r:id="rId13"/>
      <w:pgSz w:w="12240" w:h="15840"/>
      <w:pgMar w:top="135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E319" w14:textId="77777777" w:rsidR="00C874F1" w:rsidRDefault="00C874F1">
      <w:r>
        <w:separator/>
      </w:r>
    </w:p>
  </w:endnote>
  <w:endnote w:type="continuationSeparator" w:id="0">
    <w:p w14:paraId="50D4D623" w14:textId="77777777" w:rsidR="00C874F1" w:rsidRDefault="00C874F1">
      <w:r>
        <w:continuationSeparator/>
      </w:r>
    </w:p>
  </w:endnote>
  <w:endnote w:type="continuationNotice" w:id="1">
    <w:p w14:paraId="632559D8" w14:textId="77777777" w:rsidR="00C874F1" w:rsidRDefault="00C87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8E44" w14:textId="33F840B6" w:rsidR="00635340" w:rsidRDefault="00F33627" w:rsidP="006207DC">
    <w:pPr>
      <w:pStyle w:val="Footer"/>
      <w:jc w:val="center"/>
      <w:rPr>
        <w:rStyle w:val="PageNumber"/>
        <w:sz w:val="20"/>
      </w:rPr>
    </w:pPr>
    <w:r w:rsidRPr="00A3702A">
      <w:rPr>
        <w:sz w:val="20"/>
      </w:rPr>
      <w:t xml:space="preserve">NSPE Fellow Nomination Form, Instructions &amp; Guidance, Revised </w:t>
    </w:r>
    <w:r w:rsidR="00001C07">
      <w:rPr>
        <w:sz w:val="20"/>
      </w:rPr>
      <w:t>May</w:t>
    </w:r>
    <w:r w:rsidR="00E4151A">
      <w:rPr>
        <w:sz w:val="20"/>
      </w:rPr>
      <w:t xml:space="preserve"> </w:t>
    </w:r>
    <w:r w:rsidR="003B3B37">
      <w:rPr>
        <w:sz w:val="20"/>
      </w:rPr>
      <w:t>2019</w:t>
    </w:r>
    <w:r w:rsidRPr="00A3702A">
      <w:rPr>
        <w:sz w:val="20"/>
      </w:rPr>
      <w:t xml:space="preserve">, pg. </w:t>
    </w:r>
    <w:r w:rsidRPr="00A3702A">
      <w:rPr>
        <w:rStyle w:val="PageNumber"/>
        <w:sz w:val="20"/>
      </w:rPr>
      <w:fldChar w:fldCharType="begin"/>
    </w:r>
    <w:r w:rsidRPr="00A3702A">
      <w:rPr>
        <w:rStyle w:val="PageNumber"/>
        <w:sz w:val="20"/>
      </w:rPr>
      <w:instrText xml:space="preserve"> PAGE </w:instrText>
    </w:r>
    <w:r w:rsidRPr="00A3702A">
      <w:rPr>
        <w:rStyle w:val="PageNumber"/>
        <w:sz w:val="20"/>
      </w:rPr>
      <w:fldChar w:fldCharType="separate"/>
    </w:r>
    <w:r w:rsidR="00B34972">
      <w:rPr>
        <w:rStyle w:val="PageNumber"/>
        <w:noProof/>
        <w:sz w:val="20"/>
      </w:rPr>
      <w:t>4</w:t>
    </w:r>
    <w:r w:rsidRPr="00A3702A">
      <w:rPr>
        <w:rStyle w:val="PageNumber"/>
        <w:sz w:val="20"/>
      </w:rPr>
      <w:fldChar w:fldCharType="end"/>
    </w:r>
    <w:r w:rsidRPr="00A3702A">
      <w:rPr>
        <w:rStyle w:val="PageNumber"/>
        <w:sz w:val="20"/>
      </w:rPr>
      <w:t xml:space="preserve"> of </w:t>
    </w:r>
    <w:r w:rsidRPr="00A3702A">
      <w:rPr>
        <w:rStyle w:val="PageNumber"/>
        <w:sz w:val="20"/>
      </w:rPr>
      <w:fldChar w:fldCharType="begin"/>
    </w:r>
    <w:r w:rsidRPr="00A3702A">
      <w:rPr>
        <w:rStyle w:val="PageNumber"/>
        <w:sz w:val="20"/>
      </w:rPr>
      <w:instrText xml:space="preserve"> NUMPAGES </w:instrText>
    </w:r>
    <w:r w:rsidRPr="00A3702A">
      <w:rPr>
        <w:rStyle w:val="PageNumber"/>
        <w:sz w:val="20"/>
      </w:rPr>
      <w:fldChar w:fldCharType="separate"/>
    </w:r>
    <w:r w:rsidR="00B34972">
      <w:rPr>
        <w:rStyle w:val="PageNumber"/>
        <w:noProof/>
        <w:sz w:val="20"/>
      </w:rPr>
      <w:t>4</w:t>
    </w:r>
    <w:r w:rsidRPr="00A3702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28DA" w14:textId="77777777" w:rsidR="00C874F1" w:rsidRDefault="00C874F1">
      <w:r>
        <w:separator/>
      </w:r>
    </w:p>
  </w:footnote>
  <w:footnote w:type="continuationSeparator" w:id="0">
    <w:p w14:paraId="61D3C8ED" w14:textId="77777777" w:rsidR="00C874F1" w:rsidRDefault="00C874F1">
      <w:r>
        <w:continuationSeparator/>
      </w:r>
    </w:p>
  </w:footnote>
  <w:footnote w:type="continuationNotice" w:id="1">
    <w:p w14:paraId="0F96EACA" w14:textId="77777777" w:rsidR="00C874F1" w:rsidRDefault="00C87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F417" w14:textId="05D87966" w:rsidR="00BD2585" w:rsidRPr="000B1DDE" w:rsidRDefault="00F33627" w:rsidP="006207DC">
    <w:pPr>
      <w:pStyle w:val="Header"/>
      <w:jc w:val="right"/>
      <w:rPr>
        <w:rFonts w:asciiTheme="minorHAnsi" w:hAnsiTheme="minorHAnsi" w:cstheme="minorHAnsi"/>
        <w:b/>
      </w:rPr>
    </w:pPr>
    <w:r w:rsidRPr="000B1DDE">
      <w:rPr>
        <w:rFonts w:asciiTheme="minorHAnsi" w:hAnsiTheme="minorHAnsi" w:cstheme="minorHAnsi"/>
        <w:b/>
      </w:rPr>
      <w:t xml:space="preserve">Revised </w:t>
    </w:r>
    <w:r w:rsidR="00001C07" w:rsidRPr="000B1DDE">
      <w:rPr>
        <w:rFonts w:asciiTheme="minorHAnsi" w:hAnsiTheme="minorHAnsi" w:cstheme="minorHAnsi"/>
        <w:b/>
      </w:rPr>
      <w:t>May</w:t>
    </w:r>
    <w:r w:rsidR="003B3B37" w:rsidRPr="000B1DDE">
      <w:rPr>
        <w:rFonts w:asciiTheme="minorHAnsi" w:hAnsiTheme="minorHAnsi" w:cstheme="minorHAnsi"/>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869C0"/>
    <w:multiLevelType w:val="multilevel"/>
    <w:tmpl w:val="E01C50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170FA"/>
    <w:multiLevelType w:val="hybridMultilevel"/>
    <w:tmpl w:val="E01C5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929AF"/>
    <w:multiLevelType w:val="hybridMultilevel"/>
    <w:tmpl w:val="A27E59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E0941"/>
    <w:multiLevelType w:val="hybridMultilevel"/>
    <w:tmpl w:val="7BAE4F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293721"/>
    <w:multiLevelType w:val="hybridMultilevel"/>
    <w:tmpl w:val="5E46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E32C6"/>
    <w:multiLevelType w:val="hybridMultilevel"/>
    <w:tmpl w:val="656A22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F5685"/>
    <w:multiLevelType w:val="hybridMultilevel"/>
    <w:tmpl w:val="2376C3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0D1A70"/>
    <w:multiLevelType w:val="multilevel"/>
    <w:tmpl w:val="0DBA1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19E08E5"/>
    <w:multiLevelType w:val="hybridMultilevel"/>
    <w:tmpl w:val="0E42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DF"/>
    <w:rsid w:val="000009DA"/>
    <w:rsid w:val="00001945"/>
    <w:rsid w:val="00001C07"/>
    <w:rsid w:val="000331B9"/>
    <w:rsid w:val="000355FC"/>
    <w:rsid w:val="00041134"/>
    <w:rsid w:val="00042218"/>
    <w:rsid w:val="00071DC2"/>
    <w:rsid w:val="00091866"/>
    <w:rsid w:val="000918FE"/>
    <w:rsid w:val="000B1DDE"/>
    <w:rsid w:val="000C4D1C"/>
    <w:rsid w:val="000E2733"/>
    <w:rsid w:val="000F1122"/>
    <w:rsid w:val="000F1E92"/>
    <w:rsid w:val="00106A29"/>
    <w:rsid w:val="001101CB"/>
    <w:rsid w:val="00117B40"/>
    <w:rsid w:val="00121C7A"/>
    <w:rsid w:val="00145294"/>
    <w:rsid w:val="00150353"/>
    <w:rsid w:val="00160D1F"/>
    <w:rsid w:val="00186841"/>
    <w:rsid w:val="001A6E3C"/>
    <w:rsid w:val="001B0B3E"/>
    <w:rsid w:val="001C20F8"/>
    <w:rsid w:val="001D0E0C"/>
    <w:rsid w:val="002040BE"/>
    <w:rsid w:val="00225872"/>
    <w:rsid w:val="002301DC"/>
    <w:rsid w:val="00241700"/>
    <w:rsid w:val="00244B53"/>
    <w:rsid w:val="00252E9D"/>
    <w:rsid w:val="00265471"/>
    <w:rsid w:val="00265DE6"/>
    <w:rsid w:val="00286E62"/>
    <w:rsid w:val="0028730E"/>
    <w:rsid w:val="002928CC"/>
    <w:rsid w:val="00293D50"/>
    <w:rsid w:val="002A6A3A"/>
    <w:rsid w:val="002B1BB7"/>
    <w:rsid w:val="002B4D45"/>
    <w:rsid w:val="002D728D"/>
    <w:rsid w:val="002E28C0"/>
    <w:rsid w:val="002E6F27"/>
    <w:rsid w:val="002F2A2E"/>
    <w:rsid w:val="002F5BBC"/>
    <w:rsid w:val="003049B9"/>
    <w:rsid w:val="00310B20"/>
    <w:rsid w:val="00313B28"/>
    <w:rsid w:val="003241D4"/>
    <w:rsid w:val="00324EC3"/>
    <w:rsid w:val="00326FEB"/>
    <w:rsid w:val="00341902"/>
    <w:rsid w:val="00345032"/>
    <w:rsid w:val="003700D8"/>
    <w:rsid w:val="003732AD"/>
    <w:rsid w:val="00394E8F"/>
    <w:rsid w:val="003B3B37"/>
    <w:rsid w:val="003C2478"/>
    <w:rsid w:val="003D01AB"/>
    <w:rsid w:val="003D393D"/>
    <w:rsid w:val="003E1ABD"/>
    <w:rsid w:val="003F7006"/>
    <w:rsid w:val="004018C6"/>
    <w:rsid w:val="0041398A"/>
    <w:rsid w:val="0042467E"/>
    <w:rsid w:val="004357DF"/>
    <w:rsid w:val="00445442"/>
    <w:rsid w:val="00455177"/>
    <w:rsid w:val="00472008"/>
    <w:rsid w:val="00475A53"/>
    <w:rsid w:val="004817DC"/>
    <w:rsid w:val="004A1FA1"/>
    <w:rsid w:val="004A2887"/>
    <w:rsid w:val="004A62B1"/>
    <w:rsid w:val="004A634E"/>
    <w:rsid w:val="004B54A6"/>
    <w:rsid w:val="004B5943"/>
    <w:rsid w:val="004D1E5C"/>
    <w:rsid w:val="004D32CB"/>
    <w:rsid w:val="004E6718"/>
    <w:rsid w:val="005074F3"/>
    <w:rsid w:val="00510883"/>
    <w:rsid w:val="00511493"/>
    <w:rsid w:val="00513E20"/>
    <w:rsid w:val="005179D3"/>
    <w:rsid w:val="00517FD5"/>
    <w:rsid w:val="005402FF"/>
    <w:rsid w:val="0055457B"/>
    <w:rsid w:val="00555AED"/>
    <w:rsid w:val="005611F9"/>
    <w:rsid w:val="00562699"/>
    <w:rsid w:val="00566063"/>
    <w:rsid w:val="00566437"/>
    <w:rsid w:val="00575743"/>
    <w:rsid w:val="00583ABA"/>
    <w:rsid w:val="005A4481"/>
    <w:rsid w:val="005A66FC"/>
    <w:rsid w:val="005A7AF6"/>
    <w:rsid w:val="005C1AD5"/>
    <w:rsid w:val="005C71F8"/>
    <w:rsid w:val="005C7951"/>
    <w:rsid w:val="005D2D61"/>
    <w:rsid w:val="005D5435"/>
    <w:rsid w:val="005E4B9E"/>
    <w:rsid w:val="005E566C"/>
    <w:rsid w:val="005F23CC"/>
    <w:rsid w:val="005F5AF0"/>
    <w:rsid w:val="00600284"/>
    <w:rsid w:val="006028E8"/>
    <w:rsid w:val="006061CB"/>
    <w:rsid w:val="006132B7"/>
    <w:rsid w:val="00616CAE"/>
    <w:rsid w:val="006207DC"/>
    <w:rsid w:val="006255ED"/>
    <w:rsid w:val="0063030C"/>
    <w:rsid w:val="00634410"/>
    <w:rsid w:val="00634BCA"/>
    <w:rsid w:val="00635340"/>
    <w:rsid w:val="006353D2"/>
    <w:rsid w:val="006521F8"/>
    <w:rsid w:val="00661146"/>
    <w:rsid w:val="00684DD7"/>
    <w:rsid w:val="006853F3"/>
    <w:rsid w:val="00686476"/>
    <w:rsid w:val="0069714A"/>
    <w:rsid w:val="0069751E"/>
    <w:rsid w:val="006A7F5E"/>
    <w:rsid w:val="006F3C8C"/>
    <w:rsid w:val="006F4BE6"/>
    <w:rsid w:val="00703F70"/>
    <w:rsid w:val="00705F5E"/>
    <w:rsid w:val="0070662D"/>
    <w:rsid w:val="00712727"/>
    <w:rsid w:val="007154C5"/>
    <w:rsid w:val="007163F0"/>
    <w:rsid w:val="0073269E"/>
    <w:rsid w:val="00746655"/>
    <w:rsid w:val="007467F2"/>
    <w:rsid w:val="00754FF2"/>
    <w:rsid w:val="007600E0"/>
    <w:rsid w:val="00762832"/>
    <w:rsid w:val="00766D21"/>
    <w:rsid w:val="007812A5"/>
    <w:rsid w:val="00787AA6"/>
    <w:rsid w:val="0079685A"/>
    <w:rsid w:val="007A5C99"/>
    <w:rsid w:val="007A5F38"/>
    <w:rsid w:val="007E55A3"/>
    <w:rsid w:val="007F1627"/>
    <w:rsid w:val="00823420"/>
    <w:rsid w:val="008249D9"/>
    <w:rsid w:val="00830E13"/>
    <w:rsid w:val="008444FE"/>
    <w:rsid w:val="0084476F"/>
    <w:rsid w:val="00850BC1"/>
    <w:rsid w:val="00863239"/>
    <w:rsid w:val="00865199"/>
    <w:rsid w:val="00871965"/>
    <w:rsid w:val="0089078B"/>
    <w:rsid w:val="008D1E30"/>
    <w:rsid w:val="008D76D1"/>
    <w:rsid w:val="008D7EE4"/>
    <w:rsid w:val="008E3AD2"/>
    <w:rsid w:val="008E5A74"/>
    <w:rsid w:val="008F3E42"/>
    <w:rsid w:val="008F49C0"/>
    <w:rsid w:val="008F59DA"/>
    <w:rsid w:val="00922A8E"/>
    <w:rsid w:val="0092456C"/>
    <w:rsid w:val="00926E5F"/>
    <w:rsid w:val="00932544"/>
    <w:rsid w:val="0093598D"/>
    <w:rsid w:val="00937DA8"/>
    <w:rsid w:val="009417E4"/>
    <w:rsid w:val="0094257D"/>
    <w:rsid w:val="00953A20"/>
    <w:rsid w:val="00953E41"/>
    <w:rsid w:val="00972BE3"/>
    <w:rsid w:val="00977B34"/>
    <w:rsid w:val="00980BAD"/>
    <w:rsid w:val="00983158"/>
    <w:rsid w:val="009834AE"/>
    <w:rsid w:val="00985420"/>
    <w:rsid w:val="00986BE0"/>
    <w:rsid w:val="00992893"/>
    <w:rsid w:val="00995351"/>
    <w:rsid w:val="009A52CF"/>
    <w:rsid w:val="009B1CEE"/>
    <w:rsid w:val="009B79A1"/>
    <w:rsid w:val="009C6AA5"/>
    <w:rsid w:val="009D22FB"/>
    <w:rsid w:val="009D6B17"/>
    <w:rsid w:val="009E3952"/>
    <w:rsid w:val="009E4C4A"/>
    <w:rsid w:val="00A0487B"/>
    <w:rsid w:val="00A13CD2"/>
    <w:rsid w:val="00A160D8"/>
    <w:rsid w:val="00A20AE2"/>
    <w:rsid w:val="00A23DE4"/>
    <w:rsid w:val="00A3112F"/>
    <w:rsid w:val="00A32585"/>
    <w:rsid w:val="00A3702A"/>
    <w:rsid w:val="00A40289"/>
    <w:rsid w:val="00A509B3"/>
    <w:rsid w:val="00A525E0"/>
    <w:rsid w:val="00A6003F"/>
    <w:rsid w:val="00A6156C"/>
    <w:rsid w:val="00A61A5C"/>
    <w:rsid w:val="00A633BD"/>
    <w:rsid w:val="00A72F8C"/>
    <w:rsid w:val="00A762AF"/>
    <w:rsid w:val="00A90013"/>
    <w:rsid w:val="00A910B6"/>
    <w:rsid w:val="00A91ACA"/>
    <w:rsid w:val="00A97A4F"/>
    <w:rsid w:val="00AB4E5D"/>
    <w:rsid w:val="00AC0DBC"/>
    <w:rsid w:val="00AD4361"/>
    <w:rsid w:val="00AE7374"/>
    <w:rsid w:val="00B05BAD"/>
    <w:rsid w:val="00B21050"/>
    <w:rsid w:val="00B30069"/>
    <w:rsid w:val="00B34972"/>
    <w:rsid w:val="00B40ED3"/>
    <w:rsid w:val="00B42D45"/>
    <w:rsid w:val="00B52902"/>
    <w:rsid w:val="00B62E6E"/>
    <w:rsid w:val="00B65F54"/>
    <w:rsid w:val="00B917C9"/>
    <w:rsid w:val="00B93021"/>
    <w:rsid w:val="00B94FA0"/>
    <w:rsid w:val="00BA1791"/>
    <w:rsid w:val="00BA3A0B"/>
    <w:rsid w:val="00BA3B24"/>
    <w:rsid w:val="00BA5C09"/>
    <w:rsid w:val="00BB0061"/>
    <w:rsid w:val="00BB2FDB"/>
    <w:rsid w:val="00BD1286"/>
    <w:rsid w:val="00BD212E"/>
    <w:rsid w:val="00BD2585"/>
    <w:rsid w:val="00BD676A"/>
    <w:rsid w:val="00BD7D0E"/>
    <w:rsid w:val="00BE3B5F"/>
    <w:rsid w:val="00BE623B"/>
    <w:rsid w:val="00BE7D40"/>
    <w:rsid w:val="00BF1903"/>
    <w:rsid w:val="00BF1FC4"/>
    <w:rsid w:val="00BF49C8"/>
    <w:rsid w:val="00C0733D"/>
    <w:rsid w:val="00C07E03"/>
    <w:rsid w:val="00C1023C"/>
    <w:rsid w:val="00C13B63"/>
    <w:rsid w:val="00C20DFC"/>
    <w:rsid w:val="00C21F88"/>
    <w:rsid w:val="00C333CC"/>
    <w:rsid w:val="00C33736"/>
    <w:rsid w:val="00C462E5"/>
    <w:rsid w:val="00C63403"/>
    <w:rsid w:val="00C67BA7"/>
    <w:rsid w:val="00C76B15"/>
    <w:rsid w:val="00C824F6"/>
    <w:rsid w:val="00C874F1"/>
    <w:rsid w:val="00C93F0E"/>
    <w:rsid w:val="00CB3D24"/>
    <w:rsid w:val="00CB6140"/>
    <w:rsid w:val="00CB77BD"/>
    <w:rsid w:val="00CC1075"/>
    <w:rsid w:val="00CC1F4E"/>
    <w:rsid w:val="00CD1F61"/>
    <w:rsid w:val="00CD3BBB"/>
    <w:rsid w:val="00CD4CE1"/>
    <w:rsid w:val="00CD7215"/>
    <w:rsid w:val="00CE07D3"/>
    <w:rsid w:val="00CE724C"/>
    <w:rsid w:val="00CF6892"/>
    <w:rsid w:val="00D00280"/>
    <w:rsid w:val="00D1625A"/>
    <w:rsid w:val="00D22F12"/>
    <w:rsid w:val="00D2697F"/>
    <w:rsid w:val="00D43C8F"/>
    <w:rsid w:val="00D46BE3"/>
    <w:rsid w:val="00D53E80"/>
    <w:rsid w:val="00D6037C"/>
    <w:rsid w:val="00D65952"/>
    <w:rsid w:val="00D70D8A"/>
    <w:rsid w:val="00D73AC9"/>
    <w:rsid w:val="00D75F76"/>
    <w:rsid w:val="00D8116F"/>
    <w:rsid w:val="00DB504A"/>
    <w:rsid w:val="00DB5DF5"/>
    <w:rsid w:val="00DB719A"/>
    <w:rsid w:val="00DC0AD5"/>
    <w:rsid w:val="00DC2D92"/>
    <w:rsid w:val="00DC65E9"/>
    <w:rsid w:val="00DF4127"/>
    <w:rsid w:val="00DF462A"/>
    <w:rsid w:val="00E11B2D"/>
    <w:rsid w:val="00E13596"/>
    <w:rsid w:val="00E16615"/>
    <w:rsid w:val="00E2547C"/>
    <w:rsid w:val="00E372E0"/>
    <w:rsid w:val="00E4151A"/>
    <w:rsid w:val="00E43FDE"/>
    <w:rsid w:val="00E51AD0"/>
    <w:rsid w:val="00E55969"/>
    <w:rsid w:val="00E70E16"/>
    <w:rsid w:val="00E814C7"/>
    <w:rsid w:val="00E87A41"/>
    <w:rsid w:val="00E94565"/>
    <w:rsid w:val="00E966C3"/>
    <w:rsid w:val="00E97FC9"/>
    <w:rsid w:val="00EA1A60"/>
    <w:rsid w:val="00EB138C"/>
    <w:rsid w:val="00EB44E4"/>
    <w:rsid w:val="00EB5549"/>
    <w:rsid w:val="00EB7108"/>
    <w:rsid w:val="00EB7F19"/>
    <w:rsid w:val="00ED478E"/>
    <w:rsid w:val="00ED7701"/>
    <w:rsid w:val="00EE39FD"/>
    <w:rsid w:val="00F02AA7"/>
    <w:rsid w:val="00F037FF"/>
    <w:rsid w:val="00F06A44"/>
    <w:rsid w:val="00F16192"/>
    <w:rsid w:val="00F16A98"/>
    <w:rsid w:val="00F212D6"/>
    <w:rsid w:val="00F25606"/>
    <w:rsid w:val="00F268D3"/>
    <w:rsid w:val="00F27FB3"/>
    <w:rsid w:val="00F3028C"/>
    <w:rsid w:val="00F33627"/>
    <w:rsid w:val="00F5482F"/>
    <w:rsid w:val="00F55767"/>
    <w:rsid w:val="00F56595"/>
    <w:rsid w:val="00F56C8C"/>
    <w:rsid w:val="00F663F6"/>
    <w:rsid w:val="00F70055"/>
    <w:rsid w:val="00F70355"/>
    <w:rsid w:val="00F7475C"/>
    <w:rsid w:val="00F75287"/>
    <w:rsid w:val="00F85C12"/>
    <w:rsid w:val="00F87014"/>
    <w:rsid w:val="00F937A7"/>
    <w:rsid w:val="00F945CA"/>
    <w:rsid w:val="00FB3DD4"/>
    <w:rsid w:val="00FE2979"/>
    <w:rsid w:val="00F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837E1"/>
  <w15:chartTrackingRefBased/>
  <w15:docId w15:val="{DE4F7C5B-EF06-4606-90C8-C6A2E21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normal">
    <w:name w:val="Indentnormal"/>
    <w:basedOn w:val="Normal"/>
    <w:pPr>
      <w:spacing w:line="240" w:lineRule="exact"/>
      <w:ind w:left="547" w:right="547" w:firstLine="547"/>
      <w:jc w:val="both"/>
    </w:pPr>
    <w:rPr>
      <w:rFonts w:ascii="Times New Roman" w:hAnsi="Times New Roman"/>
      <w:kern w:val="22"/>
      <w:sz w:val="22"/>
    </w:rPr>
  </w:style>
  <w:style w:type="character" w:styleId="Hyperlink">
    <w:name w:val="Hyperlink"/>
    <w:rsid w:val="004357DF"/>
    <w:rPr>
      <w:color w:val="0000FF"/>
      <w:u w:val="single"/>
    </w:rPr>
  </w:style>
  <w:style w:type="table" w:styleId="TableGrid">
    <w:name w:val="Table Grid"/>
    <w:basedOn w:val="TableNormal"/>
    <w:rsid w:val="00310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61146"/>
    <w:rPr>
      <w:sz w:val="16"/>
      <w:szCs w:val="16"/>
    </w:rPr>
  </w:style>
  <w:style w:type="paragraph" w:styleId="CommentText">
    <w:name w:val="annotation text"/>
    <w:basedOn w:val="Normal"/>
    <w:semiHidden/>
    <w:rsid w:val="00661146"/>
    <w:rPr>
      <w:sz w:val="20"/>
    </w:rPr>
  </w:style>
  <w:style w:type="paragraph" w:styleId="CommentSubject">
    <w:name w:val="annotation subject"/>
    <w:basedOn w:val="CommentText"/>
    <w:next w:val="CommentText"/>
    <w:semiHidden/>
    <w:rsid w:val="00661146"/>
    <w:rPr>
      <w:b/>
      <w:bCs/>
    </w:rPr>
  </w:style>
  <w:style w:type="paragraph" w:styleId="BalloonText">
    <w:name w:val="Balloon Text"/>
    <w:basedOn w:val="Normal"/>
    <w:semiHidden/>
    <w:rsid w:val="00661146"/>
    <w:rPr>
      <w:rFonts w:ascii="Tahoma" w:hAnsi="Tahoma" w:cs="Tahoma"/>
      <w:sz w:val="16"/>
      <w:szCs w:val="16"/>
    </w:rPr>
  </w:style>
  <w:style w:type="paragraph" w:styleId="Header">
    <w:name w:val="header"/>
    <w:basedOn w:val="Normal"/>
    <w:rsid w:val="00F75287"/>
    <w:pPr>
      <w:tabs>
        <w:tab w:val="center" w:pos="4320"/>
        <w:tab w:val="right" w:pos="8640"/>
      </w:tabs>
    </w:pPr>
  </w:style>
  <w:style w:type="paragraph" w:styleId="Footer">
    <w:name w:val="footer"/>
    <w:basedOn w:val="Normal"/>
    <w:rsid w:val="00F75287"/>
    <w:pPr>
      <w:tabs>
        <w:tab w:val="center" w:pos="4320"/>
        <w:tab w:val="right" w:pos="8640"/>
      </w:tabs>
    </w:pPr>
  </w:style>
  <w:style w:type="paragraph" w:customStyle="1" w:styleId="NormalNumber1">
    <w:name w:val="Normal Number 1"/>
    <w:basedOn w:val="Normal"/>
    <w:rsid w:val="002F2A2E"/>
    <w:pPr>
      <w:tabs>
        <w:tab w:val="left" w:pos="576"/>
      </w:tabs>
      <w:spacing w:line="240" w:lineRule="exact"/>
      <w:ind w:left="547" w:hanging="576"/>
      <w:jc w:val="both"/>
    </w:pPr>
    <w:rPr>
      <w:rFonts w:ascii="Times New Roman" w:hAnsi="Times New Roman"/>
      <w:kern w:val="20"/>
      <w:sz w:val="22"/>
    </w:rPr>
  </w:style>
  <w:style w:type="character" w:styleId="PageNumber">
    <w:name w:val="page number"/>
    <w:basedOn w:val="DefaultParagraphFont"/>
    <w:rsid w:val="00F33627"/>
  </w:style>
  <w:style w:type="character" w:styleId="UnresolvedMention">
    <w:name w:val="Unresolved Mention"/>
    <w:basedOn w:val="DefaultParagraphFont"/>
    <w:uiPriority w:val="99"/>
    <w:semiHidden/>
    <w:unhideWhenUsed/>
    <w:rsid w:val="00E4151A"/>
    <w:rPr>
      <w:color w:val="808080"/>
      <w:shd w:val="clear" w:color="auto" w:fill="E6E6E6"/>
    </w:rPr>
  </w:style>
  <w:style w:type="paragraph" w:styleId="ListParagraph">
    <w:name w:val="List Paragraph"/>
    <w:basedOn w:val="Normal"/>
    <w:uiPriority w:val="34"/>
    <w:qFormat/>
    <w:rsid w:val="006F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nsp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6F94A61B4FA49A246E84AFDE192B1" ma:contentTypeVersion="6" ma:contentTypeDescription="Create a new document." ma:contentTypeScope="" ma:versionID="083f5f93364a9706502b3e00bbd4fd36">
  <xsd:schema xmlns:xsd="http://www.w3.org/2001/XMLSchema" xmlns:xs="http://www.w3.org/2001/XMLSchema" xmlns:p="http://schemas.microsoft.com/office/2006/metadata/properties" xmlns:ns2="1394c005-fdaa-4bcd-af58-3b0b175eac1a" xmlns:ns3="b61f4f6e-c73d-4117-9845-860e2b8b6785" targetNamespace="http://schemas.microsoft.com/office/2006/metadata/properties" ma:root="true" ma:fieldsID="a1048b39730ddee233882388cd36af79" ns2:_="" ns3:_="">
    <xsd:import namespace="1394c005-fdaa-4bcd-af58-3b0b175eac1a"/>
    <xsd:import namespace="b61f4f6e-c73d-4117-9845-860e2b8b67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4c005-fdaa-4bcd-af58-3b0b175ea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f4f6e-c73d-4117-9845-860e2b8b6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3092F-5D1D-4F50-80F2-60D61CAAB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74198-A924-4B73-BCE0-4B5C7E3938B8}">
  <ds:schemaRefs>
    <ds:schemaRef ds:uri="http://schemas.microsoft.com/sharepoint/v3/contenttype/forms"/>
  </ds:schemaRefs>
</ds:datastoreItem>
</file>

<file path=customXml/itemProps3.xml><?xml version="1.0" encoding="utf-8"?>
<ds:datastoreItem xmlns:ds="http://schemas.openxmlformats.org/officeDocument/2006/customXml" ds:itemID="{21A4A591-7080-46CF-B68D-987230DFB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4c005-fdaa-4bcd-af58-3b0b175eac1a"/>
    <ds:schemaRef ds:uri="b61f4f6e-c73d-4117-9845-860e2b8b6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NSPE</Company>
  <LinksUpToDate>false</LinksUpToDate>
  <CharactersWithSpaces>8568</CharactersWithSpaces>
  <SharedDoc>false</SharedDoc>
  <HLinks>
    <vt:vector size="12" baseType="variant">
      <vt:variant>
        <vt:i4>4587598</vt:i4>
      </vt:variant>
      <vt:variant>
        <vt:i4>3</vt:i4>
      </vt:variant>
      <vt:variant>
        <vt:i4>0</vt:i4>
      </vt:variant>
      <vt:variant>
        <vt:i4>5</vt:i4>
      </vt:variant>
      <vt:variant>
        <vt:lpwstr>http://www.nspe.org/</vt:lpwstr>
      </vt:variant>
      <vt:variant>
        <vt:lpwstr/>
      </vt:variant>
      <vt:variant>
        <vt:i4>4587598</vt:i4>
      </vt:variant>
      <vt:variant>
        <vt:i4>0</vt:i4>
      </vt:variant>
      <vt:variant>
        <vt:i4>0</vt:i4>
      </vt:variant>
      <vt:variant>
        <vt:i4>5</vt:i4>
      </vt:variant>
      <vt:variant>
        <vt:lpwstr>http://www.nspe.org/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sclark</dc:creator>
  <cp:keywords/>
  <dc:description/>
  <cp:lastModifiedBy>gobrien@midatlanticrobotics.org</cp:lastModifiedBy>
  <cp:revision>2</cp:revision>
  <cp:lastPrinted>2017-02-14T17:14:00Z</cp:lastPrinted>
  <dcterms:created xsi:type="dcterms:W3CDTF">2020-01-10T20:08:00Z</dcterms:created>
  <dcterms:modified xsi:type="dcterms:W3CDTF">2020-01-10T20:08:00Z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0x0101004D06F94A61B4FA49A246E84AFDE192B1</vt:lpwstr>
  </property>
</Properties>
</file>