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66A4" w14:textId="41CA107F" w:rsidR="00C22BBF" w:rsidRPr="00946606" w:rsidRDefault="00C22BBF" w:rsidP="00C22BBF">
      <w:pPr>
        <w:rPr>
          <w:rFonts w:ascii="Franklin Gothic Demi Cond" w:hAnsi="Franklin Gothic Demi Cond"/>
          <w:b/>
          <w:bCs/>
          <w:sz w:val="36"/>
          <w:szCs w:val="36"/>
        </w:rPr>
      </w:pPr>
      <w:r w:rsidRPr="00946606">
        <w:rPr>
          <w:rFonts w:ascii="Franklin Gothic Demi Cond" w:hAnsi="Franklin Gothic Demi Cond"/>
          <w:b/>
          <w:bCs/>
          <w:sz w:val="36"/>
          <w:szCs w:val="36"/>
        </w:rPr>
        <w:t>E</w:t>
      </w:r>
      <w:r w:rsidR="0076179B">
        <w:rPr>
          <w:rFonts w:ascii="Franklin Gothic Demi Cond" w:hAnsi="Franklin Gothic Demi Cond"/>
          <w:b/>
          <w:bCs/>
          <w:sz w:val="36"/>
          <w:szCs w:val="36"/>
        </w:rPr>
        <w:t>quality State Policy Center</w:t>
      </w:r>
      <w:r w:rsidR="00E30422">
        <w:rPr>
          <w:rFonts w:ascii="Franklin Gothic Demi Cond" w:hAnsi="Franklin Gothic Demi Cond"/>
          <w:b/>
          <w:bCs/>
          <w:sz w:val="36"/>
          <w:szCs w:val="36"/>
        </w:rPr>
        <w:t xml:space="preserve"> Job Opening</w:t>
      </w:r>
      <w:r w:rsidR="0076179B">
        <w:rPr>
          <w:rFonts w:ascii="Franklin Gothic Demi Cond" w:hAnsi="Franklin Gothic Demi Cond"/>
          <w:b/>
          <w:bCs/>
          <w:sz w:val="36"/>
          <w:szCs w:val="36"/>
        </w:rPr>
        <w:t xml:space="preserve">: </w:t>
      </w:r>
      <w:r w:rsidR="00946606" w:rsidRPr="00946606">
        <w:rPr>
          <w:rFonts w:ascii="Franklin Gothic Demi Cond" w:hAnsi="Franklin Gothic Demi Cond"/>
          <w:b/>
          <w:bCs/>
          <w:sz w:val="36"/>
          <w:szCs w:val="36"/>
        </w:rPr>
        <w:t>Executive Director</w:t>
      </w:r>
      <w:r w:rsidRPr="00946606">
        <w:rPr>
          <w:rFonts w:ascii="Franklin Gothic Demi Cond" w:hAnsi="Franklin Gothic Demi Cond"/>
          <w:b/>
          <w:bCs/>
          <w:sz w:val="36"/>
          <w:szCs w:val="36"/>
        </w:rPr>
        <w:t xml:space="preserve"> </w:t>
      </w:r>
    </w:p>
    <w:p w14:paraId="767C39A7" w14:textId="77777777" w:rsidR="00EA2D64" w:rsidRPr="004922AF" w:rsidRDefault="00EA2D64" w:rsidP="00AF19C8">
      <w:pPr>
        <w:pStyle w:val="NoSpacing"/>
        <w:rPr>
          <w:rFonts w:ascii="Andada" w:hAnsi="Andada" w:cs="Arial"/>
          <w:bCs/>
          <w:color w:val="000000"/>
          <w:sz w:val="22"/>
          <w:szCs w:val="22"/>
        </w:rPr>
      </w:pPr>
    </w:p>
    <w:p w14:paraId="0DC83681" w14:textId="77459289" w:rsidR="0076179B" w:rsidRPr="004922AF" w:rsidRDefault="00C22BBF" w:rsidP="00AF19C8">
      <w:pPr>
        <w:pStyle w:val="NoSpacing"/>
        <w:rPr>
          <w:rFonts w:ascii="Andada" w:hAnsi="Andada"/>
          <w:sz w:val="22"/>
          <w:szCs w:val="22"/>
        </w:rPr>
      </w:pPr>
      <w:r w:rsidRPr="004922AF">
        <w:rPr>
          <w:rFonts w:ascii="Andada" w:hAnsi="Andada" w:cs="Arial"/>
          <w:bCs/>
          <w:color w:val="000000"/>
          <w:sz w:val="22"/>
          <w:szCs w:val="22"/>
        </w:rPr>
        <w:t xml:space="preserve">Equality State Policy Center (ESPC) </w:t>
      </w:r>
      <w:r w:rsidR="0076179B" w:rsidRPr="004922AF">
        <w:rPr>
          <w:rFonts w:ascii="Andada" w:hAnsi="Andada" w:cs="Arial"/>
          <w:bCs/>
          <w:color w:val="000000"/>
          <w:sz w:val="22"/>
          <w:szCs w:val="22"/>
        </w:rPr>
        <w:t>is seeking an executive director</w:t>
      </w:r>
      <w:r w:rsidR="0076179B" w:rsidRPr="004922AF">
        <w:rPr>
          <w:rFonts w:ascii="Andada" w:hAnsi="Andada"/>
          <w:bCs/>
          <w:sz w:val="22"/>
          <w:szCs w:val="22"/>
        </w:rPr>
        <w:t xml:space="preserve"> </w:t>
      </w:r>
      <w:r w:rsidR="0076179B" w:rsidRPr="004922AF">
        <w:rPr>
          <w:rFonts w:ascii="Andada" w:hAnsi="Andada" w:cs="Arial"/>
          <w:bCs/>
          <w:color w:val="000000"/>
          <w:sz w:val="22"/>
          <w:szCs w:val="22"/>
        </w:rPr>
        <w:t xml:space="preserve">to lead the organization and </w:t>
      </w:r>
      <w:r w:rsidR="00AF19C8" w:rsidRPr="004922AF">
        <w:rPr>
          <w:rFonts w:ascii="Andada" w:hAnsi="Andada" w:cs="Arial"/>
          <w:bCs/>
          <w:color w:val="000000"/>
          <w:sz w:val="22"/>
          <w:szCs w:val="22"/>
        </w:rPr>
        <w:t xml:space="preserve">build on its current momentum </w:t>
      </w:r>
      <w:proofErr w:type="gramStart"/>
      <w:r w:rsidR="00AF19C8" w:rsidRPr="004922AF">
        <w:rPr>
          <w:rFonts w:ascii="Andada" w:hAnsi="Andada" w:cs="Arial"/>
          <w:bCs/>
          <w:color w:val="000000"/>
          <w:sz w:val="22"/>
          <w:szCs w:val="22"/>
        </w:rPr>
        <w:t>in order to</w:t>
      </w:r>
      <w:proofErr w:type="gramEnd"/>
      <w:r w:rsidR="00AF19C8" w:rsidRPr="004922AF">
        <w:rPr>
          <w:rFonts w:ascii="Andada" w:hAnsi="Andada" w:cs="Arial"/>
          <w:bCs/>
          <w:color w:val="000000"/>
          <w:sz w:val="22"/>
          <w:szCs w:val="22"/>
        </w:rPr>
        <w:t xml:space="preserve"> </w:t>
      </w:r>
      <w:r w:rsidR="0076179B" w:rsidRPr="004922AF">
        <w:rPr>
          <w:rFonts w:ascii="Andada" w:hAnsi="Andada" w:cs="Arial"/>
          <w:bCs/>
          <w:color w:val="000000"/>
          <w:sz w:val="22"/>
          <w:szCs w:val="22"/>
        </w:rPr>
        <w:t xml:space="preserve">further </w:t>
      </w:r>
      <w:r w:rsidR="00FC4D49" w:rsidRPr="004922AF">
        <w:rPr>
          <w:rFonts w:ascii="Andada" w:hAnsi="Andada" w:cs="Arial"/>
          <w:bCs/>
          <w:color w:val="000000"/>
          <w:sz w:val="22"/>
          <w:szCs w:val="22"/>
        </w:rPr>
        <w:t xml:space="preserve">our </w:t>
      </w:r>
      <w:r w:rsidR="005C0711">
        <w:rPr>
          <w:rFonts w:ascii="Andada" w:hAnsi="Andada" w:cs="Arial"/>
          <w:bCs/>
          <w:color w:val="000000"/>
          <w:sz w:val="22"/>
          <w:szCs w:val="22"/>
        </w:rPr>
        <w:t>organization’s</w:t>
      </w:r>
      <w:r w:rsidR="00E77D14" w:rsidRPr="004922AF">
        <w:rPr>
          <w:rFonts w:ascii="Andada" w:hAnsi="Andada" w:cs="Arial"/>
          <w:bCs/>
          <w:color w:val="000000"/>
          <w:sz w:val="22"/>
          <w:szCs w:val="22"/>
        </w:rPr>
        <w:t xml:space="preserve"> </w:t>
      </w:r>
      <w:r w:rsidR="000B3272" w:rsidRPr="004922AF">
        <w:rPr>
          <w:rFonts w:ascii="Andada" w:hAnsi="Andada" w:cs="Arial"/>
          <w:bCs/>
          <w:color w:val="000000"/>
          <w:sz w:val="22"/>
          <w:szCs w:val="22"/>
        </w:rPr>
        <w:t>mission</w:t>
      </w:r>
      <w:r w:rsidR="0076179B" w:rsidRPr="004922AF">
        <w:rPr>
          <w:rFonts w:ascii="Andada" w:hAnsi="Andada" w:cs="Arial"/>
          <w:bCs/>
          <w:color w:val="000000"/>
          <w:sz w:val="22"/>
          <w:szCs w:val="22"/>
        </w:rPr>
        <w:t xml:space="preserve"> in Wyoming. </w:t>
      </w:r>
      <w:r w:rsidR="0076179B" w:rsidRPr="004922AF">
        <w:rPr>
          <w:rFonts w:ascii="Andada" w:hAnsi="Andada" w:cs="Arial"/>
          <w:color w:val="000000"/>
          <w:sz w:val="22"/>
          <w:szCs w:val="22"/>
        </w:rPr>
        <w:t>We are seeking a dynamic candidate who excels in relationship building</w:t>
      </w:r>
      <w:r w:rsidR="000B3272" w:rsidRPr="004922AF">
        <w:rPr>
          <w:rFonts w:ascii="Andada" w:hAnsi="Andada" w:cs="Arial"/>
          <w:color w:val="000000"/>
          <w:sz w:val="22"/>
          <w:szCs w:val="22"/>
        </w:rPr>
        <w:t xml:space="preserve"> and public outreach</w:t>
      </w:r>
      <w:r w:rsidR="00E77D14" w:rsidRPr="004922AF">
        <w:rPr>
          <w:rFonts w:ascii="Andada" w:hAnsi="Andada" w:cs="Arial"/>
          <w:color w:val="000000"/>
          <w:sz w:val="22"/>
          <w:szCs w:val="22"/>
        </w:rPr>
        <w:t>;</w:t>
      </w:r>
      <w:r w:rsidR="0076179B" w:rsidRPr="004922AF">
        <w:rPr>
          <w:rFonts w:ascii="Andada" w:hAnsi="Andada" w:cs="Arial"/>
          <w:color w:val="000000"/>
          <w:sz w:val="22"/>
          <w:szCs w:val="22"/>
        </w:rPr>
        <w:t xml:space="preserve"> has</w:t>
      </w:r>
      <w:r w:rsidR="0076179B" w:rsidRPr="004922AF">
        <w:rPr>
          <w:rFonts w:ascii="Andada" w:hAnsi="Andada"/>
          <w:sz w:val="22"/>
          <w:szCs w:val="22"/>
        </w:rPr>
        <w:t xml:space="preserve"> excellent written and verbal communicati</w:t>
      </w:r>
      <w:r w:rsidR="00E77D14" w:rsidRPr="004922AF">
        <w:rPr>
          <w:rFonts w:ascii="Andada" w:hAnsi="Andada"/>
          <w:sz w:val="22"/>
          <w:szCs w:val="22"/>
        </w:rPr>
        <w:t>on skills;</w:t>
      </w:r>
      <w:r w:rsidR="0076179B" w:rsidRPr="004922AF">
        <w:rPr>
          <w:rFonts w:ascii="Andada" w:hAnsi="Andada"/>
          <w:sz w:val="22"/>
          <w:szCs w:val="22"/>
        </w:rPr>
        <w:t xml:space="preserve"> </w:t>
      </w:r>
      <w:r w:rsidR="00AF19C8" w:rsidRPr="004922AF">
        <w:rPr>
          <w:rFonts w:ascii="Andada" w:hAnsi="Andada"/>
          <w:sz w:val="22"/>
          <w:szCs w:val="22"/>
        </w:rPr>
        <w:t xml:space="preserve">a proven track record in project, budget, </w:t>
      </w:r>
      <w:r w:rsidR="00E77D14" w:rsidRPr="004922AF">
        <w:rPr>
          <w:rFonts w:ascii="Andada" w:hAnsi="Andada"/>
          <w:sz w:val="22"/>
          <w:szCs w:val="22"/>
        </w:rPr>
        <w:t>and organizational management;</w:t>
      </w:r>
      <w:r w:rsidR="00AF19C8" w:rsidRPr="004922AF">
        <w:rPr>
          <w:rFonts w:ascii="Andada" w:hAnsi="Andada"/>
          <w:sz w:val="22"/>
          <w:szCs w:val="22"/>
        </w:rPr>
        <w:t xml:space="preserve"> and a demonstrated ability to think strategically.</w:t>
      </w:r>
    </w:p>
    <w:p w14:paraId="1C2339D9" w14:textId="398DBE3F" w:rsidR="0076179B" w:rsidRPr="004922AF" w:rsidRDefault="0076179B" w:rsidP="00F1377D">
      <w:pPr>
        <w:rPr>
          <w:rFonts w:ascii="Andada" w:hAnsi="Andada"/>
          <w:b/>
          <w:bCs/>
        </w:rPr>
      </w:pPr>
    </w:p>
    <w:p w14:paraId="529B09F6" w14:textId="24367B2F" w:rsidR="0076179B" w:rsidRPr="0076179B" w:rsidRDefault="0076179B" w:rsidP="00F1377D">
      <w:pPr>
        <w:rPr>
          <w:rFonts w:ascii="Franklin Gothic Demi" w:hAnsi="Franklin Gothic Demi"/>
          <w:b/>
          <w:bCs/>
        </w:rPr>
      </w:pPr>
      <w:r w:rsidRPr="0076179B">
        <w:rPr>
          <w:rFonts w:ascii="Franklin Gothic Demi" w:hAnsi="Franklin Gothic Demi"/>
          <w:b/>
          <w:bCs/>
        </w:rPr>
        <w:t>ABOUT ESPC</w:t>
      </w:r>
    </w:p>
    <w:p w14:paraId="07BB74C7" w14:textId="1FA06054" w:rsidR="0076179B" w:rsidRDefault="0076179B" w:rsidP="000B3272">
      <w:pPr>
        <w:spacing w:line="240" w:lineRule="auto"/>
        <w:rPr>
          <w:rFonts w:ascii="Andada" w:hAnsi="Andada"/>
          <w:bCs/>
        </w:rPr>
      </w:pPr>
      <w:r w:rsidRPr="004922AF">
        <w:rPr>
          <w:rFonts w:ascii="Andada" w:hAnsi="Andada"/>
          <w:lang w:val="en-US"/>
        </w:rPr>
        <w:t xml:space="preserve">ESPC </w:t>
      </w:r>
      <w:r w:rsidR="00F1377D" w:rsidRPr="004922AF">
        <w:rPr>
          <w:rFonts w:ascii="Andada" w:hAnsi="Andada"/>
          <w:lang w:val="en-US"/>
        </w:rPr>
        <w:t>is a broad-based coalition of social justice, conservation, and labor groups working to improve the lives of all Wyoming’s people through transparent government, fair elections, and thriving communities.</w:t>
      </w:r>
      <w:r w:rsidRPr="004922AF">
        <w:rPr>
          <w:rFonts w:ascii="Andada" w:hAnsi="Andada"/>
          <w:lang w:val="en-US"/>
        </w:rPr>
        <w:t xml:space="preserve"> </w:t>
      </w:r>
      <w:r w:rsidR="00946606" w:rsidRPr="004922AF">
        <w:rPr>
          <w:rFonts w:ascii="Andada" w:hAnsi="Andada"/>
          <w:bCs/>
        </w:rPr>
        <w:t>We advance our mission by advoca</w:t>
      </w:r>
      <w:r w:rsidR="00AF19C8" w:rsidRPr="004922AF">
        <w:rPr>
          <w:rFonts w:ascii="Andada" w:hAnsi="Andada"/>
          <w:bCs/>
        </w:rPr>
        <w:t>ting i</w:t>
      </w:r>
      <w:r w:rsidR="00946606" w:rsidRPr="004922AF">
        <w:rPr>
          <w:rFonts w:ascii="Andada" w:hAnsi="Andada"/>
          <w:bCs/>
        </w:rPr>
        <w:t>n all levels of government, increasing civic engagement both inside and ou</w:t>
      </w:r>
      <w:r w:rsidR="00E77D14" w:rsidRPr="004922AF">
        <w:rPr>
          <w:rFonts w:ascii="Andada" w:hAnsi="Andada"/>
          <w:bCs/>
        </w:rPr>
        <w:t>tside of governmental processes</w:t>
      </w:r>
      <w:r w:rsidR="00946606" w:rsidRPr="004922AF">
        <w:rPr>
          <w:rFonts w:ascii="Andada" w:hAnsi="Andada"/>
          <w:bCs/>
        </w:rPr>
        <w:t xml:space="preserve"> and holding our elected officials accountable to the decisions they make across Wyoming.</w:t>
      </w:r>
    </w:p>
    <w:p w14:paraId="669C4437" w14:textId="77777777" w:rsidR="004922AF" w:rsidRPr="004922AF" w:rsidRDefault="004922AF" w:rsidP="000B3272">
      <w:pPr>
        <w:spacing w:line="240" w:lineRule="auto"/>
        <w:rPr>
          <w:rFonts w:ascii="Andada" w:hAnsi="Andada"/>
          <w:lang w:val="en-US"/>
        </w:rPr>
      </w:pPr>
    </w:p>
    <w:p w14:paraId="208CC3B0" w14:textId="4DB29966" w:rsidR="00C22BBF" w:rsidRPr="0076179B" w:rsidRDefault="0076179B" w:rsidP="00C22BBF">
      <w:pPr>
        <w:pStyle w:val="NoSpacing"/>
        <w:rPr>
          <w:rFonts w:ascii="Franklin Gothic Demi" w:hAnsi="Franklin Gothic Demi"/>
          <w:b/>
          <w:sz w:val="22"/>
          <w:szCs w:val="22"/>
        </w:rPr>
      </w:pPr>
      <w:r>
        <w:rPr>
          <w:rFonts w:ascii="Franklin Gothic Demi" w:hAnsi="Franklin Gothic Demi"/>
          <w:b/>
          <w:sz w:val="22"/>
          <w:szCs w:val="22"/>
        </w:rPr>
        <w:t>QUALIFICATIONS</w:t>
      </w:r>
    </w:p>
    <w:p w14:paraId="266C3EE9" w14:textId="77777777" w:rsidR="00AF4491" w:rsidRPr="00AF4491" w:rsidRDefault="00AF4491" w:rsidP="00C22BBF">
      <w:pPr>
        <w:pStyle w:val="NoSpacing"/>
        <w:rPr>
          <w:rFonts w:ascii="Franklin Gothic Demi" w:hAnsi="Franklin Gothic Demi"/>
          <w:sz w:val="4"/>
          <w:szCs w:val="4"/>
        </w:rPr>
      </w:pPr>
    </w:p>
    <w:p w14:paraId="0B53C997" w14:textId="3502E723" w:rsidR="0076274D" w:rsidRPr="004922AF" w:rsidRDefault="0076274D" w:rsidP="0076274D">
      <w:pPr>
        <w:pStyle w:val="NoSpacing"/>
        <w:numPr>
          <w:ilvl w:val="0"/>
          <w:numId w:val="4"/>
        </w:numPr>
        <w:rPr>
          <w:rFonts w:ascii="Andada" w:hAnsi="Andada"/>
          <w:b/>
          <w:sz w:val="22"/>
          <w:szCs w:val="22"/>
        </w:rPr>
      </w:pPr>
      <w:r w:rsidRPr="004922AF">
        <w:rPr>
          <w:rFonts w:ascii="Andada" w:hAnsi="Andada"/>
          <w:b/>
          <w:sz w:val="22"/>
          <w:szCs w:val="22"/>
        </w:rPr>
        <w:t>Leadership</w:t>
      </w:r>
      <w:r w:rsidR="00E77D14" w:rsidRPr="004922AF">
        <w:rPr>
          <w:rFonts w:ascii="Andada" w:hAnsi="Andada"/>
          <w:b/>
          <w:sz w:val="22"/>
          <w:szCs w:val="22"/>
        </w:rPr>
        <w:t>:</w:t>
      </w:r>
      <w:r w:rsidRPr="004922AF">
        <w:rPr>
          <w:rFonts w:ascii="Andada" w:hAnsi="Andada"/>
          <w:sz w:val="22"/>
          <w:szCs w:val="22"/>
        </w:rPr>
        <w:t xml:space="preserve"> </w:t>
      </w:r>
      <w:r w:rsidR="00FC4D49" w:rsidRPr="004922AF">
        <w:rPr>
          <w:rFonts w:ascii="Andada" w:hAnsi="Andada"/>
          <w:sz w:val="22"/>
          <w:szCs w:val="22"/>
        </w:rPr>
        <w:t>Demonstrated leadership skills</w:t>
      </w:r>
      <w:r w:rsidRPr="004922AF">
        <w:rPr>
          <w:rFonts w:ascii="Andada" w:hAnsi="Andada"/>
          <w:sz w:val="22"/>
          <w:szCs w:val="22"/>
        </w:rPr>
        <w:t xml:space="preserve"> including the ability to think str</w:t>
      </w:r>
      <w:r w:rsidR="00FC4D49" w:rsidRPr="004922AF">
        <w:rPr>
          <w:rFonts w:ascii="Andada" w:hAnsi="Andada"/>
          <w:sz w:val="22"/>
          <w:szCs w:val="22"/>
        </w:rPr>
        <w:t>ategically</w:t>
      </w:r>
      <w:r w:rsidR="000B3272" w:rsidRPr="004922AF">
        <w:rPr>
          <w:rFonts w:ascii="Andada" w:hAnsi="Andada"/>
          <w:sz w:val="22"/>
          <w:szCs w:val="22"/>
        </w:rPr>
        <w:t>, work with diverse constituencies</w:t>
      </w:r>
      <w:r w:rsidR="00FC4D49" w:rsidRPr="004922AF">
        <w:rPr>
          <w:rFonts w:ascii="Andada" w:hAnsi="Andada"/>
          <w:sz w:val="22"/>
          <w:szCs w:val="22"/>
        </w:rPr>
        <w:t xml:space="preserve"> </w:t>
      </w:r>
      <w:r w:rsidRPr="004922AF">
        <w:rPr>
          <w:rFonts w:ascii="Andada" w:hAnsi="Andada"/>
          <w:sz w:val="22"/>
          <w:szCs w:val="22"/>
        </w:rPr>
        <w:t>and facilitate dialogue for shared results.</w:t>
      </w:r>
    </w:p>
    <w:p w14:paraId="53B0EFB3" w14:textId="3A7E2D44" w:rsidR="0076274D" w:rsidRPr="004922AF" w:rsidRDefault="0076274D" w:rsidP="0076274D">
      <w:pPr>
        <w:pStyle w:val="NoSpacing"/>
        <w:numPr>
          <w:ilvl w:val="0"/>
          <w:numId w:val="4"/>
        </w:numPr>
        <w:rPr>
          <w:rFonts w:ascii="Andada" w:hAnsi="Andada"/>
          <w:sz w:val="22"/>
          <w:szCs w:val="22"/>
        </w:rPr>
      </w:pPr>
      <w:r w:rsidRPr="004922AF">
        <w:rPr>
          <w:rFonts w:ascii="Andada" w:hAnsi="Andada"/>
          <w:b/>
          <w:sz w:val="22"/>
          <w:szCs w:val="22"/>
        </w:rPr>
        <w:t>Management</w:t>
      </w:r>
      <w:r w:rsidR="00E77D14" w:rsidRPr="004922AF">
        <w:rPr>
          <w:rFonts w:ascii="Andada" w:hAnsi="Andada"/>
          <w:b/>
          <w:sz w:val="22"/>
          <w:szCs w:val="22"/>
        </w:rPr>
        <w:t>:</w:t>
      </w:r>
      <w:r w:rsidRPr="004922AF">
        <w:rPr>
          <w:rFonts w:ascii="Andada" w:hAnsi="Andada"/>
          <w:sz w:val="22"/>
          <w:szCs w:val="22"/>
        </w:rPr>
        <w:t xml:space="preserve"> </w:t>
      </w:r>
      <w:r w:rsidR="00AF19C8" w:rsidRPr="004922AF">
        <w:rPr>
          <w:rFonts w:ascii="Andada" w:hAnsi="Andada"/>
          <w:sz w:val="22"/>
          <w:szCs w:val="22"/>
        </w:rPr>
        <w:t xml:space="preserve">Proven track record in </w:t>
      </w:r>
      <w:r w:rsidR="00FC4D49" w:rsidRPr="004922AF">
        <w:rPr>
          <w:rFonts w:ascii="Andada" w:hAnsi="Andada"/>
          <w:sz w:val="22"/>
          <w:szCs w:val="22"/>
        </w:rPr>
        <w:t xml:space="preserve">organizational and </w:t>
      </w:r>
      <w:r w:rsidR="00AF19C8" w:rsidRPr="004922AF">
        <w:rPr>
          <w:rFonts w:ascii="Andada" w:hAnsi="Andada"/>
          <w:sz w:val="22"/>
          <w:szCs w:val="22"/>
        </w:rPr>
        <w:t>project management,</w:t>
      </w:r>
      <w:r w:rsidRPr="004922AF">
        <w:rPr>
          <w:rFonts w:ascii="Andada" w:hAnsi="Andada"/>
          <w:sz w:val="22"/>
          <w:szCs w:val="22"/>
        </w:rPr>
        <w:t xml:space="preserve"> </w:t>
      </w:r>
      <w:r w:rsidR="00E30422" w:rsidRPr="004922AF">
        <w:rPr>
          <w:rFonts w:ascii="Andada" w:hAnsi="Andada"/>
          <w:sz w:val="22"/>
          <w:szCs w:val="22"/>
        </w:rPr>
        <w:t xml:space="preserve">budgeting, </w:t>
      </w:r>
      <w:r w:rsidR="00AF19C8" w:rsidRPr="004922AF">
        <w:rPr>
          <w:rFonts w:ascii="Andada" w:hAnsi="Andada"/>
          <w:sz w:val="22"/>
          <w:szCs w:val="22"/>
        </w:rPr>
        <w:t xml:space="preserve">the ability to </w:t>
      </w:r>
      <w:r w:rsidR="00AF4491" w:rsidRPr="004922AF">
        <w:rPr>
          <w:rFonts w:ascii="Andada" w:hAnsi="Andada"/>
          <w:sz w:val="22"/>
          <w:szCs w:val="22"/>
        </w:rPr>
        <w:t>work independently</w:t>
      </w:r>
      <w:r w:rsidR="004A71E4" w:rsidRPr="004922AF">
        <w:rPr>
          <w:rFonts w:ascii="Andada" w:hAnsi="Andada"/>
          <w:sz w:val="22"/>
          <w:szCs w:val="22"/>
        </w:rPr>
        <w:t xml:space="preserve"> and </w:t>
      </w:r>
      <w:r w:rsidR="00AF4491" w:rsidRPr="004922AF">
        <w:rPr>
          <w:rFonts w:ascii="Andada" w:hAnsi="Andada"/>
          <w:sz w:val="22"/>
          <w:szCs w:val="22"/>
        </w:rPr>
        <w:t xml:space="preserve">manage </w:t>
      </w:r>
      <w:r w:rsidR="00FC4D49" w:rsidRPr="004922AF">
        <w:rPr>
          <w:rFonts w:ascii="Andada" w:hAnsi="Andada"/>
          <w:sz w:val="22"/>
          <w:szCs w:val="22"/>
        </w:rPr>
        <w:t>staff</w:t>
      </w:r>
      <w:r w:rsidR="00A108BE" w:rsidRPr="004922AF">
        <w:rPr>
          <w:rFonts w:ascii="Andada" w:hAnsi="Andada"/>
          <w:sz w:val="22"/>
          <w:szCs w:val="22"/>
        </w:rPr>
        <w:t>.</w:t>
      </w:r>
      <w:r w:rsidR="00FC4D49" w:rsidRPr="004922AF">
        <w:rPr>
          <w:rFonts w:ascii="Andada" w:hAnsi="Andada"/>
          <w:sz w:val="22"/>
          <w:szCs w:val="22"/>
        </w:rPr>
        <w:t xml:space="preserve"> </w:t>
      </w:r>
    </w:p>
    <w:p w14:paraId="017BF2D7" w14:textId="10F5B66C" w:rsidR="00AF19C8" w:rsidRPr="004922AF" w:rsidRDefault="00AF19C8" w:rsidP="0076274D">
      <w:pPr>
        <w:pStyle w:val="NoSpacing"/>
        <w:numPr>
          <w:ilvl w:val="0"/>
          <w:numId w:val="4"/>
        </w:numPr>
        <w:rPr>
          <w:rFonts w:ascii="Andada" w:hAnsi="Andada"/>
          <w:b/>
          <w:sz w:val="22"/>
          <w:szCs w:val="22"/>
        </w:rPr>
      </w:pPr>
      <w:r w:rsidRPr="004922AF">
        <w:rPr>
          <w:rFonts w:ascii="Andada" w:hAnsi="Andada"/>
          <w:b/>
          <w:sz w:val="22"/>
          <w:szCs w:val="22"/>
        </w:rPr>
        <w:t>Relationship-Building</w:t>
      </w:r>
      <w:r w:rsidR="000B3272" w:rsidRPr="004922AF">
        <w:rPr>
          <w:rFonts w:ascii="Andada" w:hAnsi="Andada"/>
          <w:b/>
          <w:sz w:val="22"/>
          <w:szCs w:val="22"/>
        </w:rPr>
        <w:t xml:space="preserve"> &amp; Public Engagement</w:t>
      </w:r>
      <w:r w:rsidR="00E77D14" w:rsidRPr="004922AF">
        <w:rPr>
          <w:rFonts w:ascii="Andada" w:hAnsi="Andada"/>
          <w:b/>
          <w:sz w:val="22"/>
          <w:szCs w:val="22"/>
        </w:rPr>
        <w:t>:</w:t>
      </w:r>
      <w:r w:rsidRPr="004922AF">
        <w:rPr>
          <w:rFonts w:ascii="Andada" w:hAnsi="Andada"/>
          <w:b/>
          <w:sz w:val="22"/>
          <w:szCs w:val="22"/>
        </w:rPr>
        <w:t xml:space="preserve"> </w:t>
      </w:r>
      <w:r w:rsidR="00FC4D49" w:rsidRPr="004922AF">
        <w:rPr>
          <w:rFonts w:ascii="Andada" w:hAnsi="Andada"/>
          <w:sz w:val="22"/>
          <w:szCs w:val="22"/>
        </w:rPr>
        <w:t xml:space="preserve">Experience with </w:t>
      </w:r>
      <w:r w:rsidR="000B3272" w:rsidRPr="004922AF">
        <w:rPr>
          <w:rFonts w:ascii="Andada" w:hAnsi="Andada"/>
          <w:sz w:val="22"/>
          <w:szCs w:val="22"/>
        </w:rPr>
        <w:t>building constructive relationships and coalitions; outreach to and mobilizing the public.</w:t>
      </w:r>
      <w:r w:rsidR="00FC4D49" w:rsidRPr="004922AF">
        <w:rPr>
          <w:rFonts w:ascii="Andada" w:hAnsi="Andada"/>
          <w:sz w:val="22"/>
          <w:szCs w:val="22"/>
        </w:rPr>
        <w:t xml:space="preserve"> </w:t>
      </w:r>
    </w:p>
    <w:p w14:paraId="72486A59" w14:textId="3F94E290" w:rsidR="00AF19C8" w:rsidRPr="004922AF" w:rsidRDefault="005C0711" w:rsidP="00AF19C8">
      <w:pPr>
        <w:pStyle w:val="NoSpacing"/>
        <w:numPr>
          <w:ilvl w:val="0"/>
          <w:numId w:val="4"/>
        </w:numPr>
        <w:rPr>
          <w:rFonts w:ascii="Andada" w:hAnsi="Andada"/>
          <w:sz w:val="22"/>
          <w:szCs w:val="22"/>
        </w:rPr>
      </w:pPr>
      <w:r>
        <w:rPr>
          <w:rFonts w:ascii="Andada" w:hAnsi="Andada"/>
          <w:b/>
          <w:sz w:val="22"/>
          <w:szCs w:val="22"/>
        </w:rPr>
        <w:t>Fundraising</w:t>
      </w:r>
      <w:r w:rsidR="00E77D14" w:rsidRPr="004922AF">
        <w:rPr>
          <w:rFonts w:ascii="Andada" w:hAnsi="Andada"/>
          <w:b/>
          <w:sz w:val="22"/>
          <w:szCs w:val="22"/>
        </w:rPr>
        <w:t>:</w:t>
      </w:r>
      <w:r w:rsidR="0076274D" w:rsidRPr="004922AF">
        <w:rPr>
          <w:rFonts w:ascii="Andada" w:hAnsi="Andada"/>
          <w:sz w:val="22"/>
          <w:szCs w:val="22"/>
        </w:rPr>
        <w:t xml:space="preserve"> </w:t>
      </w:r>
      <w:r w:rsidR="00E30422" w:rsidRPr="004922AF">
        <w:rPr>
          <w:rFonts w:ascii="Andada" w:hAnsi="Andada"/>
          <w:sz w:val="22"/>
          <w:szCs w:val="22"/>
        </w:rPr>
        <w:t xml:space="preserve">Experience and skills in </w:t>
      </w:r>
      <w:r w:rsidR="00C22BBF" w:rsidRPr="004922AF">
        <w:rPr>
          <w:rFonts w:ascii="Andada" w:hAnsi="Andada"/>
          <w:sz w:val="22"/>
          <w:szCs w:val="22"/>
        </w:rPr>
        <w:t>fund development</w:t>
      </w:r>
      <w:r w:rsidR="00E77D14" w:rsidRPr="004922AF">
        <w:rPr>
          <w:rFonts w:ascii="Andada" w:hAnsi="Andada"/>
          <w:sz w:val="22"/>
          <w:szCs w:val="22"/>
        </w:rPr>
        <w:t>,</w:t>
      </w:r>
      <w:r w:rsidR="00C22BBF" w:rsidRPr="004922AF">
        <w:rPr>
          <w:rFonts w:ascii="Andada" w:hAnsi="Andada"/>
          <w:sz w:val="22"/>
          <w:szCs w:val="22"/>
        </w:rPr>
        <w:t xml:space="preserve"> including </w:t>
      </w:r>
      <w:r w:rsidR="00C22BBF" w:rsidRPr="004922AF">
        <w:rPr>
          <w:rFonts w:ascii="Andada" w:hAnsi="Andada" w:cs="Arial"/>
          <w:sz w:val="22"/>
          <w:szCs w:val="22"/>
        </w:rPr>
        <w:t xml:space="preserve">foundation grants, grassroots, and </w:t>
      </w:r>
      <w:r w:rsidR="0076179B" w:rsidRPr="004922AF">
        <w:rPr>
          <w:rFonts w:ascii="Andada" w:hAnsi="Andada" w:cs="Arial"/>
          <w:sz w:val="22"/>
          <w:szCs w:val="22"/>
        </w:rPr>
        <w:t>major</w:t>
      </w:r>
      <w:r w:rsidR="00C22BBF" w:rsidRPr="004922AF">
        <w:rPr>
          <w:rFonts w:ascii="Andada" w:hAnsi="Andada" w:cs="Arial"/>
          <w:sz w:val="22"/>
          <w:szCs w:val="22"/>
        </w:rPr>
        <w:t xml:space="preserve"> donors</w:t>
      </w:r>
      <w:r w:rsidR="00A108BE" w:rsidRPr="004922AF">
        <w:rPr>
          <w:rFonts w:ascii="Andada" w:hAnsi="Andada" w:cs="Arial"/>
          <w:sz w:val="22"/>
          <w:szCs w:val="22"/>
        </w:rPr>
        <w:t xml:space="preserve"> </w:t>
      </w:r>
      <w:r w:rsidR="00BC2620">
        <w:rPr>
          <w:rFonts w:ascii="Andada" w:hAnsi="Andada" w:cs="Arial"/>
          <w:sz w:val="22"/>
          <w:szCs w:val="22"/>
        </w:rPr>
        <w:t>preferred</w:t>
      </w:r>
      <w:r w:rsidR="00A108BE" w:rsidRPr="004922AF">
        <w:rPr>
          <w:rFonts w:ascii="Andada" w:hAnsi="Andada" w:cs="Arial"/>
          <w:sz w:val="22"/>
          <w:szCs w:val="22"/>
        </w:rPr>
        <w:t>.</w:t>
      </w:r>
    </w:p>
    <w:p w14:paraId="511E3126" w14:textId="62AAC1BF" w:rsidR="005A1CBA" w:rsidRPr="004922AF" w:rsidRDefault="00E12339" w:rsidP="0077181A">
      <w:pPr>
        <w:pStyle w:val="NoSpacing"/>
        <w:numPr>
          <w:ilvl w:val="0"/>
          <w:numId w:val="4"/>
        </w:numPr>
        <w:rPr>
          <w:rFonts w:ascii="Andada" w:hAnsi="Andada"/>
          <w:sz w:val="22"/>
          <w:szCs w:val="22"/>
        </w:rPr>
      </w:pPr>
      <w:r w:rsidRPr="004922AF">
        <w:rPr>
          <w:rFonts w:ascii="Andada" w:hAnsi="Andada"/>
          <w:b/>
          <w:sz w:val="22"/>
          <w:szCs w:val="22"/>
        </w:rPr>
        <w:t xml:space="preserve">Programmatic </w:t>
      </w:r>
      <w:r w:rsidR="00AF19C8" w:rsidRPr="004922AF">
        <w:rPr>
          <w:rFonts w:ascii="Andada" w:hAnsi="Andada"/>
          <w:b/>
          <w:sz w:val="22"/>
          <w:szCs w:val="22"/>
        </w:rPr>
        <w:t>Experience</w:t>
      </w:r>
      <w:r w:rsidR="005A1CBA" w:rsidRPr="004922AF">
        <w:rPr>
          <w:rFonts w:ascii="Andada" w:hAnsi="Andada"/>
          <w:b/>
          <w:sz w:val="22"/>
          <w:szCs w:val="22"/>
        </w:rPr>
        <w:t>:</w:t>
      </w:r>
      <w:r w:rsidR="00AF19C8" w:rsidRPr="004922AF">
        <w:rPr>
          <w:rFonts w:ascii="Andada" w:hAnsi="Andada"/>
          <w:sz w:val="22"/>
          <w:szCs w:val="22"/>
        </w:rPr>
        <w:t xml:space="preserve"> Knowledge o</w:t>
      </w:r>
      <w:r w:rsidR="00E30422" w:rsidRPr="004922AF">
        <w:rPr>
          <w:rFonts w:ascii="Andada" w:hAnsi="Andada"/>
          <w:sz w:val="22"/>
          <w:szCs w:val="22"/>
        </w:rPr>
        <w:t xml:space="preserve">f </w:t>
      </w:r>
      <w:r w:rsidR="005C0711">
        <w:rPr>
          <w:rFonts w:ascii="Andada" w:hAnsi="Andada"/>
          <w:sz w:val="22"/>
          <w:szCs w:val="22"/>
        </w:rPr>
        <w:t xml:space="preserve">relevant ESPC </w:t>
      </w:r>
      <w:r w:rsidR="00E30422" w:rsidRPr="004922AF">
        <w:rPr>
          <w:rFonts w:ascii="Andada" w:hAnsi="Andada"/>
          <w:sz w:val="22"/>
          <w:szCs w:val="22"/>
        </w:rPr>
        <w:t>policy</w:t>
      </w:r>
      <w:r w:rsidR="005C0711">
        <w:rPr>
          <w:rFonts w:ascii="Andada" w:hAnsi="Andada"/>
          <w:sz w:val="22"/>
          <w:szCs w:val="22"/>
        </w:rPr>
        <w:t>;</w:t>
      </w:r>
      <w:r w:rsidR="00E30422" w:rsidRPr="004922AF">
        <w:rPr>
          <w:rFonts w:ascii="Andada" w:hAnsi="Andada"/>
          <w:sz w:val="22"/>
          <w:szCs w:val="22"/>
        </w:rPr>
        <w:t xml:space="preserve"> </w:t>
      </w:r>
      <w:r w:rsidR="005C0711">
        <w:rPr>
          <w:rFonts w:ascii="Andada" w:hAnsi="Andada"/>
          <w:sz w:val="22"/>
          <w:szCs w:val="22"/>
        </w:rPr>
        <w:t xml:space="preserve">lobbying and </w:t>
      </w:r>
      <w:r w:rsidRPr="004922AF">
        <w:rPr>
          <w:rFonts w:ascii="Andada" w:hAnsi="Andada"/>
          <w:sz w:val="22"/>
          <w:szCs w:val="22"/>
        </w:rPr>
        <w:t xml:space="preserve">legislative </w:t>
      </w:r>
      <w:r w:rsidR="00E30422" w:rsidRPr="004922AF">
        <w:rPr>
          <w:rFonts w:ascii="Andada" w:hAnsi="Andada"/>
          <w:sz w:val="22"/>
          <w:szCs w:val="22"/>
        </w:rPr>
        <w:t xml:space="preserve">process, </w:t>
      </w:r>
      <w:r w:rsidR="00AF19C8" w:rsidRPr="004922AF">
        <w:rPr>
          <w:rFonts w:ascii="Andada" w:hAnsi="Andada"/>
          <w:sz w:val="22"/>
          <w:szCs w:val="22"/>
        </w:rPr>
        <w:t>advocacy</w:t>
      </w:r>
      <w:r w:rsidR="005C0711">
        <w:rPr>
          <w:rFonts w:ascii="Andada" w:hAnsi="Andada"/>
          <w:sz w:val="22"/>
          <w:szCs w:val="22"/>
        </w:rPr>
        <w:t>;</w:t>
      </w:r>
      <w:r w:rsidR="00AF19C8" w:rsidRPr="004922AF">
        <w:rPr>
          <w:rFonts w:ascii="Andada" w:hAnsi="Andada"/>
          <w:sz w:val="22"/>
          <w:szCs w:val="22"/>
        </w:rPr>
        <w:t xml:space="preserve"> and community organizing</w:t>
      </w:r>
      <w:r w:rsidR="00AA67B7" w:rsidRPr="004922AF">
        <w:rPr>
          <w:rFonts w:ascii="Andada" w:hAnsi="Andada" w:cs="Arial"/>
          <w:sz w:val="22"/>
          <w:szCs w:val="22"/>
        </w:rPr>
        <w:t xml:space="preserve"> </w:t>
      </w:r>
      <w:r w:rsidR="00BC2620">
        <w:rPr>
          <w:rFonts w:ascii="Andada" w:hAnsi="Andada" w:cs="Arial"/>
          <w:sz w:val="22"/>
          <w:szCs w:val="22"/>
        </w:rPr>
        <w:t>preferred</w:t>
      </w:r>
      <w:r w:rsidR="00AA67B7" w:rsidRPr="004922AF">
        <w:rPr>
          <w:rFonts w:ascii="Andada" w:hAnsi="Andada" w:cs="Arial"/>
          <w:sz w:val="22"/>
          <w:szCs w:val="22"/>
        </w:rPr>
        <w:t>.</w:t>
      </w:r>
      <w:r w:rsidR="00AF19C8" w:rsidRPr="004922AF">
        <w:rPr>
          <w:rFonts w:ascii="Andada" w:hAnsi="Andada"/>
          <w:sz w:val="22"/>
          <w:szCs w:val="22"/>
        </w:rPr>
        <w:t xml:space="preserve"> </w:t>
      </w:r>
    </w:p>
    <w:p w14:paraId="6B3FEEFD" w14:textId="48211324" w:rsidR="0077181A" w:rsidRPr="004922AF" w:rsidRDefault="005A1CBA" w:rsidP="0077181A">
      <w:pPr>
        <w:pStyle w:val="NoSpacing"/>
        <w:numPr>
          <w:ilvl w:val="0"/>
          <w:numId w:val="4"/>
        </w:numPr>
        <w:rPr>
          <w:rFonts w:ascii="Andada" w:hAnsi="Andada"/>
          <w:sz w:val="22"/>
          <w:szCs w:val="22"/>
        </w:rPr>
      </w:pPr>
      <w:r w:rsidRPr="004922AF">
        <w:rPr>
          <w:rFonts w:ascii="Andada" w:hAnsi="Andada"/>
          <w:b/>
          <w:sz w:val="22"/>
          <w:szCs w:val="22"/>
        </w:rPr>
        <w:t>Education:</w:t>
      </w:r>
      <w:r w:rsidRPr="004922AF">
        <w:rPr>
          <w:rFonts w:ascii="Andada" w:hAnsi="Andada"/>
          <w:sz w:val="22"/>
          <w:szCs w:val="22"/>
        </w:rPr>
        <w:t xml:space="preserve"> </w:t>
      </w:r>
      <w:r w:rsidR="00CE75DA" w:rsidRPr="004922AF">
        <w:rPr>
          <w:rFonts w:ascii="Andada" w:hAnsi="Andada"/>
          <w:sz w:val="22"/>
          <w:szCs w:val="22"/>
        </w:rPr>
        <w:t>Bachelor’s</w:t>
      </w:r>
      <w:r w:rsidR="001D54F8" w:rsidRPr="004922AF">
        <w:rPr>
          <w:rFonts w:ascii="Andada" w:hAnsi="Andada"/>
          <w:sz w:val="22"/>
          <w:szCs w:val="22"/>
        </w:rPr>
        <w:t xml:space="preserve"> degree</w:t>
      </w:r>
      <w:r w:rsidR="00E12339" w:rsidRPr="004922AF">
        <w:rPr>
          <w:rFonts w:ascii="Andada" w:hAnsi="Andada"/>
          <w:sz w:val="22"/>
          <w:szCs w:val="22"/>
        </w:rPr>
        <w:t xml:space="preserve"> </w:t>
      </w:r>
      <w:r w:rsidR="0077181A" w:rsidRPr="004922AF">
        <w:rPr>
          <w:rFonts w:ascii="Andada" w:hAnsi="Andada"/>
          <w:sz w:val="22"/>
          <w:szCs w:val="22"/>
        </w:rPr>
        <w:t xml:space="preserve">or equivalent experience. </w:t>
      </w:r>
    </w:p>
    <w:p w14:paraId="03B5DA4A" w14:textId="5170F54C" w:rsidR="00793B47" w:rsidRPr="004922AF" w:rsidRDefault="00793B47" w:rsidP="0077181A">
      <w:pPr>
        <w:pStyle w:val="NoSpacing"/>
        <w:numPr>
          <w:ilvl w:val="0"/>
          <w:numId w:val="4"/>
        </w:numPr>
        <w:rPr>
          <w:rFonts w:ascii="Andada" w:hAnsi="Andada"/>
          <w:sz w:val="22"/>
          <w:szCs w:val="22"/>
        </w:rPr>
      </w:pPr>
      <w:r w:rsidRPr="004922AF">
        <w:rPr>
          <w:rFonts w:ascii="Andada" w:hAnsi="Andada"/>
          <w:b/>
          <w:sz w:val="22"/>
          <w:szCs w:val="22"/>
        </w:rPr>
        <w:t>Board experience:</w:t>
      </w:r>
      <w:r w:rsidRPr="004922AF">
        <w:rPr>
          <w:rFonts w:ascii="Andada" w:hAnsi="Andada"/>
          <w:sz w:val="22"/>
          <w:szCs w:val="22"/>
        </w:rPr>
        <w:t xml:space="preserve"> Experience working with a Board of Directors</w:t>
      </w:r>
      <w:r w:rsidR="00BC2620">
        <w:rPr>
          <w:rFonts w:ascii="Andada" w:hAnsi="Andada"/>
          <w:sz w:val="22"/>
          <w:szCs w:val="22"/>
        </w:rPr>
        <w:t xml:space="preserve"> preferred</w:t>
      </w:r>
      <w:r w:rsidRPr="004922AF">
        <w:rPr>
          <w:rFonts w:ascii="Andada" w:hAnsi="Andada"/>
          <w:sz w:val="22"/>
          <w:szCs w:val="22"/>
        </w:rPr>
        <w:t>.</w:t>
      </w:r>
    </w:p>
    <w:p w14:paraId="29742B63" w14:textId="77777777" w:rsidR="00EA2D64" w:rsidRDefault="00EA2D64" w:rsidP="00EA2D64">
      <w:pPr>
        <w:pStyle w:val="NoSpacing"/>
        <w:ind w:left="360"/>
        <w:rPr>
          <w:rFonts w:ascii="Andada" w:hAnsi="Andada"/>
          <w:sz w:val="22"/>
          <w:szCs w:val="22"/>
        </w:rPr>
      </w:pPr>
    </w:p>
    <w:p w14:paraId="0D665269" w14:textId="77777777" w:rsidR="00EA2D64" w:rsidRDefault="00EA2D64" w:rsidP="00EA2D64">
      <w:pPr>
        <w:rPr>
          <w:rFonts w:ascii="Franklin Gothic Demi" w:hAnsi="Franklin Gothic Demi"/>
          <w:b/>
          <w:lang w:val="en-US"/>
        </w:rPr>
      </w:pPr>
      <w:r w:rsidRPr="00B92704">
        <w:rPr>
          <w:rFonts w:ascii="Franklin Gothic Demi" w:hAnsi="Franklin Gothic Demi"/>
          <w:b/>
          <w:lang w:val="en-US"/>
        </w:rPr>
        <w:t>TIMELINE</w:t>
      </w:r>
      <w:r>
        <w:rPr>
          <w:rFonts w:ascii="Franklin Gothic Demi" w:hAnsi="Franklin Gothic Demi"/>
          <w:b/>
          <w:lang w:val="en-US"/>
        </w:rPr>
        <w:t xml:space="preserve"> AND DETAILS</w:t>
      </w:r>
    </w:p>
    <w:p w14:paraId="0861944A" w14:textId="3E0005AF" w:rsidR="00C22BBF" w:rsidRPr="004922AF" w:rsidRDefault="0076179B" w:rsidP="00C22BBF">
      <w:pPr>
        <w:pStyle w:val="ListParagraph"/>
        <w:numPr>
          <w:ilvl w:val="0"/>
          <w:numId w:val="6"/>
        </w:numPr>
        <w:rPr>
          <w:rFonts w:ascii="Andada" w:hAnsi="Andada"/>
        </w:rPr>
      </w:pPr>
      <w:r w:rsidRPr="004922AF">
        <w:rPr>
          <w:rFonts w:ascii="Andada" w:hAnsi="Andada"/>
        </w:rPr>
        <w:t xml:space="preserve">For the full job description, please visit </w:t>
      </w:r>
      <w:hyperlink r:id="rId7" w:history="1">
        <w:r w:rsidRPr="004922AF">
          <w:rPr>
            <w:rStyle w:val="Hyperlink"/>
            <w:rFonts w:ascii="Andada" w:hAnsi="Andada"/>
          </w:rPr>
          <w:t>www.equalitystate.org</w:t>
        </w:r>
      </w:hyperlink>
      <w:r w:rsidRPr="004922AF">
        <w:rPr>
          <w:rFonts w:ascii="Andada" w:hAnsi="Andada"/>
        </w:rPr>
        <w:t>.</w:t>
      </w:r>
    </w:p>
    <w:p w14:paraId="58C619C9" w14:textId="4313902C" w:rsidR="0076179B" w:rsidRPr="004922AF" w:rsidRDefault="0077181A" w:rsidP="00C22BBF">
      <w:pPr>
        <w:pStyle w:val="ListParagraph"/>
        <w:numPr>
          <w:ilvl w:val="0"/>
          <w:numId w:val="6"/>
        </w:numPr>
        <w:rPr>
          <w:rFonts w:ascii="Andada" w:hAnsi="Andada"/>
        </w:rPr>
      </w:pPr>
      <w:r w:rsidRPr="004922AF">
        <w:rPr>
          <w:rFonts w:ascii="Andada" w:hAnsi="Andada"/>
        </w:rPr>
        <w:t xml:space="preserve">This is a full-time </w:t>
      </w:r>
      <w:r w:rsidR="00E12339" w:rsidRPr="004922AF">
        <w:rPr>
          <w:rFonts w:ascii="Andada" w:hAnsi="Andada"/>
        </w:rPr>
        <w:t xml:space="preserve">position </w:t>
      </w:r>
      <w:r w:rsidR="00C22BBF" w:rsidRPr="004922AF">
        <w:rPr>
          <w:rFonts w:ascii="Andada" w:hAnsi="Andada"/>
        </w:rPr>
        <w:t>currently based in Laramie</w:t>
      </w:r>
      <w:r w:rsidR="00AF19C8" w:rsidRPr="004922AF">
        <w:rPr>
          <w:rFonts w:ascii="Andada" w:hAnsi="Andada"/>
        </w:rPr>
        <w:t>, Wyoming</w:t>
      </w:r>
      <w:r w:rsidR="00C22BBF" w:rsidRPr="004922AF">
        <w:rPr>
          <w:rFonts w:ascii="Andada" w:hAnsi="Andada"/>
        </w:rPr>
        <w:t xml:space="preserve"> with a salary range of </w:t>
      </w:r>
      <w:r w:rsidRPr="004922AF">
        <w:rPr>
          <w:rFonts w:ascii="Andada" w:hAnsi="Andada"/>
        </w:rPr>
        <w:t>$</w:t>
      </w:r>
      <w:r w:rsidR="00D74D92" w:rsidRPr="004922AF">
        <w:rPr>
          <w:rFonts w:ascii="Andada" w:hAnsi="Andada"/>
        </w:rPr>
        <w:t>65</w:t>
      </w:r>
      <w:r w:rsidRPr="004922AF">
        <w:rPr>
          <w:rFonts w:ascii="Andada" w:hAnsi="Andada"/>
        </w:rPr>
        <w:t>,000-$</w:t>
      </w:r>
      <w:r w:rsidR="00D74D92" w:rsidRPr="004922AF">
        <w:rPr>
          <w:rFonts w:ascii="Andada" w:hAnsi="Andada"/>
        </w:rPr>
        <w:t>75</w:t>
      </w:r>
      <w:r w:rsidR="00FC4D49" w:rsidRPr="004922AF">
        <w:rPr>
          <w:rFonts w:ascii="Andada" w:hAnsi="Andada"/>
        </w:rPr>
        <w:t>,000</w:t>
      </w:r>
      <w:r w:rsidRPr="004922AF">
        <w:rPr>
          <w:rFonts w:ascii="Andada" w:hAnsi="Andada"/>
        </w:rPr>
        <w:t xml:space="preserve"> and a competitive benefits package</w:t>
      </w:r>
      <w:r w:rsidR="00D74D92" w:rsidRPr="004922AF">
        <w:rPr>
          <w:rFonts w:ascii="Andada" w:hAnsi="Andada"/>
        </w:rPr>
        <w:t xml:space="preserve"> including health, dental and vision insurance; retirement and paid sick and vacation leave.</w:t>
      </w:r>
      <w:r w:rsidR="00FC4D49" w:rsidRPr="004922AF">
        <w:rPr>
          <w:rFonts w:ascii="Andada" w:hAnsi="Andada"/>
        </w:rPr>
        <w:t xml:space="preserve"> </w:t>
      </w:r>
      <w:r w:rsidR="00D74D92" w:rsidRPr="004922AF">
        <w:rPr>
          <w:rFonts w:ascii="Andada" w:hAnsi="Andada"/>
        </w:rPr>
        <w:t>T</w:t>
      </w:r>
      <w:r w:rsidR="00AF19C8" w:rsidRPr="004922AF">
        <w:rPr>
          <w:rFonts w:ascii="Andada" w:hAnsi="Andada"/>
        </w:rPr>
        <w:t xml:space="preserve">ravel is required for the position. </w:t>
      </w:r>
      <w:r w:rsidR="00E30422" w:rsidRPr="004922AF">
        <w:rPr>
          <w:rFonts w:ascii="Andada" w:hAnsi="Andada"/>
        </w:rPr>
        <w:t>Location of office may be negotiable.</w:t>
      </w:r>
      <w:r w:rsidR="00EA2D64" w:rsidRPr="004922AF">
        <w:rPr>
          <w:rFonts w:ascii="Andada" w:hAnsi="Andada"/>
        </w:rPr>
        <w:t xml:space="preserve"> </w:t>
      </w:r>
    </w:p>
    <w:p w14:paraId="50D6BDDB" w14:textId="5CC5015F" w:rsidR="00EA2D64" w:rsidRDefault="00744CCD" w:rsidP="00744CCD">
      <w:pPr>
        <w:pStyle w:val="ListParagraph"/>
        <w:numPr>
          <w:ilvl w:val="0"/>
          <w:numId w:val="6"/>
        </w:numPr>
        <w:rPr>
          <w:rFonts w:ascii="Andada" w:hAnsi="Andada"/>
        </w:rPr>
      </w:pPr>
      <w:r w:rsidRPr="004922AF">
        <w:rPr>
          <w:rFonts w:ascii="Andada" w:hAnsi="Andada"/>
        </w:rPr>
        <w:t>For further inquiries or t</w:t>
      </w:r>
      <w:r w:rsidR="00C22BBF" w:rsidRPr="004922AF">
        <w:rPr>
          <w:rFonts w:ascii="Andada" w:hAnsi="Andada"/>
        </w:rPr>
        <w:t xml:space="preserve">o </w:t>
      </w:r>
      <w:r w:rsidR="00EA2D64" w:rsidRPr="004922AF">
        <w:rPr>
          <w:rFonts w:ascii="Andada" w:hAnsi="Andada"/>
        </w:rPr>
        <w:t>apply</w:t>
      </w:r>
      <w:r w:rsidR="00C22BBF" w:rsidRPr="004922AF">
        <w:rPr>
          <w:rFonts w:ascii="Andada" w:hAnsi="Andada"/>
        </w:rPr>
        <w:t xml:space="preserve">, please submit a succinct cover letter, </w:t>
      </w:r>
      <w:r w:rsidR="00EB3845" w:rsidRPr="004922AF">
        <w:rPr>
          <w:rFonts w:ascii="Andada" w:hAnsi="Andada"/>
        </w:rPr>
        <w:t>résumé</w:t>
      </w:r>
      <w:r w:rsidR="00C22BBF" w:rsidRPr="004922AF">
        <w:rPr>
          <w:rFonts w:ascii="Andada" w:hAnsi="Andada"/>
        </w:rPr>
        <w:t xml:space="preserve">, and </w:t>
      </w:r>
      <w:r w:rsidR="001D54F8" w:rsidRPr="004922AF">
        <w:rPr>
          <w:rFonts w:ascii="Andada" w:hAnsi="Andada"/>
        </w:rPr>
        <w:t xml:space="preserve">the </w:t>
      </w:r>
      <w:r w:rsidRPr="004922AF">
        <w:rPr>
          <w:rFonts w:ascii="Andada" w:hAnsi="Andada"/>
        </w:rPr>
        <w:t>contact info</w:t>
      </w:r>
      <w:r w:rsidR="001D54F8" w:rsidRPr="004922AF">
        <w:rPr>
          <w:rFonts w:ascii="Andada" w:hAnsi="Andada"/>
        </w:rPr>
        <w:t xml:space="preserve">rmation of </w:t>
      </w:r>
      <w:r w:rsidR="00C22BBF" w:rsidRPr="004922AF">
        <w:rPr>
          <w:rFonts w:ascii="Andada" w:hAnsi="Andada"/>
        </w:rPr>
        <w:t xml:space="preserve">three references to </w:t>
      </w:r>
      <w:hyperlink r:id="rId8" w:history="1">
        <w:r w:rsidR="00D74D92" w:rsidRPr="004922AF">
          <w:rPr>
            <w:rStyle w:val="Hyperlink"/>
            <w:rFonts w:ascii="Andada" w:hAnsi="Andada"/>
          </w:rPr>
          <w:t>Jen@equalitystate.org</w:t>
        </w:r>
      </w:hyperlink>
      <w:r w:rsidR="00D74D92" w:rsidRPr="004922AF">
        <w:rPr>
          <w:rFonts w:ascii="Andada" w:hAnsi="Andada"/>
        </w:rPr>
        <w:t xml:space="preserve"> </w:t>
      </w:r>
      <w:r w:rsidR="00C22BBF" w:rsidRPr="004922AF">
        <w:rPr>
          <w:rFonts w:ascii="Andada" w:hAnsi="Andada"/>
        </w:rPr>
        <w:t xml:space="preserve">no later than </w:t>
      </w:r>
      <w:r w:rsidR="00D74D92" w:rsidRPr="004922AF">
        <w:rPr>
          <w:rFonts w:ascii="Andada" w:hAnsi="Andada"/>
        </w:rPr>
        <w:t>Friday</w:t>
      </w:r>
      <w:r w:rsidR="002E5212" w:rsidRPr="004922AF">
        <w:rPr>
          <w:rFonts w:ascii="Andada" w:hAnsi="Andada"/>
        </w:rPr>
        <w:t xml:space="preserve">, </w:t>
      </w:r>
      <w:r w:rsidR="00D74D92" w:rsidRPr="004922AF">
        <w:rPr>
          <w:rFonts w:ascii="Andada" w:hAnsi="Andada"/>
        </w:rPr>
        <w:t>May 28</w:t>
      </w:r>
      <w:r w:rsidR="00D74D92" w:rsidRPr="004922AF">
        <w:rPr>
          <w:rFonts w:ascii="Andada" w:hAnsi="Andada"/>
          <w:vertAlign w:val="superscript"/>
        </w:rPr>
        <w:t>th</w:t>
      </w:r>
      <w:r w:rsidR="00D74D92" w:rsidRPr="004922AF">
        <w:rPr>
          <w:rFonts w:ascii="Andada" w:hAnsi="Andada"/>
        </w:rPr>
        <w:t>, 2021</w:t>
      </w:r>
      <w:r w:rsidR="0044021F" w:rsidRPr="004922AF">
        <w:rPr>
          <w:rFonts w:ascii="Andada" w:hAnsi="Andada"/>
        </w:rPr>
        <w:t xml:space="preserve">. </w:t>
      </w:r>
      <w:r w:rsidR="001D54F8" w:rsidRPr="004922AF">
        <w:rPr>
          <w:rFonts w:ascii="Andada" w:hAnsi="Andada"/>
        </w:rPr>
        <w:t xml:space="preserve">The target start date will be sometime in </w:t>
      </w:r>
      <w:r w:rsidR="008669C1" w:rsidRPr="004922AF">
        <w:rPr>
          <w:rFonts w:ascii="Andada" w:hAnsi="Andada"/>
        </w:rPr>
        <w:t>August-</w:t>
      </w:r>
      <w:r w:rsidR="0008010A" w:rsidRPr="004922AF">
        <w:rPr>
          <w:rFonts w:ascii="Andada" w:hAnsi="Andada"/>
        </w:rPr>
        <w:t>September depending</w:t>
      </w:r>
      <w:r w:rsidR="008669C1" w:rsidRPr="004922AF">
        <w:rPr>
          <w:rFonts w:ascii="Andada" w:hAnsi="Andada"/>
        </w:rPr>
        <w:t xml:space="preserve"> on successful candidate’s </w:t>
      </w:r>
      <w:r w:rsidR="00142EF9" w:rsidRPr="004922AF">
        <w:rPr>
          <w:rFonts w:ascii="Andada" w:hAnsi="Andada"/>
        </w:rPr>
        <w:t>ability to start</w:t>
      </w:r>
      <w:r w:rsidR="001D54F8" w:rsidRPr="004922AF">
        <w:rPr>
          <w:rFonts w:ascii="Andada" w:hAnsi="Andada"/>
        </w:rPr>
        <w:t>.</w:t>
      </w:r>
    </w:p>
    <w:p w14:paraId="0CD28915" w14:textId="77777777" w:rsidR="004922AF" w:rsidRPr="004922AF" w:rsidRDefault="004922AF" w:rsidP="004922AF">
      <w:pPr>
        <w:ind w:left="360"/>
        <w:rPr>
          <w:rFonts w:ascii="Andada" w:hAnsi="Andada"/>
        </w:rPr>
      </w:pPr>
    </w:p>
    <w:p w14:paraId="3E93F6C5" w14:textId="5390F608" w:rsidR="005A1CBA" w:rsidRDefault="005A1CBA" w:rsidP="005A1CBA">
      <w:pPr>
        <w:rPr>
          <w:rFonts w:ascii="Franklin Gothic Demi" w:hAnsi="Franklin Gothic Demi"/>
          <w:b/>
          <w:lang w:val="en-US"/>
        </w:rPr>
      </w:pPr>
      <w:r>
        <w:rPr>
          <w:rFonts w:ascii="Franklin Gothic Demi" w:hAnsi="Franklin Gothic Demi"/>
          <w:b/>
          <w:lang w:val="en-US"/>
        </w:rPr>
        <w:t xml:space="preserve">HIRING PRACTICES </w:t>
      </w:r>
    </w:p>
    <w:p w14:paraId="20363213" w14:textId="230C3553" w:rsidR="005A1CBA" w:rsidRPr="00D61199" w:rsidRDefault="00D75FD7" w:rsidP="00D61199">
      <w:pPr>
        <w:rPr>
          <w:rFonts w:ascii="Andada" w:hAnsi="Andada"/>
        </w:rPr>
      </w:pPr>
      <w:r w:rsidRPr="00D61199">
        <w:rPr>
          <w:rFonts w:ascii="Andada" w:hAnsi="Andada"/>
        </w:rPr>
        <w:t>ESPC</w:t>
      </w:r>
      <w:r w:rsidR="00A22838" w:rsidRPr="00D61199">
        <w:rPr>
          <w:rFonts w:ascii="Andada" w:hAnsi="Andada"/>
        </w:rPr>
        <w:t xml:space="preserve">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sectPr w:rsidR="005A1CBA" w:rsidRPr="00D61199" w:rsidSect="00BC2620">
      <w:headerReference w:type="default" r:id="rId9"/>
      <w:footerReference w:type="default" r:id="rId10"/>
      <w:pgSz w:w="12240" w:h="15840"/>
      <w:pgMar w:top="1152" w:right="1080" w:bottom="1152"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6E71" w14:textId="77777777" w:rsidR="002065C0" w:rsidRDefault="002065C0">
      <w:pPr>
        <w:spacing w:line="240" w:lineRule="auto"/>
      </w:pPr>
      <w:r>
        <w:separator/>
      </w:r>
    </w:p>
  </w:endnote>
  <w:endnote w:type="continuationSeparator" w:id="0">
    <w:p w14:paraId="053C6D5A" w14:textId="77777777" w:rsidR="002065C0" w:rsidRDefault="00206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Cond">
    <w:charset w:val="00"/>
    <w:family w:val="swiss"/>
    <w:pitch w:val="variable"/>
    <w:sig w:usb0="00000287" w:usb1="00000000" w:usb2="00000000" w:usb3="00000000" w:csb0="0000009F" w:csb1="00000000"/>
  </w:font>
  <w:font w:name="Andada">
    <w:altName w:val="Times New Roman"/>
    <w:panose1 w:val="00000000000000000000"/>
    <w:charset w:val="00"/>
    <w:family w:val="auto"/>
    <w:notTrueType/>
    <w:pitch w:val="variable"/>
    <w:sig w:usb0="A000006F" w:usb1="4000204B" w:usb2="00000000" w:usb3="00000000" w:csb0="00000093"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EF94" w14:textId="77777777" w:rsidR="00EE5EF6" w:rsidRDefault="00A6452D">
    <w:pPr>
      <w:jc w:val="center"/>
      <w:rPr>
        <w:rFonts w:ascii="Andada" w:eastAsia="Andada" w:hAnsi="Andada" w:cs="Andada"/>
        <w:sz w:val="20"/>
        <w:szCs w:val="20"/>
      </w:rPr>
    </w:pPr>
    <w:r>
      <w:rPr>
        <w:rFonts w:ascii="Andada" w:eastAsia="Andada" w:hAnsi="Andada" w:cs="Andada"/>
        <w:sz w:val="20"/>
        <w:szCs w:val="20"/>
      </w:rPr>
      <w:t>The Equality State Policy is a 501(c)(3) designated non-partisan not-for-profit Wyoming organization.</w:t>
    </w:r>
    <w:r>
      <w:rPr>
        <w:rFonts w:ascii="Andada" w:eastAsia="Andada" w:hAnsi="Andada" w:cs="Andada"/>
        <w:sz w:val="20"/>
        <w:szCs w:val="20"/>
      </w:rPr>
      <w:br/>
      <w:t>419 South 5th Street, Suite #1, Laramie, WY 82070 || www.equalitystate.org || 307-228-4163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0DE1" w14:textId="77777777" w:rsidR="002065C0" w:rsidRDefault="002065C0">
      <w:pPr>
        <w:spacing w:line="240" w:lineRule="auto"/>
      </w:pPr>
      <w:r>
        <w:separator/>
      </w:r>
    </w:p>
  </w:footnote>
  <w:footnote w:type="continuationSeparator" w:id="0">
    <w:p w14:paraId="7F460CF2" w14:textId="77777777" w:rsidR="002065C0" w:rsidRDefault="00206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D5D0" w14:textId="77777777" w:rsidR="00EE5EF6" w:rsidRDefault="00EE5EF6">
    <w:pPr>
      <w:jc w:val="right"/>
      <w:rPr>
        <w:rFonts w:ascii="Andada" w:eastAsia="Andada" w:hAnsi="Andada" w:cs="Andada"/>
        <w:sz w:val="20"/>
        <w:szCs w:val="20"/>
      </w:rPr>
    </w:pPr>
  </w:p>
  <w:p w14:paraId="5372722A" w14:textId="77777777" w:rsidR="00EE5EF6" w:rsidRDefault="00A6452D">
    <w:pPr>
      <w:jc w:val="right"/>
    </w:pPr>
    <w:r>
      <w:rPr>
        <w:noProof/>
        <w:lang w:val="en-US"/>
      </w:rPr>
      <w:drawing>
        <wp:inline distT="114300" distB="114300" distL="114300" distR="114300" wp14:anchorId="6DEDBC07" wp14:editId="54533A8C">
          <wp:extent cx="966788" cy="966788"/>
          <wp:effectExtent l="0" t="0" r="0" b="0"/>
          <wp:docPr id="1" name="image2.png" descr="ESPC Logo - Purple &amp; White.png"/>
          <wp:cNvGraphicFramePr/>
          <a:graphic xmlns:a="http://schemas.openxmlformats.org/drawingml/2006/main">
            <a:graphicData uri="http://schemas.openxmlformats.org/drawingml/2006/picture">
              <pic:pic xmlns:pic="http://schemas.openxmlformats.org/drawingml/2006/picture">
                <pic:nvPicPr>
                  <pic:cNvPr id="0" name="image2.png" descr="ESPC Logo - Purple &amp; White.png"/>
                  <pic:cNvPicPr preferRelativeResize="0"/>
                </pic:nvPicPr>
                <pic:blipFill>
                  <a:blip r:embed="rId1"/>
                  <a:srcRect/>
                  <a:stretch>
                    <a:fillRect/>
                  </a:stretch>
                </pic:blipFill>
                <pic:spPr>
                  <a:xfrm>
                    <a:off x="0" y="0"/>
                    <a:ext cx="966788" cy="9667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D8A"/>
    <w:multiLevelType w:val="multilevel"/>
    <w:tmpl w:val="BED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517F6"/>
    <w:multiLevelType w:val="hybridMultilevel"/>
    <w:tmpl w:val="2FD0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17C63"/>
    <w:multiLevelType w:val="hybridMultilevel"/>
    <w:tmpl w:val="78F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070FD"/>
    <w:multiLevelType w:val="hybridMultilevel"/>
    <w:tmpl w:val="24F4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A76D66"/>
    <w:multiLevelType w:val="hybridMultilevel"/>
    <w:tmpl w:val="6B5AF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62334E"/>
    <w:multiLevelType w:val="hybridMultilevel"/>
    <w:tmpl w:val="6996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yMDS0NDY1NTc3MzRS0lEKTi0uzszPAykwrAUAJjuIcSwAAAA="/>
  </w:docVars>
  <w:rsids>
    <w:rsidRoot w:val="00EE5EF6"/>
    <w:rsid w:val="0008010A"/>
    <w:rsid w:val="000B3272"/>
    <w:rsid w:val="000B3463"/>
    <w:rsid w:val="00103C80"/>
    <w:rsid w:val="00142EF9"/>
    <w:rsid w:val="001D54F8"/>
    <w:rsid w:val="002065C0"/>
    <w:rsid w:val="00256D72"/>
    <w:rsid w:val="002C6AFD"/>
    <w:rsid w:val="002D6766"/>
    <w:rsid w:val="002E5212"/>
    <w:rsid w:val="00390A1A"/>
    <w:rsid w:val="0044021F"/>
    <w:rsid w:val="0047526C"/>
    <w:rsid w:val="00480159"/>
    <w:rsid w:val="004922AF"/>
    <w:rsid w:val="004A66C1"/>
    <w:rsid w:val="004A71E4"/>
    <w:rsid w:val="004E5502"/>
    <w:rsid w:val="004F50D1"/>
    <w:rsid w:val="005237C2"/>
    <w:rsid w:val="00593D2B"/>
    <w:rsid w:val="0059656B"/>
    <w:rsid w:val="005A1CBA"/>
    <w:rsid w:val="005C0711"/>
    <w:rsid w:val="005E3075"/>
    <w:rsid w:val="00715726"/>
    <w:rsid w:val="00727D6E"/>
    <w:rsid w:val="00744CCD"/>
    <w:rsid w:val="0076179B"/>
    <w:rsid w:val="0076274D"/>
    <w:rsid w:val="0077181A"/>
    <w:rsid w:val="00793B47"/>
    <w:rsid w:val="007A321F"/>
    <w:rsid w:val="00820DC1"/>
    <w:rsid w:val="008610F6"/>
    <w:rsid w:val="00863116"/>
    <w:rsid w:val="008651C1"/>
    <w:rsid w:val="008669C1"/>
    <w:rsid w:val="008F0E60"/>
    <w:rsid w:val="009323E5"/>
    <w:rsid w:val="00946606"/>
    <w:rsid w:val="00A108BE"/>
    <w:rsid w:val="00A22838"/>
    <w:rsid w:val="00A323AF"/>
    <w:rsid w:val="00A6452D"/>
    <w:rsid w:val="00A7004C"/>
    <w:rsid w:val="00AA67B7"/>
    <w:rsid w:val="00AB4C44"/>
    <w:rsid w:val="00AF19C8"/>
    <w:rsid w:val="00AF4491"/>
    <w:rsid w:val="00B649B8"/>
    <w:rsid w:val="00BC2620"/>
    <w:rsid w:val="00C22BBF"/>
    <w:rsid w:val="00C81BC5"/>
    <w:rsid w:val="00CC6ED0"/>
    <w:rsid w:val="00CE75DA"/>
    <w:rsid w:val="00D61199"/>
    <w:rsid w:val="00D74D92"/>
    <w:rsid w:val="00D75FD7"/>
    <w:rsid w:val="00DC3C80"/>
    <w:rsid w:val="00E12339"/>
    <w:rsid w:val="00E30422"/>
    <w:rsid w:val="00E40CDB"/>
    <w:rsid w:val="00E64150"/>
    <w:rsid w:val="00E77D14"/>
    <w:rsid w:val="00EA2D64"/>
    <w:rsid w:val="00EB3845"/>
    <w:rsid w:val="00ED3709"/>
    <w:rsid w:val="00EE5EF6"/>
    <w:rsid w:val="00F1377D"/>
    <w:rsid w:val="00FC1780"/>
    <w:rsid w:val="00FC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FD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D3709"/>
    <w:pPr>
      <w:tabs>
        <w:tab w:val="center" w:pos="4680"/>
        <w:tab w:val="right" w:pos="9360"/>
      </w:tabs>
      <w:spacing w:line="240" w:lineRule="auto"/>
    </w:pPr>
  </w:style>
  <w:style w:type="character" w:customStyle="1" w:styleId="HeaderChar">
    <w:name w:val="Header Char"/>
    <w:basedOn w:val="DefaultParagraphFont"/>
    <w:link w:val="Header"/>
    <w:uiPriority w:val="99"/>
    <w:rsid w:val="00ED3709"/>
  </w:style>
  <w:style w:type="paragraph" w:styleId="Footer">
    <w:name w:val="footer"/>
    <w:basedOn w:val="Normal"/>
    <w:link w:val="FooterChar"/>
    <w:uiPriority w:val="99"/>
    <w:unhideWhenUsed/>
    <w:rsid w:val="00ED3709"/>
    <w:pPr>
      <w:tabs>
        <w:tab w:val="center" w:pos="4680"/>
        <w:tab w:val="right" w:pos="9360"/>
      </w:tabs>
      <w:spacing w:line="240" w:lineRule="auto"/>
    </w:pPr>
  </w:style>
  <w:style w:type="character" w:customStyle="1" w:styleId="FooterChar">
    <w:name w:val="Footer Char"/>
    <w:basedOn w:val="DefaultParagraphFont"/>
    <w:link w:val="Footer"/>
    <w:uiPriority w:val="99"/>
    <w:rsid w:val="00ED3709"/>
  </w:style>
  <w:style w:type="paragraph" w:styleId="ListParagraph">
    <w:name w:val="List Paragraph"/>
    <w:basedOn w:val="Normal"/>
    <w:uiPriority w:val="34"/>
    <w:qFormat/>
    <w:rsid w:val="00593D2B"/>
    <w:pPr>
      <w:ind w:left="720"/>
      <w:contextualSpacing/>
    </w:pPr>
  </w:style>
  <w:style w:type="character" w:styleId="Hyperlink">
    <w:name w:val="Hyperlink"/>
    <w:basedOn w:val="DefaultParagraphFont"/>
    <w:uiPriority w:val="99"/>
    <w:unhideWhenUsed/>
    <w:rsid w:val="00C22BBF"/>
    <w:rPr>
      <w:color w:val="0000FF" w:themeColor="hyperlink"/>
      <w:u w:val="single"/>
    </w:rPr>
  </w:style>
  <w:style w:type="paragraph" w:styleId="NoSpacing">
    <w:name w:val="No Spacing"/>
    <w:uiPriority w:val="1"/>
    <w:qFormat/>
    <w:rsid w:val="00C22B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style>
  <w:style w:type="character" w:customStyle="1" w:styleId="UnresolvedMention1">
    <w:name w:val="Unresolved Mention1"/>
    <w:basedOn w:val="DefaultParagraphFont"/>
    <w:uiPriority w:val="99"/>
    <w:rsid w:val="00F1377D"/>
    <w:rPr>
      <w:color w:val="605E5C"/>
      <w:shd w:val="clear" w:color="auto" w:fill="E1DFDD"/>
    </w:rPr>
  </w:style>
  <w:style w:type="character" w:styleId="FollowedHyperlink">
    <w:name w:val="FollowedHyperlink"/>
    <w:basedOn w:val="DefaultParagraphFont"/>
    <w:uiPriority w:val="99"/>
    <w:semiHidden/>
    <w:unhideWhenUsed/>
    <w:rsid w:val="00F1377D"/>
    <w:rPr>
      <w:color w:val="800080" w:themeColor="followedHyperlink"/>
      <w:u w:val="single"/>
    </w:rPr>
  </w:style>
  <w:style w:type="character" w:customStyle="1" w:styleId="UnresolvedMention2">
    <w:name w:val="Unresolved Mention2"/>
    <w:basedOn w:val="DefaultParagraphFont"/>
    <w:uiPriority w:val="99"/>
    <w:rsid w:val="00EA2D64"/>
    <w:rPr>
      <w:color w:val="605E5C"/>
      <w:shd w:val="clear" w:color="auto" w:fill="E1DFDD"/>
    </w:rPr>
  </w:style>
  <w:style w:type="character" w:styleId="UnresolvedMention">
    <w:name w:val="Unresolved Mention"/>
    <w:basedOn w:val="DefaultParagraphFont"/>
    <w:uiPriority w:val="99"/>
    <w:semiHidden/>
    <w:unhideWhenUsed/>
    <w:rsid w:val="00D74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6242">
      <w:bodyDiv w:val="1"/>
      <w:marLeft w:val="0"/>
      <w:marRight w:val="0"/>
      <w:marTop w:val="0"/>
      <w:marBottom w:val="0"/>
      <w:divBdr>
        <w:top w:val="none" w:sz="0" w:space="0" w:color="auto"/>
        <w:left w:val="none" w:sz="0" w:space="0" w:color="auto"/>
        <w:bottom w:val="none" w:sz="0" w:space="0" w:color="auto"/>
        <w:right w:val="none" w:sz="0" w:space="0" w:color="auto"/>
      </w:divBdr>
    </w:div>
    <w:div w:id="72362547">
      <w:bodyDiv w:val="1"/>
      <w:marLeft w:val="0"/>
      <w:marRight w:val="0"/>
      <w:marTop w:val="0"/>
      <w:marBottom w:val="0"/>
      <w:divBdr>
        <w:top w:val="none" w:sz="0" w:space="0" w:color="auto"/>
        <w:left w:val="none" w:sz="0" w:space="0" w:color="auto"/>
        <w:bottom w:val="none" w:sz="0" w:space="0" w:color="auto"/>
        <w:right w:val="none" w:sz="0" w:space="0" w:color="auto"/>
      </w:divBdr>
    </w:div>
    <w:div w:id="251404016">
      <w:bodyDiv w:val="1"/>
      <w:marLeft w:val="0"/>
      <w:marRight w:val="0"/>
      <w:marTop w:val="0"/>
      <w:marBottom w:val="0"/>
      <w:divBdr>
        <w:top w:val="none" w:sz="0" w:space="0" w:color="auto"/>
        <w:left w:val="none" w:sz="0" w:space="0" w:color="auto"/>
        <w:bottom w:val="none" w:sz="0" w:space="0" w:color="auto"/>
        <w:right w:val="none" w:sz="0" w:space="0" w:color="auto"/>
      </w:divBdr>
    </w:div>
    <w:div w:id="419835467">
      <w:bodyDiv w:val="1"/>
      <w:marLeft w:val="0"/>
      <w:marRight w:val="0"/>
      <w:marTop w:val="0"/>
      <w:marBottom w:val="0"/>
      <w:divBdr>
        <w:top w:val="none" w:sz="0" w:space="0" w:color="auto"/>
        <w:left w:val="none" w:sz="0" w:space="0" w:color="auto"/>
        <w:bottom w:val="none" w:sz="0" w:space="0" w:color="auto"/>
        <w:right w:val="none" w:sz="0" w:space="0" w:color="auto"/>
      </w:divBdr>
    </w:div>
    <w:div w:id="511453964">
      <w:bodyDiv w:val="1"/>
      <w:marLeft w:val="0"/>
      <w:marRight w:val="0"/>
      <w:marTop w:val="0"/>
      <w:marBottom w:val="0"/>
      <w:divBdr>
        <w:top w:val="none" w:sz="0" w:space="0" w:color="auto"/>
        <w:left w:val="none" w:sz="0" w:space="0" w:color="auto"/>
        <w:bottom w:val="none" w:sz="0" w:space="0" w:color="auto"/>
        <w:right w:val="none" w:sz="0" w:space="0" w:color="auto"/>
      </w:divBdr>
    </w:div>
    <w:div w:id="556405511">
      <w:bodyDiv w:val="1"/>
      <w:marLeft w:val="0"/>
      <w:marRight w:val="0"/>
      <w:marTop w:val="0"/>
      <w:marBottom w:val="0"/>
      <w:divBdr>
        <w:top w:val="none" w:sz="0" w:space="0" w:color="auto"/>
        <w:left w:val="none" w:sz="0" w:space="0" w:color="auto"/>
        <w:bottom w:val="none" w:sz="0" w:space="0" w:color="auto"/>
        <w:right w:val="none" w:sz="0" w:space="0" w:color="auto"/>
      </w:divBdr>
    </w:div>
    <w:div w:id="1076364544">
      <w:bodyDiv w:val="1"/>
      <w:marLeft w:val="0"/>
      <w:marRight w:val="0"/>
      <w:marTop w:val="0"/>
      <w:marBottom w:val="0"/>
      <w:divBdr>
        <w:top w:val="none" w:sz="0" w:space="0" w:color="auto"/>
        <w:left w:val="none" w:sz="0" w:space="0" w:color="auto"/>
        <w:bottom w:val="none" w:sz="0" w:space="0" w:color="auto"/>
        <w:right w:val="none" w:sz="0" w:space="0" w:color="auto"/>
      </w:divBdr>
    </w:div>
    <w:div w:id="171915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equalitystate.org" TargetMode="External"/><Relationship Id="rId3" Type="http://schemas.openxmlformats.org/officeDocument/2006/relationships/settings" Target="settings.xml"/><Relationship Id="rId7" Type="http://schemas.openxmlformats.org/officeDocument/2006/relationships/hyperlink" Target="http://www.equalitysta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Muir</dc:creator>
  <cp:lastModifiedBy>Jenny DeSarro</cp:lastModifiedBy>
  <cp:revision>2</cp:revision>
  <cp:lastPrinted>2021-04-30T15:48:00Z</cp:lastPrinted>
  <dcterms:created xsi:type="dcterms:W3CDTF">2021-05-07T01:08:00Z</dcterms:created>
  <dcterms:modified xsi:type="dcterms:W3CDTF">2021-05-07T01:08:00Z</dcterms:modified>
</cp:coreProperties>
</file>