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3134" w:rsidRPr="00A94C4B" w:rsidRDefault="00A94C4B">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Calibri" w:hAnsi="Calibri"/>
          <w:color w:val="454545"/>
          <w:sz w:val="28"/>
          <w:szCs w:val="28"/>
        </w:rPr>
      </w:pPr>
      <w:bookmarkStart w:id="0" w:name="_GoBack"/>
      <w:r w:rsidRPr="00A94C4B">
        <w:rPr>
          <w:rFonts w:ascii="Calibri" w:hAnsi="Calibri"/>
          <w:color w:val="454545"/>
          <w:sz w:val="28"/>
          <w:szCs w:val="28"/>
        </w:rPr>
        <w:t>Cathedral of St. John, Albuquerque</w:t>
      </w:r>
    </w:p>
    <w:p w:rsidR="00A94C4B" w:rsidRPr="00A94C4B" w:rsidRDefault="00A94C4B">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Helvetica" w:hAnsi="Helvetica"/>
          <w:color w:val="454545"/>
          <w:sz w:val="28"/>
          <w:szCs w:val="28"/>
        </w:rPr>
      </w:pPr>
      <w:r w:rsidRPr="00A94C4B">
        <w:rPr>
          <w:rFonts w:ascii="Helvetica" w:hAnsi="Helvetica"/>
          <w:color w:val="454545"/>
          <w:sz w:val="28"/>
          <w:szCs w:val="28"/>
        </w:rPr>
        <w:t>December 11, 2019</w:t>
      </w:r>
    </w:p>
    <w:bookmarkEnd w:id="0"/>
    <w:p w:rsidR="00A94C4B" w:rsidRDefault="00A94C4B">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Helvetica" w:hAnsi="Helvetica"/>
          <w:color w:val="454545"/>
          <w:sz w:val="24"/>
          <w:szCs w:val="24"/>
        </w:rPr>
      </w:pPr>
    </w:p>
    <w:p w:rsidR="00983134" w:rsidRDefault="0018487E">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Calibri" w:hAnsi="Calibri"/>
          <w:b/>
          <w:bCs/>
        </w:rPr>
      </w:pPr>
      <w:r>
        <w:rPr>
          <w:rFonts w:ascii="Calibri" w:hAnsi="Calibri"/>
          <w:b/>
          <w:bCs/>
          <w:color w:val="454545"/>
          <w:sz w:val="24"/>
          <w:szCs w:val="24"/>
        </w:rPr>
        <w:t xml:space="preserve">The Rev. Frederick B. ‘Ted’ </w:t>
      </w:r>
      <w:proofErr w:type="spellStart"/>
      <w:r>
        <w:rPr>
          <w:rFonts w:ascii="Calibri" w:hAnsi="Calibri"/>
          <w:b/>
          <w:bCs/>
          <w:color w:val="454545"/>
          <w:sz w:val="24"/>
          <w:szCs w:val="24"/>
        </w:rPr>
        <w:t>Howden</w:t>
      </w:r>
      <w:proofErr w:type="spellEnd"/>
      <w:r>
        <w:rPr>
          <w:rFonts w:ascii="Calibri" w:hAnsi="Calibri"/>
          <w:b/>
          <w:bCs/>
          <w:color w:val="454545"/>
          <w:sz w:val="24"/>
          <w:szCs w:val="24"/>
        </w:rPr>
        <w:t xml:space="preserve"> </w:t>
      </w:r>
      <w:proofErr w:type="gramStart"/>
      <w:r>
        <w:rPr>
          <w:rFonts w:ascii="Calibri" w:hAnsi="Calibri"/>
          <w:b/>
          <w:bCs/>
          <w:color w:val="454545"/>
          <w:sz w:val="24"/>
          <w:szCs w:val="24"/>
        </w:rPr>
        <w:t>+  Priest</w:t>
      </w:r>
      <w:proofErr w:type="gramEnd"/>
      <w:r>
        <w:rPr>
          <w:rFonts w:ascii="Calibri" w:hAnsi="Calibri"/>
          <w:b/>
          <w:bCs/>
          <w:color w:val="454545"/>
          <w:sz w:val="24"/>
          <w:szCs w:val="24"/>
        </w:rPr>
        <w:t xml:space="preserve"> – Soldier – Martyr, d. December 11, 1942</w:t>
      </w:r>
    </w:p>
    <w:p w:rsidR="00983134" w:rsidRDefault="0098313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color w:val="454545"/>
          <w:sz w:val="24"/>
          <w:szCs w:val="24"/>
        </w:rPr>
      </w:pPr>
    </w:p>
    <w:p w:rsidR="00983134" w:rsidRDefault="0018487E">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Calibri" w:hAnsi="Calibri"/>
          <w:b/>
          <w:bCs/>
          <w:color w:val="454545"/>
          <w:sz w:val="24"/>
          <w:szCs w:val="24"/>
        </w:rPr>
      </w:pPr>
      <w:r>
        <w:rPr>
          <w:rFonts w:ascii="Calibri" w:hAnsi="Calibri"/>
          <w:b/>
          <w:bCs/>
          <w:color w:val="454545"/>
          <w:sz w:val="24"/>
          <w:szCs w:val="24"/>
        </w:rPr>
        <w:t xml:space="preserve">Father </w:t>
      </w:r>
      <w:proofErr w:type="spellStart"/>
      <w:r>
        <w:rPr>
          <w:rFonts w:ascii="Calibri" w:hAnsi="Calibri"/>
          <w:b/>
          <w:bCs/>
          <w:color w:val="454545"/>
          <w:sz w:val="24"/>
          <w:szCs w:val="24"/>
        </w:rPr>
        <w:t>Howden</w:t>
      </w:r>
      <w:proofErr w:type="spellEnd"/>
      <w:r>
        <w:rPr>
          <w:rFonts w:ascii="Calibri" w:hAnsi="Calibri"/>
          <w:b/>
          <w:bCs/>
          <w:color w:val="454545"/>
          <w:sz w:val="24"/>
          <w:szCs w:val="24"/>
        </w:rPr>
        <w:t xml:space="preserve"> Was No Stay-at-Home Rector</w:t>
      </w:r>
    </w:p>
    <w:p w:rsidR="00983134" w:rsidRDefault="0018487E">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Calibri" w:hAnsi="Calibri"/>
        </w:rPr>
      </w:pPr>
      <w:r>
        <w:rPr>
          <w:rFonts w:ascii="Calibri" w:hAnsi="Calibri"/>
          <w:color w:val="454545"/>
          <w:sz w:val="24"/>
          <w:szCs w:val="24"/>
        </w:rPr>
        <w:t xml:space="preserve">Sermon by the Rt. Rev. Michael </w:t>
      </w:r>
      <w:proofErr w:type="spellStart"/>
      <w:r>
        <w:rPr>
          <w:rFonts w:ascii="Calibri" w:hAnsi="Calibri"/>
          <w:color w:val="454545"/>
          <w:sz w:val="24"/>
          <w:szCs w:val="24"/>
        </w:rPr>
        <w:t>Buerkel</w:t>
      </w:r>
      <w:proofErr w:type="spellEnd"/>
      <w:r>
        <w:rPr>
          <w:rFonts w:ascii="Calibri" w:hAnsi="Calibri"/>
          <w:color w:val="454545"/>
          <w:sz w:val="24"/>
          <w:szCs w:val="24"/>
        </w:rPr>
        <w:t xml:space="preserve"> </w:t>
      </w:r>
      <w:proofErr w:type="spellStart"/>
      <w:r>
        <w:rPr>
          <w:rFonts w:ascii="Calibri" w:hAnsi="Calibri"/>
          <w:color w:val="454545"/>
          <w:sz w:val="24"/>
          <w:szCs w:val="24"/>
        </w:rPr>
        <w:t>Hunn</w:t>
      </w:r>
      <w:proofErr w:type="spellEnd"/>
      <w:r>
        <w:rPr>
          <w:rFonts w:ascii="Calibri" w:hAnsi="Calibri"/>
          <w:color w:val="454545"/>
          <w:sz w:val="24"/>
          <w:szCs w:val="24"/>
        </w:rPr>
        <w:t>, Cathedral of St. John, Albuquerque</w:t>
      </w:r>
    </w:p>
    <w:p w:rsidR="00983134" w:rsidRDefault="0098313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Calibri" w:hAnsi="Calibri"/>
          <w:color w:val="454545"/>
          <w:sz w:val="24"/>
          <w:szCs w:val="24"/>
        </w:rPr>
      </w:pPr>
    </w:p>
    <w:p w:rsidR="00983134" w:rsidRDefault="0018487E">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Calibri" w:hAnsi="Calibri"/>
        </w:rPr>
      </w:pPr>
      <w:r>
        <w:rPr>
          <w:rFonts w:ascii="Calibri" w:hAnsi="Calibri"/>
          <w:color w:val="454545"/>
          <w:sz w:val="24"/>
          <w:szCs w:val="24"/>
        </w:rPr>
        <w:t xml:space="preserve">Ted </w:t>
      </w:r>
      <w:proofErr w:type="spellStart"/>
      <w:r>
        <w:rPr>
          <w:rFonts w:ascii="Calibri" w:hAnsi="Calibri"/>
          <w:color w:val="454545"/>
          <w:sz w:val="24"/>
          <w:szCs w:val="24"/>
        </w:rPr>
        <w:t>Howden</w:t>
      </w:r>
      <w:proofErr w:type="spellEnd"/>
      <w:r>
        <w:rPr>
          <w:rFonts w:ascii="Calibri" w:hAnsi="Calibri"/>
          <w:color w:val="454545"/>
          <w:sz w:val="24"/>
          <w:szCs w:val="24"/>
        </w:rPr>
        <w:t xml:space="preserve"> was born in Cumberland, Maryland and for the first 12 years of his life lived in the rectory. His father was sent to the wilds of New Mexico as the Missionary Bishop of the Diocese of the Rio Grande and Texas west of the Pecos River when Ted was 12. Like many children of clergy in those days, Ted was sent to a New England prep school for his education, a good Episcopal school as it happens – the Kent School in Kent, Connecticut. He attended Yale University and then the General Seminary in New York City. He returned to his father’s diocese to be ordained deacon and priest when he was 27 years old. Immediately upon being ordained a priest he was installed as rector of Saint Andrews Episcopal church in Roswell, New Mexico – I’m sure the fact that his dad was the bishop had nothing to do with it.</w:t>
      </w:r>
    </w:p>
    <w:p w:rsidR="00983134" w:rsidRDefault="0098313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Calibri" w:eastAsia="Helvetica" w:hAnsi="Calibri" w:cs="Helvetica"/>
          <w:color w:val="454545"/>
          <w:sz w:val="24"/>
          <w:szCs w:val="24"/>
        </w:rPr>
      </w:pPr>
    </w:p>
    <w:p w:rsidR="00983134" w:rsidRDefault="0018487E">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Helvetica" w:eastAsia="Helvetica" w:hAnsi="Helvetica" w:cs="Helvetica"/>
          <w:color w:val="454545"/>
          <w:sz w:val="24"/>
          <w:szCs w:val="24"/>
        </w:rPr>
      </w:pPr>
      <w:r>
        <w:rPr>
          <w:rFonts w:ascii="Calibri" w:hAnsi="Calibri"/>
          <w:color w:val="454545"/>
          <w:sz w:val="24"/>
          <w:szCs w:val="24"/>
        </w:rPr>
        <w:t xml:space="preserve">The young Father </w:t>
      </w:r>
      <w:proofErr w:type="spellStart"/>
      <w:r>
        <w:rPr>
          <w:rFonts w:ascii="Calibri" w:hAnsi="Calibri"/>
          <w:color w:val="454545"/>
          <w:sz w:val="24"/>
          <w:szCs w:val="24"/>
        </w:rPr>
        <w:t>Howden</w:t>
      </w:r>
      <w:proofErr w:type="spellEnd"/>
      <w:r>
        <w:rPr>
          <w:rFonts w:ascii="Calibri" w:hAnsi="Calibri"/>
          <w:color w:val="454545"/>
          <w:sz w:val="24"/>
          <w:szCs w:val="24"/>
        </w:rPr>
        <w:t xml:space="preserve"> was not a sit-at-home type of rector. The young priest got around. As the vicar of Lincoln County, he regularly held services in Artesia, Hobbs and Lovington.  In those days there are not many Episcopal Churches around and so he regularly celebrated the Holy Eucharist in places like the Navajo Lodge at Ruidoso for the congregation now called the Church of the Holy Mount, and in a school house in Glencoe, before helping to raise money to build a church there, which at the time was the only protestant church between Roswell and Alamogordo.</w:t>
      </w:r>
    </w:p>
    <w:p w:rsidR="00983134" w:rsidRDefault="0098313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Calibri" w:eastAsia="Helvetica" w:hAnsi="Calibri" w:cs="Helvetica"/>
          <w:color w:val="454545"/>
          <w:sz w:val="24"/>
          <w:szCs w:val="24"/>
        </w:rPr>
      </w:pPr>
    </w:p>
    <w:p w:rsidR="00983134" w:rsidRDefault="0018487E">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Calibri" w:hAnsi="Calibri"/>
        </w:rPr>
      </w:pPr>
      <w:r>
        <w:rPr>
          <w:rFonts w:ascii="Calibri" w:hAnsi="Calibri"/>
          <w:color w:val="454545"/>
          <w:sz w:val="24"/>
          <w:szCs w:val="24"/>
        </w:rPr>
        <w:t>The young rector also served as the chaplain of the local prep school in Roswell. It is easy to imagine him thinking fondly of his days at Kent while teaching, coaching and serving the boys at the New Mexico Military Institute. It is also easy to imagine that the boys of NMMI were grateful to have a chaplain who understood them. Father Ted wrote a prayer for the boys, which the school printed in the student handbook so the boys could always have it near them.</w:t>
      </w:r>
    </w:p>
    <w:p w:rsidR="00983134" w:rsidRDefault="0098313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Calibri" w:eastAsia="Helvetica" w:hAnsi="Calibri" w:cs="Helvetica"/>
          <w:color w:val="454545"/>
          <w:sz w:val="24"/>
          <w:szCs w:val="24"/>
        </w:rPr>
      </w:pPr>
    </w:p>
    <w:p w:rsidR="00983134" w:rsidRDefault="0018487E">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ind w:left="560"/>
        <w:rPr>
          <w:rFonts w:ascii="Calibri" w:hAnsi="Calibri"/>
        </w:rPr>
      </w:pPr>
      <w:r>
        <w:rPr>
          <w:rFonts w:ascii="Calibri" w:hAnsi="Calibri"/>
          <w:i/>
          <w:color w:val="454545"/>
          <w:sz w:val="24"/>
          <w:szCs w:val="24"/>
        </w:rPr>
        <w:t xml:space="preserve"> Our Father in heaven, inspire, we beseech Thee, all members of this school with directness of purpose in the training of body, mind and spirit, that we may better serve Thee, our country, and our fellowmen. Give us the vision to know the right, and the courage to follow after it. Strengthen us with might by Thy Spirit for the duties of life before us. And grant that we may so lay to heart the lessons of training and discipline here that we may always continue Thy faithful soldiers and servants unto life’s end. Amen.</w:t>
      </w:r>
    </w:p>
    <w:p w:rsidR="00983134" w:rsidRDefault="0098313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ind w:left="560"/>
        <w:rPr>
          <w:color w:val="454545"/>
          <w:sz w:val="24"/>
          <w:szCs w:val="24"/>
        </w:rPr>
      </w:pPr>
    </w:p>
    <w:p w:rsidR="00983134" w:rsidRDefault="0018487E">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Calibri" w:hAnsi="Calibri"/>
        </w:rPr>
      </w:pPr>
      <w:r>
        <w:rPr>
          <w:rFonts w:ascii="Calibri" w:hAnsi="Calibri"/>
          <w:color w:val="454545"/>
          <w:sz w:val="24"/>
          <w:szCs w:val="24"/>
        </w:rPr>
        <w:t xml:space="preserve">Like all good prayers this one reminds the boys that God is calling them. It asks for </w:t>
      </w:r>
      <w:proofErr w:type="gramStart"/>
      <w:r>
        <w:rPr>
          <w:rFonts w:ascii="Calibri" w:hAnsi="Calibri"/>
          <w:color w:val="454545"/>
          <w:sz w:val="24"/>
          <w:szCs w:val="24"/>
        </w:rPr>
        <w:t>God‘</w:t>
      </w:r>
      <w:proofErr w:type="gramEnd"/>
      <w:r>
        <w:rPr>
          <w:rFonts w:ascii="Calibri" w:hAnsi="Calibri"/>
          <w:color w:val="454545"/>
          <w:sz w:val="24"/>
          <w:szCs w:val="24"/>
        </w:rPr>
        <w:t>s strength. It asks that the boys may learn the lessons God is teaching them through the difficulties of their daily life. It asks that God might make them faithful servants.</w:t>
      </w:r>
    </w:p>
    <w:p w:rsidR="00983134" w:rsidRDefault="0098313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color w:val="454545"/>
          <w:sz w:val="24"/>
          <w:szCs w:val="24"/>
        </w:rPr>
      </w:pPr>
    </w:p>
    <w:p w:rsidR="00983134" w:rsidRDefault="0018487E">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Calibri" w:hAnsi="Calibri"/>
        </w:rPr>
      </w:pPr>
      <w:r>
        <w:rPr>
          <w:rFonts w:ascii="Calibri" w:hAnsi="Calibri"/>
          <w:color w:val="454545"/>
          <w:sz w:val="24"/>
          <w:szCs w:val="24"/>
        </w:rPr>
        <w:t>You can learn a lot about a person by the prayers they say.</w:t>
      </w:r>
    </w:p>
    <w:p w:rsidR="00983134" w:rsidRDefault="0098313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color w:val="454545"/>
          <w:sz w:val="24"/>
          <w:szCs w:val="24"/>
        </w:rPr>
      </w:pPr>
    </w:p>
    <w:p w:rsidR="00983134" w:rsidRDefault="0018487E">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Calibri" w:hAnsi="Calibri"/>
        </w:rPr>
      </w:pPr>
      <w:r>
        <w:rPr>
          <w:rFonts w:ascii="Calibri" w:hAnsi="Calibri"/>
          <w:color w:val="454545"/>
          <w:sz w:val="24"/>
          <w:szCs w:val="24"/>
        </w:rPr>
        <w:t xml:space="preserve">I said it before and I’ll say it again, Father </w:t>
      </w:r>
      <w:proofErr w:type="spellStart"/>
      <w:r>
        <w:rPr>
          <w:rFonts w:ascii="Calibri" w:hAnsi="Calibri"/>
          <w:color w:val="454545"/>
          <w:sz w:val="24"/>
          <w:szCs w:val="24"/>
        </w:rPr>
        <w:t>Howden</w:t>
      </w:r>
      <w:proofErr w:type="spellEnd"/>
      <w:r>
        <w:rPr>
          <w:rFonts w:ascii="Calibri" w:hAnsi="Calibri"/>
          <w:color w:val="454545"/>
          <w:sz w:val="24"/>
          <w:szCs w:val="24"/>
        </w:rPr>
        <w:t xml:space="preserve"> was no stay-at-home rector. He went where the people were. He took the Gospel to the countryside. He saw many young men from NMMI graduate and take up their duties in the United States military. </w:t>
      </w:r>
    </w:p>
    <w:p w:rsidR="00983134" w:rsidRDefault="0098313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Calibri" w:eastAsia="Helvetica" w:hAnsi="Calibri" w:cs="Helvetica"/>
          <w:color w:val="454545"/>
          <w:sz w:val="24"/>
          <w:szCs w:val="24"/>
        </w:rPr>
      </w:pPr>
    </w:p>
    <w:p w:rsidR="00983134" w:rsidRDefault="0018487E">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Calibri" w:hAnsi="Calibri"/>
        </w:rPr>
      </w:pPr>
      <w:r>
        <w:rPr>
          <w:rFonts w:ascii="Calibri" w:hAnsi="Calibri"/>
          <w:color w:val="454545"/>
          <w:sz w:val="24"/>
          <w:szCs w:val="24"/>
        </w:rPr>
        <w:t xml:space="preserve">That connection to the boys who were preparing to serve their country was important to Father </w:t>
      </w:r>
      <w:proofErr w:type="spellStart"/>
      <w:r>
        <w:rPr>
          <w:rFonts w:ascii="Calibri" w:hAnsi="Calibri"/>
          <w:color w:val="454545"/>
          <w:sz w:val="24"/>
          <w:szCs w:val="24"/>
        </w:rPr>
        <w:t>Howden</w:t>
      </w:r>
      <w:proofErr w:type="spellEnd"/>
      <w:r>
        <w:rPr>
          <w:rFonts w:ascii="Calibri" w:hAnsi="Calibri"/>
          <w:color w:val="454545"/>
          <w:sz w:val="24"/>
          <w:szCs w:val="24"/>
        </w:rPr>
        <w:t xml:space="preserve">. It must’ve been, for he himself signed up to serve in the New Mexico State Guard. His unit in the Guard was made up entirely of New Mexico boys, predominantly Hispanic, Latino and Native American soldiers. These were not the sons of bishops, mayors and governors. These were kids looking for a better life, a career better than what many young people could expect in New Mexico in those days. These were young people with servant hearts willing to give even their lives for the others. And now Captain </w:t>
      </w:r>
      <w:proofErr w:type="spellStart"/>
      <w:r>
        <w:rPr>
          <w:rFonts w:ascii="Calibri" w:hAnsi="Calibri"/>
          <w:color w:val="454545"/>
          <w:sz w:val="24"/>
          <w:szCs w:val="24"/>
        </w:rPr>
        <w:t>Howden</w:t>
      </w:r>
      <w:proofErr w:type="spellEnd"/>
      <w:r>
        <w:rPr>
          <w:rFonts w:ascii="Calibri" w:hAnsi="Calibri"/>
          <w:color w:val="454545"/>
          <w:sz w:val="24"/>
          <w:szCs w:val="24"/>
        </w:rPr>
        <w:t xml:space="preserve"> was with them praying, celebrating communion and training in the mud, dirt, cold and heat right alongside them.</w:t>
      </w:r>
    </w:p>
    <w:p w:rsidR="00983134" w:rsidRDefault="0098313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Calibri" w:eastAsia="Helvetica" w:hAnsi="Calibri" w:cs="Helvetica"/>
          <w:color w:val="454545"/>
          <w:sz w:val="24"/>
          <w:szCs w:val="24"/>
        </w:rPr>
      </w:pPr>
    </w:p>
    <w:p w:rsidR="00983134" w:rsidRDefault="0018487E">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Calibri" w:hAnsi="Calibri"/>
        </w:rPr>
      </w:pPr>
      <w:r>
        <w:rPr>
          <w:rFonts w:ascii="Calibri" w:hAnsi="Calibri"/>
          <w:color w:val="454545"/>
          <w:sz w:val="24"/>
          <w:szCs w:val="24"/>
        </w:rPr>
        <w:t>On August 17, 1941 the New Mexico state guard unit was federalized and became the 200th Coast Artillery. After a brief training stint in San Francisco, the 200th was sent to the Philippines and the rector of Saint Andrew’s, Roswell, went with them. He was 39 years old, but must’ve seemed old and wise to the young soldiers he served.</w:t>
      </w:r>
    </w:p>
    <w:p w:rsidR="00983134" w:rsidRDefault="0098313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Calibri" w:eastAsia="Helvetica" w:hAnsi="Calibri" w:cs="Helvetica"/>
          <w:color w:val="454545"/>
          <w:sz w:val="24"/>
          <w:szCs w:val="24"/>
        </w:rPr>
      </w:pPr>
    </w:p>
    <w:p w:rsidR="00983134" w:rsidRDefault="0018487E">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Calibri" w:hAnsi="Calibri"/>
        </w:rPr>
      </w:pPr>
      <w:r>
        <w:rPr>
          <w:rFonts w:ascii="Calibri" w:hAnsi="Calibri"/>
          <w:color w:val="454545"/>
          <w:sz w:val="24"/>
          <w:szCs w:val="24"/>
        </w:rPr>
        <w:t xml:space="preserve">When the United States entered the Second World War it was not to help out to the East, in Europe, as it had been in World War I.  No, when Pearl Harbor was bombed, the United States responded to the West. By late December the fields around the 200th encampment </w:t>
      </w:r>
      <w:proofErr w:type="gramStart"/>
      <w:r>
        <w:rPr>
          <w:rFonts w:ascii="Calibri" w:hAnsi="Calibri"/>
          <w:color w:val="454545"/>
          <w:sz w:val="24"/>
          <w:szCs w:val="24"/>
        </w:rPr>
        <w:t>were</w:t>
      </w:r>
      <w:proofErr w:type="gramEnd"/>
      <w:r>
        <w:rPr>
          <w:rFonts w:ascii="Calibri" w:hAnsi="Calibri"/>
          <w:color w:val="454545"/>
          <w:sz w:val="24"/>
          <w:szCs w:val="24"/>
        </w:rPr>
        <w:t xml:space="preserve"> riddled with holes made by bombs and bullets. Every day Chaplain </w:t>
      </w:r>
      <w:proofErr w:type="spellStart"/>
      <w:r>
        <w:rPr>
          <w:rFonts w:ascii="Calibri" w:hAnsi="Calibri"/>
          <w:color w:val="454545"/>
          <w:sz w:val="24"/>
          <w:szCs w:val="24"/>
        </w:rPr>
        <w:t>Howden</w:t>
      </w:r>
      <w:proofErr w:type="spellEnd"/>
      <w:r>
        <w:rPr>
          <w:rFonts w:ascii="Calibri" w:hAnsi="Calibri"/>
          <w:color w:val="454545"/>
          <w:sz w:val="24"/>
          <w:szCs w:val="24"/>
        </w:rPr>
        <w:t xml:space="preserve"> said prayers with his troops. He celebrated the Eucharist with them. He helped the medical teams. He wrote letters home for the boys, which tells you something about the education they had not received before they signed up. He scrounged candy and soap and cigarettes for them and tried to get their letters out to the occasional submarine that surfaced in the bay.</w:t>
      </w:r>
    </w:p>
    <w:p w:rsidR="00983134" w:rsidRDefault="0098313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Calibri" w:eastAsia="Helvetica" w:hAnsi="Calibri" w:cs="Helvetica"/>
          <w:color w:val="454545"/>
          <w:sz w:val="24"/>
          <w:szCs w:val="24"/>
        </w:rPr>
      </w:pPr>
    </w:p>
    <w:p w:rsidR="00983134" w:rsidRDefault="0018487E">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Calibri" w:hAnsi="Calibri"/>
        </w:rPr>
      </w:pPr>
      <w:r>
        <w:rPr>
          <w:rFonts w:ascii="Calibri" w:hAnsi="Calibri"/>
          <w:color w:val="454545"/>
          <w:sz w:val="24"/>
          <w:szCs w:val="24"/>
        </w:rPr>
        <w:t xml:space="preserve">In his spare time Chaplin </w:t>
      </w:r>
      <w:proofErr w:type="spellStart"/>
      <w:r>
        <w:rPr>
          <w:rFonts w:ascii="Calibri" w:hAnsi="Calibri"/>
          <w:color w:val="454545"/>
          <w:sz w:val="24"/>
          <w:szCs w:val="24"/>
        </w:rPr>
        <w:t>Howden</w:t>
      </w:r>
      <w:proofErr w:type="spellEnd"/>
      <w:r>
        <w:rPr>
          <w:rFonts w:ascii="Calibri" w:hAnsi="Calibri"/>
          <w:color w:val="454545"/>
          <w:sz w:val="24"/>
          <w:szCs w:val="24"/>
        </w:rPr>
        <w:t xml:space="preserve"> </w:t>
      </w:r>
      <w:r>
        <w:rPr>
          <w:rFonts w:ascii="Calibri" w:eastAsia="Helvetica" w:hAnsi="Calibri" w:cs="Helvetica"/>
          <w:color w:val="454545"/>
          <w:sz w:val="24"/>
          <w:szCs w:val="24"/>
        </w:rPr>
        <w:t>b</w:t>
      </w:r>
      <w:r>
        <w:rPr>
          <w:rFonts w:ascii="Calibri" w:hAnsi="Calibri"/>
          <w:color w:val="454545"/>
          <w:sz w:val="24"/>
          <w:szCs w:val="24"/>
        </w:rPr>
        <w:t xml:space="preserve">uilt a chapel out of bamboo in a section of trees where the soldiers could pray without being seen by enemy aircraft. Ted </w:t>
      </w:r>
      <w:proofErr w:type="spellStart"/>
      <w:r>
        <w:rPr>
          <w:rFonts w:ascii="Calibri" w:hAnsi="Calibri"/>
          <w:color w:val="454545"/>
          <w:sz w:val="24"/>
          <w:szCs w:val="24"/>
        </w:rPr>
        <w:t>Howden</w:t>
      </w:r>
      <w:proofErr w:type="spellEnd"/>
      <w:r>
        <w:rPr>
          <w:rFonts w:ascii="Calibri" w:hAnsi="Calibri"/>
          <w:color w:val="454545"/>
          <w:sz w:val="24"/>
          <w:szCs w:val="24"/>
        </w:rPr>
        <w:t xml:space="preserve"> was no stay-at-home rector. He was a long way from the life of a privileged son of a bishop. The fighting around the 200th grew more and more intense and by March 1942, General Douglas MacArthur could see the writing on the wall. He evacuated, leaving a small force behind to defend the Philippines. Chaplain </w:t>
      </w:r>
      <w:proofErr w:type="spellStart"/>
      <w:r>
        <w:rPr>
          <w:rFonts w:ascii="Calibri" w:hAnsi="Calibri"/>
          <w:color w:val="454545"/>
          <w:sz w:val="24"/>
          <w:szCs w:val="24"/>
        </w:rPr>
        <w:t>Howden</w:t>
      </w:r>
      <w:proofErr w:type="spellEnd"/>
      <w:r>
        <w:rPr>
          <w:rFonts w:ascii="Calibri" w:hAnsi="Calibri"/>
          <w:color w:val="454545"/>
          <w:sz w:val="24"/>
          <w:szCs w:val="24"/>
        </w:rPr>
        <w:t xml:space="preserve"> was given the opportunity to evacuate also, but he refused.</w:t>
      </w:r>
      <w:r>
        <w:rPr>
          <w:rFonts w:ascii="Calibri" w:eastAsia="Helvetica" w:hAnsi="Calibri" w:cs="Helvetica"/>
          <w:color w:val="454545"/>
          <w:sz w:val="24"/>
          <w:szCs w:val="24"/>
        </w:rPr>
        <w:t xml:space="preserve"> </w:t>
      </w:r>
      <w:r>
        <w:rPr>
          <w:rFonts w:ascii="Calibri" w:hAnsi="Calibri"/>
          <w:color w:val="454545"/>
          <w:sz w:val="24"/>
          <w:szCs w:val="24"/>
        </w:rPr>
        <w:t>“They are my boys and I’ll stay with them,” he said.</w:t>
      </w:r>
    </w:p>
    <w:p w:rsidR="00983134" w:rsidRDefault="0098313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Calibri" w:eastAsia="Helvetica" w:hAnsi="Calibri" w:cs="Helvetica"/>
          <w:color w:val="454545"/>
          <w:sz w:val="24"/>
          <w:szCs w:val="24"/>
        </w:rPr>
      </w:pPr>
    </w:p>
    <w:p w:rsidR="00983134" w:rsidRDefault="0018487E">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Calibri" w:hAnsi="Calibri"/>
        </w:rPr>
      </w:pPr>
      <w:r>
        <w:rPr>
          <w:rFonts w:ascii="Calibri" w:hAnsi="Calibri"/>
          <w:color w:val="454545"/>
          <w:sz w:val="24"/>
          <w:szCs w:val="24"/>
        </w:rPr>
        <w:t xml:space="preserve">On April 7, the enemy broke through the line. On April 8, the 200th was ordered to destroy their heavy weapons and anything that might be of use to the enemy. On April 9, </w:t>
      </w:r>
      <w:proofErr w:type="spellStart"/>
      <w:r>
        <w:rPr>
          <w:rFonts w:ascii="Calibri" w:hAnsi="Calibri"/>
          <w:color w:val="454545"/>
          <w:sz w:val="24"/>
          <w:szCs w:val="24"/>
        </w:rPr>
        <w:t>Howden</w:t>
      </w:r>
      <w:proofErr w:type="spellEnd"/>
      <w:r>
        <w:rPr>
          <w:rFonts w:ascii="Calibri" w:hAnsi="Calibri"/>
          <w:color w:val="454545"/>
          <w:sz w:val="24"/>
          <w:szCs w:val="24"/>
        </w:rPr>
        <w:t xml:space="preserve"> stood with his men in a field with their pockets turned inside out while Japanese soldiers confiscated anything they wanted. </w:t>
      </w:r>
      <w:proofErr w:type="spellStart"/>
      <w:r>
        <w:rPr>
          <w:rFonts w:ascii="Calibri" w:hAnsi="Calibri"/>
          <w:color w:val="454545"/>
          <w:sz w:val="24"/>
          <w:szCs w:val="24"/>
        </w:rPr>
        <w:t>Howden</w:t>
      </w:r>
      <w:proofErr w:type="spellEnd"/>
      <w:r>
        <w:rPr>
          <w:rFonts w:ascii="Calibri" w:hAnsi="Calibri"/>
          <w:color w:val="454545"/>
          <w:sz w:val="24"/>
          <w:szCs w:val="24"/>
        </w:rPr>
        <w:t xml:space="preserve"> and his boys were prisoners of war. </w:t>
      </w:r>
    </w:p>
    <w:p w:rsidR="00983134" w:rsidRDefault="0098313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Calibri" w:eastAsia="Helvetica" w:hAnsi="Calibri" w:cs="Helvetica"/>
          <w:color w:val="454545"/>
          <w:sz w:val="24"/>
          <w:szCs w:val="24"/>
        </w:rPr>
      </w:pPr>
    </w:p>
    <w:p w:rsidR="00983134" w:rsidRDefault="0018487E">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Calibri" w:hAnsi="Calibri"/>
        </w:rPr>
      </w:pPr>
      <w:r>
        <w:rPr>
          <w:rFonts w:ascii="Calibri" w:hAnsi="Calibri"/>
          <w:color w:val="454545"/>
          <w:sz w:val="24"/>
          <w:szCs w:val="24"/>
        </w:rPr>
        <w:t xml:space="preserve">The Japanese soldiers who had taken prisoners had a real problem on their hands. They were not equipped and did not have enough food to feed so many prisoners. Conditions were rough at the beginning and were brutal by the end. In the months to come many Latino, Hispanic and </w:t>
      </w:r>
      <w:r>
        <w:rPr>
          <w:rFonts w:ascii="Calibri" w:hAnsi="Calibri"/>
          <w:color w:val="454545"/>
          <w:sz w:val="24"/>
          <w:szCs w:val="24"/>
        </w:rPr>
        <w:lastRenderedPageBreak/>
        <w:t xml:space="preserve">Native American sons of New Mexico were marched from prison camp to prison camp. </w:t>
      </w:r>
      <w:proofErr w:type="spellStart"/>
      <w:r>
        <w:rPr>
          <w:rFonts w:ascii="Calibri" w:hAnsi="Calibri"/>
          <w:color w:val="454545"/>
          <w:sz w:val="24"/>
          <w:szCs w:val="24"/>
        </w:rPr>
        <w:t>Howden</w:t>
      </w:r>
      <w:proofErr w:type="spellEnd"/>
      <w:r>
        <w:rPr>
          <w:rFonts w:ascii="Calibri" w:hAnsi="Calibri"/>
          <w:color w:val="454545"/>
          <w:sz w:val="24"/>
          <w:szCs w:val="24"/>
        </w:rPr>
        <w:t xml:space="preserve"> stayed close to his men. He regularly gave his food to “those who needed it more.” He got thinner and thinner. People encouraged him to eat more. “The boys need it more,” he said, again and again. Six months later, they were rounded up and marched 15 miles before being herded like cattle into the belly of a ship.</w:t>
      </w:r>
      <w:r>
        <w:rPr>
          <w:rFonts w:ascii="Calibri" w:eastAsia="Helvetica" w:hAnsi="Calibri" w:cs="Helvetica"/>
          <w:color w:val="454545"/>
          <w:sz w:val="24"/>
          <w:szCs w:val="24"/>
        </w:rPr>
        <w:t xml:space="preserve"> </w:t>
      </w:r>
      <w:r>
        <w:rPr>
          <w:rFonts w:ascii="Calibri" w:hAnsi="Calibri"/>
          <w:color w:val="454545"/>
          <w:sz w:val="24"/>
          <w:szCs w:val="24"/>
        </w:rPr>
        <w:t xml:space="preserve">For 10 days, nearly 1,000 men tried to survive, vomiting with seasickness and dysentery, using buckets to remove human waste from the hold of the ship. Those who did survive were marched again to another camp. The Bataan Death March claimed the lives of hundreds of prisoners of war. Many of </w:t>
      </w:r>
      <w:proofErr w:type="spellStart"/>
      <w:r>
        <w:rPr>
          <w:rFonts w:ascii="Calibri" w:hAnsi="Calibri"/>
          <w:color w:val="454545"/>
          <w:sz w:val="24"/>
          <w:szCs w:val="24"/>
        </w:rPr>
        <w:t>Howden’s</w:t>
      </w:r>
      <w:proofErr w:type="spellEnd"/>
      <w:r>
        <w:rPr>
          <w:rFonts w:ascii="Calibri" w:hAnsi="Calibri"/>
          <w:color w:val="454545"/>
          <w:sz w:val="24"/>
          <w:szCs w:val="24"/>
        </w:rPr>
        <w:t xml:space="preserve"> soldiers did not survive, and neither did he.</w:t>
      </w:r>
    </w:p>
    <w:p w:rsidR="00983134" w:rsidRDefault="0098313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Calibri" w:eastAsia="Helvetica" w:hAnsi="Calibri" w:cs="Helvetica"/>
          <w:color w:val="454545"/>
          <w:sz w:val="24"/>
          <w:szCs w:val="24"/>
        </w:rPr>
      </w:pPr>
    </w:p>
    <w:p w:rsidR="00983134" w:rsidRDefault="0018487E">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Calibri" w:hAnsi="Calibri"/>
        </w:rPr>
      </w:pPr>
      <w:r>
        <w:rPr>
          <w:rFonts w:ascii="Calibri" w:hAnsi="Calibri"/>
          <w:color w:val="454545"/>
          <w:sz w:val="24"/>
          <w:szCs w:val="24"/>
        </w:rPr>
        <w:t xml:space="preserve">On this day (December 11) in 1942 the Reverend Frederick B. </w:t>
      </w:r>
      <w:proofErr w:type="spellStart"/>
      <w:r>
        <w:rPr>
          <w:rFonts w:ascii="Calibri" w:hAnsi="Calibri"/>
          <w:color w:val="454545"/>
          <w:sz w:val="24"/>
          <w:szCs w:val="24"/>
        </w:rPr>
        <w:t>Howden</w:t>
      </w:r>
      <w:proofErr w:type="spellEnd"/>
      <w:r>
        <w:rPr>
          <w:rFonts w:ascii="Calibri" w:hAnsi="Calibri"/>
          <w:color w:val="454545"/>
          <w:sz w:val="24"/>
          <w:szCs w:val="24"/>
        </w:rPr>
        <w:t xml:space="preserve"> Jr., husband of Elizabeth </w:t>
      </w:r>
      <w:proofErr w:type="spellStart"/>
      <w:r>
        <w:rPr>
          <w:rFonts w:ascii="Calibri" w:hAnsi="Calibri"/>
          <w:color w:val="454545"/>
          <w:sz w:val="24"/>
          <w:szCs w:val="24"/>
        </w:rPr>
        <w:t>Fegan</w:t>
      </w:r>
      <w:proofErr w:type="spellEnd"/>
      <w:r>
        <w:rPr>
          <w:rFonts w:ascii="Calibri" w:hAnsi="Calibri"/>
          <w:color w:val="454545"/>
          <w:sz w:val="24"/>
          <w:szCs w:val="24"/>
        </w:rPr>
        <w:t xml:space="preserve"> </w:t>
      </w:r>
      <w:proofErr w:type="spellStart"/>
      <w:r>
        <w:rPr>
          <w:rFonts w:ascii="Calibri" w:hAnsi="Calibri"/>
          <w:color w:val="454545"/>
          <w:sz w:val="24"/>
          <w:szCs w:val="24"/>
        </w:rPr>
        <w:t>Howden</w:t>
      </w:r>
      <w:proofErr w:type="spellEnd"/>
      <w:r>
        <w:rPr>
          <w:rFonts w:ascii="Calibri" w:hAnsi="Calibri"/>
          <w:color w:val="454545"/>
          <w:sz w:val="24"/>
          <w:szCs w:val="24"/>
        </w:rPr>
        <w:t xml:space="preserve">, Priest of the Church, Rector of Saint Andrew’s Episcopal Church in Roswell, Chaplain of the 200th Coast Artillery, who was called Ted by his friends, Father by his parishioners, and </w:t>
      </w:r>
      <w:proofErr w:type="spellStart"/>
      <w:r>
        <w:rPr>
          <w:rFonts w:ascii="Calibri" w:hAnsi="Calibri"/>
          <w:color w:val="454545"/>
          <w:sz w:val="24"/>
          <w:szCs w:val="24"/>
        </w:rPr>
        <w:t>Chappy</w:t>
      </w:r>
      <w:proofErr w:type="spellEnd"/>
      <w:r>
        <w:rPr>
          <w:rFonts w:ascii="Calibri" w:hAnsi="Calibri"/>
          <w:color w:val="454545"/>
          <w:sz w:val="24"/>
          <w:szCs w:val="24"/>
        </w:rPr>
        <w:t xml:space="preserve"> by his men, died of starvation.  He was buried outside a prison camp near a tree line by fellow chaplains.</w:t>
      </w:r>
    </w:p>
    <w:p w:rsidR="00983134" w:rsidRDefault="0098313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Calibri" w:hAnsi="Calibri"/>
          <w:color w:val="454545"/>
          <w:sz w:val="24"/>
          <w:szCs w:val="24"/>
        </w:rPr>
      </w:pPr>
    </w:p>
    <w:p w:rsidR="00983134" w:rsidRDefault="0018487E">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jc w:val="center"/>
        <w:rPr>
          <w:rFonts w:ascii="Helvetica" w:hAnsi="Helvetica"/>
          <w:color w:val="454545"/>
          <w:sz w:val="24"/>
          <w:szCs w:val="24"/>
        </w:rPr>
      </w:pPr>
      <w:r>
        <w:rPr>
          <w:rFonts w:ascii="Calibri" w:hAnsi="Calibri"/>
          <w:color w:val="454545"/>
          <w:sz w:val="24"/>
          <w:szCs w:val="24"/>
        </w:rPr>
        <w:t>+ + +</w:t>
      </w:r>
    </w:p>
    <w:p w:rsidR="00983134" w:rsidRDefault="0098313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Calibri" w:eastAsia="Helvetica" w:hAnsi="Calibri" w:cs="Helvetica"/>
          <w:color w:val="454545"/>
          <w:sz w:val="24"/>
          <w:szCs w:val="24"/>
        </w:rPr>
      </w:pPr>
    </w:p>
    <w:p w:rsidR="00983134" w:rsidRDefault="0018487E">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Helvetica" w:eastAsia="Helvetica" w:hAnsi="Helvetica" w:cs="Helvetica"/>
          <w:color w:val="454545"/>
          <w:sz w:val="24"/>
          <w:szCs w:val="24"/>
        </w:rPr>
      </w:pPr>
      <w:r>
        <w:rPr>
          <w:rFonts w:ascii="Calibri" w:hAnsi="Calibri"/>
          <w:color w:val="454545"/>
          <w:sz w:val="24"/>
          <w:szCs w:val="24"/>
        </w:rPr>
        <w:t xml:space="preserve">Ted </w:t>
      </w:r>
      <w:proofErr w:type="spellStart"/>
      <w:r>
        <w:rPr>
          <w:rFonts w:ascii="Calibri" w:hAnsi="Calibri"/>
          <w:color w:val="454545"/>
          <w:sz w:val="24"/>
          <w:szCs w:val="24"/>
        </w:rPr>
        <w:t>Howden</w:t>
      </w:r>
      <w:proofErr w:type="spellEnd"/>
      <w:r>
        <w:rPr>
          <w:rFonts w:ascii="Calibri" w:hAnsi="Calibri"/>
          <w:color w:val="454545"/>
          <w:sz w:val="24"/>
          <w:szCs w:val="24"/>
        </w:rPr>
        <w:t xml:space="preserve"> began his life surrounded by privilege. But he lived his life according to the teachings of Jesus Christ, not according to the rules of privileged society.</w:t>
      </w:r>
    </w:p>
    <w:p w:rsidR="00983134" w:rsidRDefault="0098313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Calibri" w:eastAsia="Helvetica" w:hAnsi="Calibri" w:cs="Helvetica"/>
          <w:color w:val="454545"/>
          <w:sz w:val="24"/>
          <w:szCs w:val="24"/>
        </w:rPr>
      </w:pPr>
    </w:p>
    <w:p w:rsidR="00983134" w:rsidRDefault="0018487E">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Calibri" w:hAnsi="Calibri"/>
        </w:rPr>
      </w:pPr>
      <w:r>
        <w:rPr>
          <w:rFonts w:ascii="Calibri" w:hAnsi="Calibri"/>
          <w:color w:val="454545"/>
          <w:sz w:val="24"/>
          <w:szCs w:val="24"/>
        </w:rPr>
        <w:t xml:space="preserve">It is clear that Ted </w:t>
      </w:r>
      <w:proofErr w:type="spellStart"/>
      <w:r>
        <w:rPr>
          <w:rFonts w:ascii="Calibri" w:hAnsi="Calibri"/>
          <w:color w:val="454545"/>
          <w:sz w:val="24"/>
          <w:szCs w:val="24"/>
        </w:rPr>
        <w:t>Howden</w:t>
      </w:r>
      <w:proofErr w:type="spellEnd"/>
      <w:r>
        <w:rPr>
          <w:rFonts w:ascii="Calibri" w:hAnsi="Calibri"/>
          <w:color w:val="454545"/>
          <w:sz w:val="24"/>
          <w:szCs w:val="24"/>
        </w:rPr>
        <w:t xml:space="preserve"> loved his neighbor as himself - better than himself. It is clear he gave sacrificially to those in need. It is clear he took the church wherever he went - building a chapel out of bamboo, celebrating the Eucharist on an altar made out of an ammunition box. He died not knowing the outcome of the battle, not knowing the outcome of World War II. He died without ever seeing victory.</w:t>
      </w:r>
    </w:p>
    <w:p w:rsidR="00983134" w:rsidRDefault="0098313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Calibri" w:eastAsia="Helvetica" w:hAnsi="Calibri" w:cs="Helvetica"/>
          <w:color w:val="454545"/>
          <w:sz w:val="24"/>
          <w:szCs w:val="24"/>
        </w:rPr>
      </w:pPr>
    </w:p>
    <w:p w:rsidR="00983134" w:rsidRDefault="0018487E">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Helvetica" w:eastAsia="Helvetica" w:hAnsi="Helvetica" w:cs="Helvetica"/>
          <w:color w:val="454545"/>
          <w:sz w:val="24"/>
          <w:szCs w:val="24"/>
        </w:rPr>
      </w:pPr>
      <w:r>
        <w:rPr>
          <w:rFonts w:ascii="Calibri" w:hAnsi="Calibri"/>
          <w:color w:val="454545"/>
          <w:sz w:val="24"/>
          <w:szCs w:val="24"/>
        </w:rPr>
        <w:t xml:space="preserve">Except of course, he had seen victory. He deeply knew the victory in Jesus Christ. He knew that love is stronger than death. He knew the truth of the resurrection. He knew that the wealth and privilege and power of this world is a fleeting thing, for the love of Jesus Christ which binds people together lasts forever. God is the only real thing there is. God’s love in Jesus Christ is the truth. In Jesus Christ, Ted </w:t>
      </w:r>
      <w:proofErr w:type="spellStart"/>
      <w:r>
        <w:rPr>
          <w:rFonts w:ascii="Calibri" w:hAnsi="Calibri"/>
          <w:color w:val="454545"/>
          <w:sz w:val="24"/>
          <w:szCs w:val="24"/>
        </w:rPr>
        <w:t>Howden</w:t>
      </w:r>
      <w:proofErr w:type="spellEnd"/>
      <w:r>
        <w:rPr>
          <w:rFonts w:ascii="Calibri" w:hAnsi="Calibri"/>
          <w:color w:val="454545"/>
          <w:sz w:val="24"/>
          <w:szCs w:val="24"/>
        </w:rPr>
        <w:t xml:space="preserve"> knew victory, and so he was strong enough to give sacrificially, not to live by the standards of this world, but by the standards of Jesus Christ.</w:t>
      </w:r>
    </w:p>
    <w:p w:rsidR="00983134" w:rsidRDefault="0098313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Calibri" w:eastAsia="Helvetica" w:hAnsi="Calibri" w:cs="Helvetica"/>
          <w:color w:val="454545"/>
          <w:sz w:val="24"/>
          <w:szCs w:val="24"/>
        </w:rPr>
      </w:pPr>
    </w:p>
    <w:p w:rsidR="00983134" w:rsidRDefault="0018487E">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Helvetica" w:eastAsia="Helvetica" w:hAnsi="Helvetica" w:cs="Helvetica"/>
          <w:color w:val="454545"/>
          <w:sz w:val="24"/>
          <w:szCs w:val="24"/>
        </w:rPr>
      </w:pPr>
      <w:r>
        <w:rPr>
          <w:rFonts w:ascii="Calibri" w:hAnsi="Calibri"/>
          <w:color w:val="454545"/>
          <w:sz w:val="24"/>
          <w:szCs w:val="24"/>
        </w:rPr>
        <w:t xml:space="preserve">To us he is an example of the saintly life.  And of what it is to be a humble disciple. </w:t>
      </w:r>
    </w:p>
    <w:p w:rsidR="00983134" w:rsidRDefault="0098313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Calibri" w:eastAsia="Helvetica" w:hAnsi="Calibri" w:cs="Helvetica"/>
          <w:color w:val="454545"/>
          <w:sz w:val="24"/>
          <w:szCs w:val="24"/>
        </w:rPr>
      </w:pPr>
    </w:p>
    <w:p w:rsidR="00983134" w:rsidRDefault="0018487E">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Helvetica" w:eastAsia="Helvetica" w:hAnsi="Helvetica" w:cs="Helvetica"/>
          <w:color w:val="454545"/>
          <w:sz w:val="24"/>
          <w:szCs w:val="24"/>
        </w:rPr>
      </w:pPr>
      <w:r>
        <w:rPr>
          <w:rFonts w:ascii="Calibri" w:hAnsi="Calibri"/>
          <w:color w:val="454545"/>
          <w:sz w:val="24"/>
          <w:szCs w:val="24"/>
        </w:rPr>
        <w:t xml:space="preserve">We disciples of Jesus Christ are called to do no </w:t>
      </w:r>
      <w:proofErr w:type="gramStart"/>
      <w:r>
        <w:rPr>
          <w:rFonts w:ascii="Calibri" w:hAnsi="Calibri"/>
          <w:color w:val="454545"/>
          <w:sz w:val="24"/>
          <w:szCs w:val="24"/>
        </w:rPr>
        <w:t>less  -</w:t>
      </w:r>
      <w:proofErr w:type="gramEnd"/>
      <w:r>
        <w:rPr>
          <w:rFonts w:ascii="Calibri" w:hAnsi="Calibri"/>
          <w:color w:val="454545"/>
          <w:sz w:val="24"/>
          <w:szCs w:val="24"/>
        </w:rPr>
        <w:t xml:space="preserve"> to stay with our people, to serve others in the name of Jesus Christ, to give sacrificially, </w:t>
      </w:r>
    </w:p>
    <w:p w:rsidR="00983134" w:rsidRDefault="0098313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Calibri" w:eastAsia="Helvetica" w:hAnsi="Calibri" w:cs="Helvetica"/>
          <w:color w:val="454545"/>
          <w:sz w:val="24"/>
          <w:szCs w:val="24"/>
        </w:rPr>
      </w:pPr>
    </w:p>
    <w:p w:rsidR="00983134" w:rsidRDefault="0018487E">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Calibri" w:hAnsi="Calibri"/>
        </w:rPr>
      </w:pPr>
      <w:r>
        <w:rPr>
          <w:rFonts w:ascii="Calibri" w:hAnsi="Calibri"/>
          <w:color w:val="454545"/>
          <w:sz w:val="24"/>
          <w:szCs w:val="24"/>
        </w:rPr>
        <w:t xml:space="preserve">Ted </w:t>
      </w:r>
      <w:proofErr w:type="spellStart"/>
      <w:r>
        <w:rPr>
          <w:rFonts w:ascii="Calibri" w:hAnsi="Calibri"/>
          <w:color w:val="454545"/>
          <w:sz w:val="24"/>
          <w:szCs w:val="24"/>
        </w:rPr>
        <w:t>Howden</w:t>
      </w:r>
      <w:proofErr w:type="spellEnd"/>
      <w:r>
        <w:rPr>
          <w:rFonts w:ascii="Calibri" w:hAnsi="Calibri"/>
          <w:color w:val="454545"/>
          <w:sz w:val="24"/>
          <w:szCs w:val="24"/>
        </w:rPr>
        <w:t xml:space="preserve"> did not do anything during the Bataan Death March that he hadn’t done before. In </w:t>
      </w:r>
      <w:proofErr w:type="gramStart"/>
      <w:r>
        <w:rPr>
          <w:rFonts w:ascii="Calibri" w:hAnsi="Calibri"/>
          <w:color w:val="454545"/>
          <w:sz w:val="24"/>
          <w:szCs w:val="24"/>
        </w:rPr>
        <w:t>fact</w:t>
      </w:r>
      <w:proofErr w:type="gramEnd"/>
      <w:r>
        <w:rPr>
          <w:rFonts w:ascii="Calibri" w:hAnsi="Calibri"/>
          <w:color w:val="454545"/>
          <w:sz w:val="24"/>
          <w:szCs w:val="24"/>
        </w:rPr>
        <w:t xml:space="preserve"> he had trained for decades for those moments. As a young priest in Roswell and in New Mexico he helped people. He said his prayers, he built churches, he brought the Eucharist to those who needed it. And he helped feed those in need. He took to heart the words of Jesus, </w:t>
      </w:r>
      <w:r>
        <w:rPr>
          <w:rFonts w:ascii="Calibri" w:hAnsi="Calibri"/>
          <w:color w:val="454545"/>
          <w:sz w:val="24"/>
          <w:szCs w:val="24"/>
        </w:rPr>
        <w:lastRenderedPageBreak/>
        <w:t>“whenever you do this to the least of these, you do it to me.” And he lived that life.  A disciple’s life. A faithful life.</w:t>
      </w:r>
    </w:p>
    <w:p w:rsidR="00983134" w:rsidRDefault="0098313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color w:val="454545"/>
          <w:sz w:val="24"/>
          <w:szCs w:val="24"/>
        </w:rPr>
      </w:pPr>
    </w:p>
    <w:p w:rsidR="00983134" w:rsidRDefault="0018487E">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Calibri" w:hAnsi="Calibri"/>
        </w:rPr>
      </w:pPr>
      <w:proofErr w:type="gramStart"/>
      <w:r>
        <w:rPr>
          <w:rFonts w:ascii="Calibri" w:hAnsi="Calibri"/>
          <w:color w:val="454545"/>
          <w:sz w:val="24"/>
          <w:szCs w:val="24"/>
        </w:rPr>
        <w:t>So</w:t>
      </w:r>
      <w:proofErr w:type="gramEnd"/>
      <w:r>
        <w:rPr>
          <w:rFonts w:ascii="Calibri" w:hAnsi="Calibri"/>
          <w:color w:val="454545"/>
          <w:sz w:val="24"/>
          <w:szCs w:val="24"/>
        </w:rPr>
        <w:t xml:space="preserve"> when he had food that others needed, he gave it. When there were prayers that needed to be said, he said them. When there were churches that needed to be built, altars that needed to be built, he built them. When there were wounded who needed healing, he helped. If there were words that needed to be written, he wrote them. He did it all as a servant of Jesus Christ with no thought of himself.</w:t>
      </w:r>
    </w:p>
    <w:p w:rsidR="00983134" w:rsidRDefault="0098313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Calibri" w:eastAsia="Helvetica" w:hAnsi="Calibri" w:cs="Helvetica"/>
          <w:color w:val="454545"/>
          <w:sz w:val="24"/>
          <w:szCs w:val="24"/>
        </w:rPr>
      </w:pPr>
    </w:p>
    <w:p w:rsidR="00983134" w:rsidRDefault="0018487E">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Calibri" w:hAnsi="Calibri"/>
        </w:rPr>
      </w:pPr>
      <w:r>
        <w:rPr>
          <w:rFonts w:ascii="Calibri" w:hAnsi="Calibri"/>
          <w:color w:val="454545"/>
          <w:sz w:val="24"/>
          <w:szCs w:val="24"/>
        </w:rPr>
        <w:t xml:space="preserve">And so, we commemorate him in the Diocese of the Rio Grande because he is an example for each of us and all of us. We do not need to wait for some great event in order to do great work. In fact, the word great doesn’t even really apply. We are called simply and humbly to follow in the footsteps of our Lord and Savior Jesus Christ. We are to feed the hungry, clothe the naked, say our prayers, receive the Body and Blood of Christ, build churches so that others will know how to find safety and security and healing and forgiveness. </w:t>
      </w:r>
    </w:p>
    <w:p w:rsidR="00983134" w:rsidRDefault="0098313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Calibri" w:hAnsi="Calibri"/>
          <w:color w:val="454545"/>
          <w:sz w:val="24"/>
          <w:szCs w:val="24"/>
        </w:rPr>
      </w:pPr>
    </w:p>
    <w:p w:rsidR="00983134" w:rsidRDefault="0018487E">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Calibri" w:hAnsi="Calibri"/>
        </w:rPr>
      </w:pPr>
      <w:r>
        <w:rPr>
          <w:rFonts w:ascii="Calibri" w:hAnsi="Calibri"/>
          <w:color w:val="454545"/>
          <w:sz w:val="24"/>
          <w:szCs w:val="24"/>
        </w:rPr>
        <w:t xml:space="preserve">This is the life to which we are called, wherever we live, whatever gifts we have been given, whatever resources are in our possession, we are called to do with all that we have what Jesus would do. We are called to give with our lives as Jesus gave his. We are called to do justice, to love mercy, to walk humbly. And if you’re needing a practical example, look at the life of the Reverend Ted </w:t>
      </w:r>
      <w:proofErr w:type="spellStart"/>
      <w:r>
        <w:rPr>
          <w:rFonts w:ascii="Calibri" w:hAnsi="Calibri"/>
          <w:color w:val="454545"/>
          <w:sz w:val="24"/>
          <w:szCs w:val="24"/>
        </w:rPr>
        <w:t>Howden</w:t>
      </w:r>
      <w:proofErr w:type="spellEnd"/>
      <w:r>
        <w:rPr>
          <w:rFonts w:ascii="Calibri" w:hAnsi="Calibri"/>
          <w:color w:val="454545"/>
          <w:sz w:val="24"/>
          <w:szCs w:val="24"/>
        </w:rPr>
        <w:t>.  Amen.</w:t>
      </w:r>
    </w:p>
    <w:sectPr w:rsidR="00983134">
      <w:headerReference w:type="default" r:id="rId6"/>
      <w:footerReference w:type="default" r:id="rId7"/>
      <w:pgSz w:w="12240" w:h="15840"/>
      <w:pgMar w:top="1440" w:right="1440" w:bottom="1440" w:left="1440" w:header="720" w:footer="864"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D6A1B" w:rsidRDefault="001D6A1B">
      <w:r>
        <w:separator/>
      </w:r>
    </w:p>
  </w:endnote>
  <w:endnote w:type="continuationSeparator" w:id="0">
    <w:p w:rsidR="001D6A1B" w:rsidRDefault="001D6A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iberation Sans">
    <w:altName w:val="Arial"/>
    <w:panose1 w:val="020B0604020202020204"/>
    <w:charset w:val="00"/>
    <w:family w:val="roman"/>
    <w:pitch w:val="variable"/>
  </w:font>
  <w:font w:name="Microsoft YaHei">
    <w:panose1 w:val="020B0503020204020204"/>
    <w:charset w:val="86"/>
    <w:family w:val="swiss"/>
    <w:pitch w:val="variable"/>
    <w:sig w:usb0="80000287" w:usb1="28CF3C52" w:usb2="00000016" w:usb3="00000000" w:csb0="0004001F" w:csb1="00000000"/>
  </w:font>
  <w:font w:name="Arial">
    <w:panose1 w:val="020B0604020202020204"/>
    <w:charset w:val="00"/>
    <w:family w:val="swiss"/>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3134" w:rsidRDefault="0098313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D6A1B" w:rsidRDefault="001D6A1B">
      <w:r>
        <w:separator/>
      </w:r>
    </w:p>
  </w:footnote>
  <w:footnote w:type="continuationSeparator" w:id="0">
    <w:p w:rsidR="001D6A1B" w:rsidRDefault="001D6A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3134" w:rsidRDefault="0098313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6"/>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134"/>
    <w:rsid w:val="0018487E"/>
    <w:rsid w:val="001C3726"/>
    <w:rsid w:val="001D6A1B"/>
    <w:rsid w:val="00983134"/>
    <w:rsid w:val="00A94C4B"/>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5D573F26"/>
  <w15:docId w15:val="{948F97E6-2AAF-804B-AFEE-BB4016620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color w:val="00000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customStyle="1" w:styleId="Default">
    <w:name w:val="Default"/>
    <w:qFormat/>
    <w:rPr>
      <w:rFonts w:ascii="Helvetica Neue" w:hAnsi="Helvetica Neue" w:cs="Arial Unicode MS"/>
      <w:color w:val="000000"/>
      <w:sz w:val="22"/>
      <w:szCs w:val="22"/>
      <w14:textOutline w14:w="0" w14:cap="flat" w14:cmpd="sng" w14:algn="ctr">
        <w14:noFill/>
        <w14:prstDash w14:val="solid"/>
        <w14:bevel/>
      </w14:textOutline>
    </w:rPr>
  </w:style>
  <w:style w:type="paragraph" w:styleId="Header">
    <w:name w:val="header"/>
    <w:basedOn w:val="Normal"/>
  </w:style>
  <w:style w:type="paragraph" w:styleId="Footer">
    <w:name w:val="footer"/>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1580</Words>
  <Characters>9012</Characters>
  <Application>Microsoft Office Word</Application>
  <DocSecurity>0</DocSecurity>
  <Lines>75</Lines>
  <Paragraphs>21</Paragraphs>
  <ScaleCrop>false</ScaleCrop>
  <Company/>
  <LinksUpToDate>false</LinksUpToDate>
  <CharactersWithSpaces>10571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Katz-Ricker</dc:creator>
  <dc:description/>
  <cp:lastModifiedBy>Lisa Katz-Ricker</cp:lastModifiedBy>
  <cp:revision>3</cp:revision>
  <dcterms:created xsi:type="dcterms:W3CDTF">2020-05-10T21:13:00Z</dcterms:created>
  <dcterms:modified xsi:type="dcterms:W3CDTF">2020-11-06T21:33:00Z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