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87B8" w14:textId="77777777" w:rsidR="0099797E" w:rsidRPr="00D20D41" w:rsidRDefault="0099797E" w:rsidP="0099797E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20D4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FCSI The Americas Project Showcase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</w:t>
      </w:r>
    </w:p>
    <w:p w14:paraId="2922D047" w14:textId="77777777" w:rsidR="00596B7B" w:rsidRDefault="00596B7B" w:rsidP="003F4896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393E1B" w14:textId="0577107B" w:rsidR="00EE5705" w:rsidRDefault="00596B7B" w:rsidP="003F4896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elite group of foodservice designers and consultants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who </w:t>
      </w:r>
      <w:r w:rsidR="000F3D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highlight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their </w:t>
      </w:r>
      <w:r w:rsidR="000F3D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expertise 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the annual 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FCSI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Americas 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Project Showcase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by submitting your project for the 2025 edition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is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annual</w:t>
      </w:r>
      <w:r w:rsidR="000B19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publication highlights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best of the best project work from FCSI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consultants.</w:t>
      </w:r>
    </w:p>
    <w:p w14:paraId="5A50FD17" w14:textId="77777777" w:rsidR="00596B7B" w:rsidRDefault="00596B7B" w:rsidP="003F4896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E11F5E5" w14:textId="43C00351" w:rsidR="00596B7B" w:rsidRDefault="00596B7B" w:rsidP="00596B7B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Design consultants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are invited to submit new-build and renovation projects that pushed them to new heights in terms of foodservice design, client collaboration, and/or one that met a specific challenge in the process. We want to share your story of success. </w:t>
      </w:r>
    </w:p>
    <w:p w14:paraId="36EF2FE6" w14:textId="71316978" w:rsidR="00596B7B" w:rsidRPr="00596B7B" w:rsidRDefault="00596B7B" w:rsidP="00604AAE">
      <w:pPr>
        <w:numPr>
          <w:ilvl w:val="0"/>
          <w:numId w:val="1"/>
        </w:numPr>
        <w:shd w:val="clear" w:color="auto" w:fill="FFFFFF"/>
        <w:outlineLvl w:val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96B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MAS consultants</w:t>
      </w:r>
      <w:r w:rsidRPr="00596B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are invited to submit projects that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54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fulfil</w:t>
      </w:r>
      <w:r w:rsidR="00683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</w:t>
      </w:r>
      <w:r w:rsidR="00354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mission of a management advisory role, including but</w:t>
      </w:r>
      <w:r w:rsidR="00683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not</w:t>
      </w:r>
      <w:r w:rsidR="00354D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limited to master planning work in all foodservice segments, advisory services, and more.</w:t>
      </w:r>
    </w:p>
    <w:p w14:paraId="2F5C6700" w14:textId="77777777" w:rsidR="003F4896" w:rsidRDefault="003F4896" w:rsidP="003F4896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B74AB57" w14:textId="157CB115" w:rsidR="003F4896" w:rsidRDefault="00885E9B" w:rsidP="0099797E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Your project story will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land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front of a 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curated </w:t>
      </w:r>
      <w:r w:rsidR="007A48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audience of </w:t>
      </w:r>
      <w:r w:rsidR="00DF4A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operators, 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architectural firms, construction management companies, retail site developers, etc. </w:t>
      </w:r>
      <w:r w:rsidR="007A48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 doing so</w:t>
      </w:r>
      <w:r w:rsidR="00324B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7A48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his project promote</w:t>
      </w:r>
      <w:r w:rsidR="007A48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professional foodservice design and MAS services to potential </w:t>
      </w:r>
      <w:r w:rsidR="007A48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partners and 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clients </w:t>
      </w:r>
      <w:r w:rsidR="007A48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by 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showcas</w:t>
      </w:r>
      <w:r w:rsidR="007A48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ing 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benefits of working with FCSI </w:t>
      </w:r>
      <w:r w:rsidR="007A48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member 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consultants.</w:t>
      </w:r>
    </w:p>
    <w:p w14:paraId="2AC5AF93" w14:textId="77777777" w:rsidR="0099797E" w:rsidRPr="0099797E" w:rsidRDefault="0099797E" w:rsidP="0099797E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8F82EBA" w14:textId="7CED6D7F" w:rsidR="006D0B55" w:rsidRPr="00EE5705" w:rsidRDefault="006D0B55" w:rsidP="003F4896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E570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Selection Process</w:t>
      </w:r>
    </w:p>
    <w:p w14:paraId="691619DD" w14:textId="503D1A89" w:rsidR="00EE5705" w:rsidRDefault="00EE5705" w:rsidP="003F4896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committee </w:t>
      </w:r>
      <w:r w:rsidR="005A0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will select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final projects that will appear in the 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FCSI Project Showcase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</w:t>
      </w:r>
      <w:r w:rsidR="00B978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E9B1D69" w14:textId="77777777" w:rsidR="003F4896" w:rsidRPr="00DC2C6D" w:rsidRDefault="003F4896" w:rsidP="003F4896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401B0F" w14:textId="53A6DB08" w:rsidR="006D0B55" w:rsidRDefault="006D0B55" w:rsidP="003F4896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Key criteria for submissions include the project’s concept and design execution, application of new and existing equipment, functionality, materials, efficiencies</w:t>
      </w:r>
      <w:r w:rsidR="007D36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built into the design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good </w:t>
      </w:r>
      <w:r w:rsidR="007D36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project 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management </w:t>
      </w:r>
      <w:r w:rsidR="007D36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budget</w:t>
      </w:r>
      <w:r w:rsidR="007D36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management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The committee give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special weight to how well the design meets the foodservice needs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expectations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of the client and the client’s customers.</w:t>
      </w:r>
      <w:r w:rsidR="00EE57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C2C6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Professional quality photography is required with the submission.</w:t>
      </w:r>
    </w:p>
    <w:p w14:paraId="5F19BB6B" w14:textId="77777777" w:rsidR="003F4896" w:rsidRPr="00DC2C6D" w:rsidRDefault="003F4896" w:rsidP="003F4896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35AC824" w14:textId="532FE19F" w:rsidR="006D0B55" w:rsidRDefault="006D0B55" w:rsidP="003F4896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committee will select MAS </w:t>
      </w:r>
      <w:r w:rsidR="00D20D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projects based on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20D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scope of the project work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how the </w:t>
      </w:r>
      <w:r w:rsidR="00F36FE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FCSI member’s 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 succeeded</w:t>
      </w:r>
      <w:r w:rsidR="00D20D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against the mission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MAS consultants entering the FCSI Project Showcase also will be responsible for providing professional photography/graphics that </w:t>
      </w:r>
      <w:r w:rsidR="003D4B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help tell the story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This can include facility images, client images, etc.</w:t>
      </w:r>
    </w:p>
    <w:p w14:paraId="71B0B408" w14:textId="77777777" w:rsidR="003F4896" w:rsidRDefault="003F4896" w:rsidP="003F4896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C81808C" w14:textId="5FD03C8A" w:rsidR="003F4896" w:rsidRDefault="0041661E" w:rsidP="003F4896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Designers/consultants with a featured project will be notified </w:t>
      </w:r>
      <w:r w:rsidR="005279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by August 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work with a writer to tell their stor</w:t>
      </w:r>
      <w:r w:rsidR="00205D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055A087" w14:textId="77777777" w:rsidR="00596B7B" w:rsidRDefault="00596B7B" w:rsidP="006D0B55">
      <w:pPr>
        <w:shd w:val="clear" w:color="auto" w:fill="FFFFFF"/>
        <w:spacing w:after="100" w:afterAutospacing="1"/>
        <w:outlineLvl w:val="2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bookmarkStart w:id="0" w:name="_Hlk138231487"/>
    </w:p>
    <w:p w14:paraId="0264C09A" w14:textId="77777777" w:rsidR="00E1343D" w:rsidRDefault="00E1343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br w:type="page"/>
      </w:r>
    </w:p>
    <w:p w14:paraId="2CBD0809" w14:textId="701C2282" w:rsidR="006D0B55" w:rsidRPr="00DC2C6D" w:rsidRDefault="006D0B55" w:rsidP="006D0B55">
      <w:pPr>
        <w:shd w:val="clear" w:color="auto" w:fill="FFFFFF"/>
        <w:spacing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C2C6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Eligibility</w:t>
      </w:r>
    </w:p>
    <w:bookmarkEnd w:id="0"/>
    <w:p w14:paraId="6AEA1DE1" w14:textId="668FE4C0" w:rsidR="006D0B55" w:rsidRPr="00DC2C6D" w:rsidRDefault="006D0B55" w:rsidP="006D0B55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Any foodservice facility or MAS project designed and/or implemented by a FCSI professional or senior associate member between June 202</w:t>
      </w:r>
      <w:r w:rsidR="00B978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May 202</w:t>
      </w:r>
      <w:r w:rsidR="00B978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Submitted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projects </w:t>
      </w:r>
      <w:r w:rsid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must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not been featured in other foodservice industry publication</w:t>
      </w:r>
      <w:r w:rsidR="00205D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2892E0F" w14:textId="77777777" w:rsidR="006D0B55" w:rsidRPr="00DC2C6D" w:rsidRDefault="006D0B55" w:rsidP="006D0B55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Foodservice facilities include:</w:t>
      </w:r>
    </w:p>
    <w:p w14:paraId="6A69C77D" w14:textId="1C5FFC5C" w:rsidR="00DC2C6D" w:rsidRDefault="00DC2C6D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Airport foodservice venues</w:t>
      </w:r>
    </w:p>
    <w:p w14:paraId="53B8CFE3" w14:textId="4CD0340D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Banquet halls</w:t>
      </w:r>
    </w:p>
    <w:p w14:paraId="740C1A84" w14:textId="77777777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Casinos</w:t>
      </w:r>
    </w:p>
    <w:p w14:paraId="0F623F1B" w14:textId="77777777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Central production facilities</w:t>
      </w:r>
    </w:p>
    <w:p w14:paraId="471B99BE" w14:textId="30DAD5BC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College </w:t>
      </w:r>
      <w:r w:rsid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&amp;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niversity</w:t>
      </w:r>
      <w:r w:rsid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dining</w:t>
      </w:r>
    </w:p>
    <w:p w14:paraId="08E5EAF0" w14:textId="77777777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Corporate dining</w:t>
      </w:r>
    </w:p>
    <w:p w14:paraId="7772B5A7" w14:textId="77777777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Correctional</w:t>
      </w:r>
    </w:p>
    <w:p w14:paraId="06AFB7EA" w14:textId="77777777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Entertainment and sports venues</w:t>
      </w:r>
    </w:p>
    <w:p w14:paraId="1E2F4362" w14:textId="77777777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Government facilities</w:t>
      </w:r>
    </w:p>
    <w:p w14:paraId="60AB1342" w14:textId="77777777" w:rsid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Healthcare</w:t>
      </w:r>
    </w:p>
    <w:p w14:paraId="1638C2FF" w14:textId="7CE407B5" w:rsidR="006D0B55" w:rsidRPr="00DC2C6D" w:rsidRDefault="00DC2C6D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enior living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continuing care communities</w:t>
      </w:r>
    </w:p>
    <w:p w14:paraId="1A9D738D" w14:textId="77777777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Hotels</w:t>
      </w:r>
    </w:p>
    <w:p w14:paraId="2566A391" w14:textId="3DDA896A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Military</w:t>
      </w:r>
      <w:r w:rsid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dining</w:t>
      </w:r>
    </w:p>
    <w:p w14:paraId="6D9DC61E" w14:textId="76AFC081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Museum</w:t>
      </w:r>
      <w:r w:rsid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foodservice offerings</w:t>
      </w:r>
    </w:p>
    <w:p w14:paraId="58C661EF" w14:textId="174A3E0A" w:rsidR="006D0B55" w:rsidRPr="00DC2C6D" w:rsidRDefault="006D0B55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Restaurants</w:t>
      </w:r>
      <w:r w:rsid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— all service styles</w:t>
      </w:r>
    </w:p>
    <w:p w14:paraId="4DA80389" w14:textId="61F3B50E" w:rsidR="006D0B55" w:rsidRPr="00DC2C6D" w:rsidRDefault="00DC2C6D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K-12 s</w:t>
      </w:r>
      <w:r w:rsidR="006D0B55" w:rsidRPr="00DC2C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chool foodservice</w:t>
      </w:r>
    </w:p>
    <w:p w14:paraId="419C8652" w14:textId="30230D7E" w:rsidR="006D0B55" w:rsidRPr="00DC2C6D" w:rsidRDefault="00DC2C6D" w:rsidP="006D0B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For other segments that might apply, please contact </w:t>
      </w:r>
      <w:hyperlink r:id="rId7" w:history="1">
        <w:r w:rsidRPr="00DC2C6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Wade Koehler</w:t>
        </w:r>
      </w:hyperlink>
    </w:p>
    <w:p w14:paraId="6842EE2A" w14:textId="7A700863" w:rsidR="006B75BC" w:rsidRPr="00DC2C6D" w:rsidRDefault="00DC2C6D">
      <w:pPr>
        <w:rPr>
          <w:rFonts w:ascii="Times New Roman" w:hAnsi="Times New Roman" w:cs="Times New Roman"/>
          <w:sz w:val="24"/>
          <w:szCs w:val="24"/>
        </w:rPr>
      </w:pPr>
      <w:r w:rsidRPr="00DC2C6D">
        <w:rPr>
          <w:rFonts w:ascii="Times New Roman" w:hAnsi="Times New Roman" w:cs="Times New Roman"/>
          <w:sz w:val="24"/>
          <w:szCs w:val="24"/>
        </w:rPr>
        <w:t xml:space="preserve">For more information on the submission process, contact Kevin Poch at </w:t>
      </w:r>
      <w:hyperlink r:id="rId8" w:history="1">
        <w:r w:rsidRPr="00DC2C6D">
          <w:rPr>
            <w:rStyle w:val="Hyperlink"/>
            <w:rFonts w:ascii="Times New Roman" w:hAnsi="Times New Roman" w:cs="Times New Roman"/>
            <w:sz w:val="24"/>
            <w:szCs w:val="24"/>
          </w:rPr>
          <w:t>kevin@zoombagroup.com</w:t>
        </w:r>
      </w:hyperlink>
    </w:p>
    <w:p w14:paraId="39B3F6EE" w14:textId="36FEB600" w:rsidR="00DC2C6D" w:rsidRPr="00DC2C6D" w:rsidRDefault="00DC2C6D">
      <w:pPr>
        <w:rPr>
          <w:rFonts w:ascii="Times New Roman" w:hAnsi="Times New Roman" w:cs="Times New Roman"/>
          <w:sz w:val="24"/>
          <w:szCs w:val="24"/>
        </w:rPr>
      </w:pPr>
    </w:p>
    <w:p w14:paraId="6498F78A" w14:textId="13EF6DEA" w:rsidR="00DC2C6D" w:rsidRDefault="00DC2C6D">
      <w:pPr>
        <w:rPr>
          <w:rFonts w:ascii="Times New Roman" w:hAnsi="Times New Roman" w:cs="Times New Roman"/>
          <w:sz w:val="24"/>
          <w:szCs w:val="24"/>
        </w:rPr>
      </w:pPr>
      <w:r w:rsidRPr="00DC2C6D">
        <w:rPr>
          <w:rFonts w:ascii="Times New Roman" w:hAnsi="Times New Roman" w:cs="Times New Roman"/>
          <w:sz w:val="24"/>
          <w:szCs w:val="24"/>
        </w:rPr>
        <w:t xml:space="preserve">For more information on FCSI The Americas, contact Wade Koehler at </w:t>
      </w:r>
      <w:hyperlink r:id="rId9" w:history="1">
        <w:r w:rsidRPr="00DC2C6D">
          <w:rPr>
            <w:rStyle w:val="Hyperlink"/>
            <w:rFonts w:ascii="Times New Roman" w:hAnsi="Times New Roman" w:cs="Times New Roman"/>
            <w:sz w:val="24"/>
            <w:szCs w:val="24"/>
          </w:rPr>
          <w:t>Wade@fcsi.org</w:t>
        </w:r>
      </w:hyperlink>
      <w:r w:rsidRPr="00DC2C6D">
        <w:rPr>
          <w:rFonts w:ascii="Times New Roman" w:hAnsi="Times New Roman" w:cs="Times New Roman"/>
          <w:sz w:val="24"/>
          <w:szCs w:val="24"/>
        </w:rPr>
        <w:t>.</w:t>
      </w:r>
    </w:p>
    <w:p w14:paraId="0AD28ECB" w14:textId="77777777" w:rsidR="00596B7B" w:rsidRDefault="00596B7B">
      <w:pPr>
        <w:rPr>
          <w:rFonts w:ascii="Times New Roman" w:hAnsi="Times New Roman" w:cs="Times New Roman"/>
          <w:sz w:val="24"/>
          <w:szCs w:val="24"/>
        </w:rPr>
      </w:pPr>
    </w:p>
    <w:p w14:paraId="05D8FADA" w14:textId="77777777" w:rsidR="00E1343D" w:rsidRDefault="00E1343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1EA7F192" w14:textId="1981063C" w:rsidR="00C65AEE" w:rsidRPr="00C65AEE" w:rsidRDefault="00726267" w:rsidP="00C65AE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Submission Form</w:t>
      </w:r>
    </w:p>
    <w:p w14:paraId="7293A9DD" w14:textId="77777777" w:rsidR="00C65AEE" w:rsidRDefault="00C65AEE" w:rsidP="00811AA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FC277EA" w14:textId="26A3B4A3" w:rsidR="00811AAE" w:rsidRPr="00811AAE" w:rsidRDefault="00596B7B" w:rsidP="00811AA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Please complete all information</w:t>
      </w:r>
      <w:r w:rsidR="00811AAE" w:rsidRPr="00811AAE">
        <w:rPr>
          <w:rFonts w:ascii="Times New Roman" w:hAnsi="Times New Roman" w:cs="Times New Roman"/>
          <w:i/>
          <w:iCs/>
          <w:sz w:val="24"/>
          <w:szCs w:val="24"/>
        </w:rPr>
        <w:t xml:space="preserve"> to be considered in the 202</w:t>
      </w:r>
      <w:r w:rsidR="00F37F1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811AAE" w:rsidRPr="00811AAE">
        <w:rPr>
          <w:rFonts w:ascii="Times New Roman" w:hAnsi="Times New Roman" w:cs="Times New Roman"/>
          <w:i/>
          <w:iCs/>
          <w:sz w:val="24"/>
          <w:szCs w:val="24"/>
        </w:rPr>
        <w:t xml:space="preserve"> FCSI Project Showcase. Email the completed form to </w:t>
      </w:r>
      <w:hyperlink r:id="rId10" w:history="1">
        <w:r w:rsidR="00811AAE" w:rsidRPr="00811AA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kevin@zoombagroup.com</w:t>
        </w:r>
      </w:hyperlink>
      <w:r w:rsidR="00182B75">
        <w:rPr>
          <w:rFonts w:ascii="Times New Roman" w:hAnsi="Times New Roman" w:cs="Times New Roman"/>
          <w:i/>
          <w:iCs/>
          <w:sz w:val="24"/>
          <w:szCs w:val="24"/>
        </w:rPr>
        <w:t xml:space="preserve"> by </w:t>
      </w:r>
      <w:r w:rsidR="00B9787D">
        <w:rPr>
          <w:rFonts w:ascii="Times New Roman" w:hAnsi="Times New Roman" w:cs="Times New Roman"/>
          <w:i/>
          <w:iCs/>
          <w:sz w:val="24"/>
          <w:szCs w:val="24"/>
        </w:rPr>
        <w:t>July 12</w:t>
      </w:r>
      <w:r w:rsidR="00E360F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11AAE" w:rsidRPr="00811A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27EFD16" w14:textId="77777777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</w:p>
    <w:p w14:paraId="4CC00DDB" w14:textId="77777777" w:rsidR="00811AAE" w:rsidRPr="00811AAE" w:rsidRDefault="00811AAE" w:rsidP="005D6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AAE">
        <w:rPr>
          <w:rFonts w:ascii="Times New Roman" w:hAnsi="Times New Roman" w:cs="Times New Roman"/>
          <w:b/>
          <w:bCs/>
          <w:sz w:val="24"/>
          <w:szCs w:val="24"/>
        </w:rPr>
        <w:t>Project Details</w:t>
      </w:r>
    </w:p>
    <w:tbl>
      <w:tblPr>
        <w:tblStyle w:val="TableGrid"/>
        <w:tblW w:w="6415" w:type="pct"/>
        <w:tblInd w:w="-1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7555"/>
      </w:tblGrid>
      <w:tr w:rsidR="00811AAE" w:rsidRPr="00811AAE" w14:paraId="6C32DB1F" w14:textId="77777777" w:rsidTr="005E638D">
        <w:tc>
          <w:tcPr>
            <w:tcW w:w="1844" w:type="pct"/>
            <w:vAlign w:val="bottom"/>
          </w:tcPr>
          <w:p w14:paraId="7EE074BA" w14:textId="2B9BEA13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Submitter Name/</w:t>
            </w:r>
            <w:r w:rsidR="003D0200">
              <w:rPr>
                <w:rFonts w:ascii="Times New Roman" w:hAnsi="Times New Roman" w:cs="Times New Roman"/>
                <w:sz w:val="24"/>
                <w:szCs w:val="24"/>
              </w:rPr>
              <w:t>Title/</w:t>
            </w: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Email/Phone</w:t>
            </w:r>
          </w:p>
        </w:tc>
        <w:tc>
          <w:tcPr>
            <w:tcW w:w="3156" w:type="pct"/>
            <w:vAlign w:val="bottom"/>
          </w:tcPr>
          <w:p w14:paraId="03EB128A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5BC" w:rsidRPr="00811AAE" w14:paraId="19B3C86B" w14:textId="77777777" w:rsidTr="005E638D">
        <w:tc>
          <w:tcPr>
            <w:tcW w:w="1844" w:type="pct"/>
            <w:vAlign w:val="bottom"/>
          </w:tcPr>
          <w:p w14:paraId="6D3F1521" w14:textId="3DB76C5D" w:rsidR="00D425BC" w:rsidRPr="00811AAE" w:rsidRDefault="00596B7B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D425BC">
              <w:rPr>
                <w:rFonts w:ascii="Times New Roman" w:hAnsi="Times New Roman" w:cs="Times New Roman"/>
                <w:sz w:val="24"/>
                <w:szCs w:val="24"/>
              </w:rPr>
              <w:t>FCSI Member Consultant</w:t>
            </w:r>
          </w:p>
        </w:tc>
        <w:tc>
          <w:tcPr>
            <w:tcW w:w="3156" w:type="pct"/>
            <w:vAlign w:val="bottom"/>
          </w:tcPr>
          <w:p w14:paraId="281A72D3" w14:textId="77777777" w:rsidR="00D425BC" w:rsidRPr="00811AAE" w:rsidRDefault="00D425BC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674288DA" w14:textId="77777777" w:rsidTr="005E638D">
        <w:tc>
          <w:tcPr>
            <w:tcW w:w="1844" w:type="pct"/>
            <w:vAlign w:val="bottom"/>
          </w:tcPr>
          <w:p w14:paraId="760D2DCB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Project/Facility Name</w:t>
            </w:r>
          </w:p>
        </w:tc>
        <w:tc>
          <w:tcPr>
            <w:tcW w:w="3156" w:type="pct"/>
            <w:vAlign w:val="bottom"/>
          </w:tcPr>
          <w:p w14:paraId="72A2B68F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0D46117C" w14:textId="77777777" w:rsidTr="005E638D">
        <w:tc>
          <w:tcPr>
            <w:tcW w:w="1844" w:type="pct"/>
            <w:vAlign w:val="bottom"/>
          </w:tcPr>
          <w:p w14:paraId="7E890B9A" w14:textId="3F961893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Project City/State</w:t>
            </w:r>
          </w:p>
        </w:tc>
        <w:tc>
          <w:tcPr>
            <w:tcW w:w="3156" w:type="pct"/>
            <w:vAlign w:val="bottom"/>
          </w:tcPr>
          <w:p w14:paraId="6A8F0F2D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5EE34492" w14:textId="77777777" w:rsidTr="005E638D">
        <w:tc>
          <w:tcPr>
            <w:tcW w:w="1844" w:type="pct"/>
            <w:vAlign w:val="bottom"/>
          </w:tcPr>
          <w:p w14:paraId="5419773F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Project Start Date</w:t>
            </w:r>
          </w:p>
        </w:tc>
        <w:tc>
          <w:tcPr>
            <w:tcW w:w="3156" w:type="pct"/>
            <w:vAlign w:val="bottom"/>
          </w:tcPr>
          <w:p w14:paraId="70008460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53802CE8" w14:textId="77777777" w:rsidTr="005E638D">
        <w:tc>
          <w:tcPr>
            <w:tcW w:w="1844" w:type="pct"/>
            <w:vAlign w:val="bottom"/>
          </w:tcPr>
          <w:p w14:paraId="4FCA6BE1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Project Completion Date</w:t>
            </w:r>
          </w:p>
        </w:tc>
        <w:tc>
          <w:tcPr>
            <w:tcW w:w="3156" w:type="pct"/>
            <w:vAlign w:val="bottom"/>
          </w:tcPr>
          <w:p w14:paraId="23998496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13256320" w14:textId="77777777" w:rsidTr="005E638D">
        <w:tc>
          <w:tcPr>
            <w:tcW w:w="1844" w:type="pct"/>
            <w:vAlign w:val="bottom"/>
          </w:tcPr>
          <w:p w14:paraId="7747A5E2" w14:textId="486C3A19" w:rsidR="00811AAE" w:rsidRPr="00811AAE" w:rsidRDefault="00596B7B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  <w:r w:rsidR="00811AAE" w:rsidRPr="00811AAE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(if applicable)</w:t>
            </w:r>
          </w:p>
        </w:tc>
        <w:tc>
          <w:tcPr>
            <w:tcW w:w="3156" w:type="pct"/>
            <w:vAlign w:val="bottom"/>
          </w:tcPr>
          <w:p w14:paraId="12B3B4A2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69E9C037" w14:textId="77777777" w:rsidTr="005E638D">
        <w:tc>
          <w:tcPr>
            <w:tcW w:w="1844" w:type="pct"/>
            <w:vAlign w:val="bottom"/>
          </w:tcPr>
          <w:p w14:paraId="1C5885EA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Type of Facility</w:t>
            </w:r>
          </w:p>
        </w:tc>
        <w:tc>
          <w:tcPr>
            <w:tcW w:w="3156" w:type="pct"/>
            <w:vAlign w:val="bottom"/>
          </w:tcPr>
          <w:p w14:paraId="0B1619D5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1DF18856" w14:textId="77777777" w:rsidTr="005E638D">
        <w:tc>
          <w:tcPr>
            <w:tcW w:w="1844" w:type="pct"/>
            <w:vAlign w:val="bottom"/>
          </w:tcPr>
          <w:p w14:paraId="477FF4E4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Client Name</w:t>
            </w:r>
          </w:p>
        </w:tc>
        <w:tc>
          <w:tcPr>
            <w:tcW w:w="3156" w:type="pct"/>
            <w:vAlign w:val="bottom"/>
          </w:tcPr>
          <w:p w14:paraId="12E2B2C9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2658F90E" w14:textId="77777777" w:rsidTr="005E638D">
        <w:tc>
          <w:tcPr>
            <w:tcW w:w="1844" w:type="pct"/>
            <w:vAlign w:val="bottom"/>
          </w:tcPr>
          <w:p w14:paraId="0A36F7B0" w14:textId="317AF846" w:rsidR="00811AAE" w:rsidRPr="00811AAE" w:rsidRDefault="0099797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City/State</w:t>
            </w:r>
          </w:p>
        </w:tc>
        <w:tc>
          <w:tcPr>
            <w:tcW w:w="3156" w:type="pct"/>
            <w:vAlign w:val="bottom"/>
          </w:tcPr>
          <w:p w14:paraId="79C8C5CB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3E9723B2" w14:textId="77777777" w:rsidTr="005E638D">
        <w:tc>
          <w:tcPr>
            <w:tcW w:w="1844" w:type="pct"/>
            <w:vAlign w:val="bottom"/>
          </w:tcPr>
          <w:p w14:paraId="3E574EC0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Total project budget</w:t>
            </w:r>
          </w:p>
        </w:tc>
        <w:tc>
          <w:tcPr>
            <w:tcW w:w="3156" w:type="pct"/>
            <w:vAlign w:val="bottom"/>
          </w:tcPr>
          <w:p w14:paraId="3674EC39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0E7766DB" w14:textId="77777777" w:rsidTr="005E638D">
        <w:tc>
          <w:tcPr>
            <w:tcW w:w="1844" w:type="pct"/>
            <w:vAlign w:val="bottom"/>
          </w:tcPr>
          <w:p w14:paraId="47412719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Foodservice equipment budget</w:t>
            </w:r>
          </w:p>
        </w:tc>
        <w:tc>
          <w:tcPr>
            <w:tcW w:w="3156" w:type="pct"/>
            <w:vAlign w:val="bottom"/>
          </w:tcPr>
          <w:p w14:paraId="2985D635" w14:textId="77777777" w:rsidR="00811AAE" w:rsidRPr="00811AAE" w:rsidRDefault="00811AAE" w:rsidP="00A543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18A7F" w14:textId="77777777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</w:p>
    <w:p w14:paraId="571AE0AF" w14:textId="77777777" w:rsidR="00811AAE" w:rsidRPr="00811AAE" w:rsidRDefault="00811AAE" w:rsidP="005D6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AAE">
        <w:rPr>
          <w:rFonts w:ascii="Times New Roman" w:hAnsi="Times New Roman" w:cs="Times New Roman"/>
          <w:b/>
          <w:bCs/>
          <w:sz w:val="24"/>
          <w:szCs w:val="24"/>
        </w:rPr>
        <w:t>Project Team</w:t>
      </w:r>
    </w:p>
    <w:tbl>
      <w:tblPr>
        <w:tblStyle w:val="TableGrid"/>
        <w:tblW w:w="11970" w:type="dxa"/>
        <w:tblInd w:w="-12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790"/>
        <w:gridCol w:w="3150"/>
        <w:gridCol w:w="2340"/>
        <w:gridCol w:w="1440"/>
      </w:tblGrid>
      <w:tr w:rsidR="00811AAE" w:rsidRPr="00811AAE" w14:paraId="766602E8" w14:textId="77777777" w:rsidTr="005D6F18">
        <w:tc>
          <w:tcPr>
            <w:tcW w:w="2250" w:type="dxa"/>
          </w:tcPr>
          <w:p w14:paraId="3D2A7C68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90" w:type="dxa"/>
          </w:tcPr>
          <w:p w14:paraId="21F36BAA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3150" w:type="dxa"/>
          </w:tcPr>
          <w:p w14:paraId="12760FFC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340" w:type="dxa"/>
          </w:tcPr>
          <w:p w14:paraId="564FE500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440" w:type="dxa"/>
          </w:tcPr>
          <w:p w14:paraId="52112284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</w:p>
        </w:tc>
      </w:tr>
      <w:tr w:rsidR="00811AAE" w:rsidRPr="00811AAE" w14:paraId="6028B51C" w14:textId="77777777" w:rsidTr="005D6F18">
        <w:tc>
          <w:tcPr>
            <w:tcW w:w="2250" w:type="dxa"/>
          </w:tcPr>
          <w:p w14:paraId="428A8022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66269F3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88761B4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BBE260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E84840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01DC67FC" w14:textId="77777777" w:rsidTr="005D6F18">
        <w:tc>
          <w:tcPr>
            <w:tcW w:w="2250" w:type="dxa"/>
          </w:tcPr>
          <w:p w14:paraId="14B8E8BD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4C54DEA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04AC6C6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FB87FAE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0729D3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281445B9" w14:textId="77777777" w:rsidTr="005D6F18">
        <w:tc>
          <w:tcPr>
            <w:tcW w:w="2250" w:type="dxa"/>
          </w:tcPr>
          <w:p w14:paraId="7F8DEA56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263E381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D1B7273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1029486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08B4FE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6D4327C7" w14:textId="77777777" w:rsidTr="005D6F18">
        <w:tc>
          <w:tcPr>
            <w:tcW w:w="2250" w:type="dxa"/>
          </w:tcPr>
          <w:p w14:paraId="2CC38EB1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545F6E3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81D5375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17860C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7E4C55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59E166" w14:textId="77777777" w:rsidR="00811AAE" w:rsidRPr="00811AAE" w:rsidRDefault="00811AAE" w:rsidP="00811AA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728D34E" w14:textId="77777777" w:rsidR="00811AAE" w:rsidRPr="00811AAE" w:rsidRDefault="00811AAE" w:rsidP="005D6F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AAE">
        <w:rPr>
          <w:rFonts w:ascii="Times New Roman" w:hAnsi="Times New Roman" w:cs="Times New Roman"/>
          <w:b/>
          <w:bCs/>
          <w:sz w:val="24"/>
          <w:szCs w:val="24"/>
        </w:rPr>
        <w:t>Photographer Information</w:t>
      </w:r>
    </w:p>
    <w:tbl>
      <w:tblPr>
        <w:tblStyle w:val="TableGrid"/>
        <w:tblW w:w="6415" w:type="pct"/>
        <w:tblInd w:w="-1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17"/>
        <w:gridCol w:w="7553"/>
      </w:tblGrid>
      <w:tr w:rsidR="00811AAE" w:rsidRPr="00811AAE" w14:paraId="448EE102" w14:textId="77777777" w:rsidTr="005D6F18">
        <w:tc>
          <w:tcPr>
            <w:tcW w:w="1845" w:type="pct"/>
            <w:vAlign w:val="bottom"/>
          </w:tcPr>
          <w:p w14:paraId="043F3B98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55" w:type="pct"/>
            <w:vAlign w:val="bottom"/>
          </w:tcPr>
          <w:p w14:paraId="08DDEB0C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5D15DBA9" w14:textId="77777777" w:rsidTr="005D6F18">
        <w:tc>
          <w:tcPr>
            <w:tcW w:w="1845" w:type="pct"/>
            <w:vAlign w:val="bottom"/>
          </w:tcPr>
          <w:p w14:paraId="385AE5AA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155" w:type="pct"/>
            <w:vAlign w:val="bottom"/>
          </w:tcPr>
          <w:p w14:paraId="12297FBB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315C6FA0" w14:textId="77777777" w:rsidTr="005D6F18">
        <w:tc>
          <w:tcPr>
            <w:tcW w:w="1845" w:type="pct"/>
            <w:vAlign w:val="bottom"/>
          </w:tcPr>
          <w:p w14:paraId="2A98BB1C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3155" w:type="pct"/>
            <w:vAlign w:val="bottom"/>
          </w:tcPr>
          <w:p w14:paraId="404EFD69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AAE" w:rsidRPr="00811AAE" w14:paraId="65C85CF4" w14:textId="77777777" w:rsidTr="005D6F18">
        <w:tc>
          <w:tcPr>
            <w:tcW w:w="1845" w:type="pct"/>
            <w:vAlign w:val="bottom"/>
          </w:tcPr>
          <w:p w14:paraId="423315BB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AAE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3155" w:type="pct"/>
            <w:vAlign w:val="bottom"/>
          </w:tcPr>
          <w:p w14:paraId="3CD58126" w14:textId="77777777" w:rsidR="00811AAE" w:rsidRPr="00811AAE" w:rsidRDefault="00811AAE" w:rsidP="00A543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28E2D8" w14:textId="1DB505B3" w:rsidR="00811AAE" w:rsidRPr="00811AAE" w:rsidRDefault="00811AAE" w:rsidP="00A5432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811AAE">
        <w:rPr>
          <w:rFonts w:ascii="Times New Roman" w:hAnsi="Times New Roman" w:cs="Times New Roman"/>
          <w:i/>
          <w:iCs/>
          <w:sz w:val="24"/>
          <w:szCs w:val="24"/>
        </w:rPr>
        <w:t>Continued on</w:t>
      </w:r>
      <w:proofErr w:type="gramEnd"/>
      <w:r w:rsidRPr="00811AAE">
        <w:rPr>
          <w:rFonts w:ascii="Times New Roman" w:hAnsi="Times New Roman" w:cs="Times New Roman"/>
          <w:i/>
          <w:iCs/>
          <w:sz w:val="24"/>
          <w:szCs w:val="24"/>
        </w:rPr>
        <w:t xml:space="preserve"> next page</w:t>
      </w:r>
    </w:p>
    <w:p w14:paraId="2B933C5B" w14:textId="77777777" w:rsidR="00811AAE" w:rsidRPr="00811AAE" w:rsidRDefault="00811AAE" w:rsidP="00811AA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11AAE">
        <w:rPr>
          <w:rFonts w:ascii="Times New Roman" w:hAnsi="Times New Roman" w:cs="Times New Roman"/>
          <w:sz w:val="24"/>
          <w:szCs w:val="24"/>
        </w:rPr>
        <w:br w:type="page"/>
      </w:r>
      <w:r w:rsidRPr="00811AAE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A7F3843" w14:textId="559366BA" w:rsidR="00811AAE" w:rsidRPr="00811AAE" w:rsidRDefault="00811AAE" w:rsidP="00811AA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11AAE">
        <w:rPr>
          <w:rFonts w:ascii="Times New Roman" w:hAnsi="Times New Roman" w:cs="Times New Roman"/>
          <w:b/>
          <w:bCs/>
          <w:sz w:val="36"/>
          <w:szCs w:val="36"/>
        </w:rPr>
        <w:t>Project Highlights</w:t>
      </w:r>
    </w:p>
    <w:p w14:paraId="6CE71ADE" w14:textId="77777777" w:rsidR="005D6F18" w:rsidRDefault="005D6F18" w:rsidP="00811AAE">
      <w:pPr>
        <w:rPr>
          <w:rFonts w:ascii="Times New Roman" w:hAnsi="Times New Roman" w:cs="Times New Roman"/>
          <w:sz w:val="24"/>
          <w:szCs w:val="24"/>
        </w:rPr>
      </w:pPr>
    </w:p>
    <w:p w14:paraId="0D9E4DF1" w14:textId="0F69E79D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  <w:r w:rsidRPr="00811AAE">
        <w:rPr>
          <w:rFonts w:ascii="Times New Roman" w:hAnsi="Times New Roman" w:cs="Times New Roman"/>
          <w:sz w:val="24"/>
          <w:szCs w:val="24"/>
        </w:rPr>
        <w:t>Please answer the following questions about your project entry as best you can. The intent is to get a clear idea of what the project accomplished and what makes it truly unique.</w:t>
      </w:r>
    </w:p>
    <w:p w14:paraId="0D20C3BC" w14:textId="77777777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</w:p>
    <w:p w14:paraId="786154B4" w14:textId="77777777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</w:p>
    <w:p w14:paraId="48FB646B" w14:textId="0FFB2C9A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  <w:r w:rsidRPr="00811AAE">
        <w:rPr>
          <w:rFonts w:ascii="Times New Roman" w:hAnsi="Times New Roman" w:cs="Times New Roman"/>
          <w:b/>
          <w:bCs/>
          <w:sz w:val="24"/>
          <w:szCs w:val="24"/>
        </w:rPr>
        <w:t>Briefly outline the scope of the project</w:t>
      </w:r>
      <w:r w:rsidR="0099797E">
        <w:rPr>
          <w:rFonts w:ascii="Times New Roman" w:hAnsi="Times New Roman" w:cs="Times New Roman"/>
          <w:b/>
          <w:bCs/>
          <w:sz w:val="24"/>
          <w:szCs w:val="24"/>
        </w:rPr>
        <w:t xml:space="preserve">. Highlight key goals and identify if this was a new build, </w:t>
      </w:r>
      <w:proofErr w:type="gramStart"/>
      <w:r w:rsidR="0099797E">
        <w:rPr>
          <w:rFonts w:ascii="Times New Roman" w:hAnsi="Times New Roman" w:cs="Times New Roman"/>
          <w:b/>
          <w:bCs/>
          <w:sz w:val="24"/>
          <w:szCs w:val="24"/>
        </w:rPr>
        <w:t>renovation</w:t>
      </w:r>
      <w:proofErr w:type="gramEnd"/>
      <w:r w:rsidR="0099797E">
        <w:rPr>
          <w:rFonts w:ascii="Times New Roman" w:hAnsi="Times New Roman" w:cs="Times New Roman"/>
          <w:b/>
          <w:bCs/>
          <w:sz w:val="24"/>
          <w:szCs w:val="24"/>
        </w:rPr>
        <w:t xml:space="preserve"> or MAS project (specify role hired for).</w:t>
      </w:r>
    </w:p>
    <w:p w14:paraId="6F482D6B" w14:textId="77777777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  <w:r w:rsidRPr="00811AAE">
        <w:rPr>
          <w:rFonts w:ascii="Times New Roman" w:hAnsi="Times New Roman" w:cs="Times New Roman"/>
          <w:sz w:val="24"/>
          <w:szCs w:val="24"/>
        </w:rPr>
        <w:t>Type answer here…</w:t>
      </w:r>
    </w:p>
    <w:p w14:paraId="3F0345D3" w14:textId="77777777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</w:p>
    <w:p w14:paraId="17EBB5BD" w14:textId="77777777" w:rsidR="0099797E" w:rsidRDefault="0099797E" w:rsidP="00811A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2E3B52" w14:textId="31EACDF3" w:rsidR="00811AAE" w:rsidRPr="00811AAE" w:rsidRDefault="00811AAE" w:rsidP="00811A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AAE">
        <w:rPr>
          <w:rFonts w:ascii="Times New Roman" w:hAnsi="Times New Roman" w:cs="Times New Roman"/>
          <w:b/>
          <w:bCs/>
          <w:sz w:val="24"/>
          <w:szCs w:val="24"/>
        </w:rPr>
        <w:t>What were some of the key goals and highlights of the project?</w:t>
      </w:r>
      <w:r w:rsidR="0099797E">
        <w:rPr>
          <w:rFonts w:ascii="Times New Roman" w:hAnsi="Times New Roman" w:cs="Times New Roman"/>
          <w:b/>
          <w:bCs/>
          <w:sz w:val="24"/>
          <w:szCs w:val="24"/>
        </w:rPr>
        <w:t xml:space="preserve"> What makes this project unique from the POV of the consultant/designer, </w:t>
      </w:r>
      <w:proofErr w:type="gramStart"/>
      <w:r w:rsidR="0099797E">
        <w:rPr>
          <w:rFonts w:ascii="Times New Roman" w:hAnsi="Times New Roman" w:cs="Times New Roman"/>
          <w:b/>
          <w:bCs/>
          <w:sz w:val="24"/>
          <w:szCs w:val="24"/>
        </w:rPr>
        <w:t>operator</w:t>
      </w:r>
      <w:proofErr w:type="gramEnd"/>
      <w:r w:rsidR="0099797E">
        <w:rPr>
          <w:rFonts w:ascii="Times New Roman" w:hAnsi="Times New Roman" w:cs="Times New Roman"/>
          <w:b/>
          <w:bCs/>
          <w:sz w:val="24"/>
          <w:szCs w:val="24"/>
        </w:rPr>
        <w:t xml:space="preserve"> and other key partners?</w:t>
      </w:r>
    </w:p>
    <w:p w14:paraId="76A68F54" w14:textId="77777777" w:rsid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  <w:r w:rsidRPr="00811AAE">
        <w:rPr>
          <w:rFonts w:ascii="Times New Roman" w:hAnsi="Times New Roman" w:cs="Times New Roman"/>
          <w:sz w:val="24"/>
          <w:szCs w:val="24"/>
        </w:rPr>
        <w:t>Type answer here…</w:t>
      </w:r>
    </w:p>
    <w:p w14:paraId="5EF700F6" w14:textId="77777777" w:rsidR="0099797E" w:rsidRDefault="0099797E" w:rsidP="00811AAE">
      <w:pPr>
        <w:rPr>
          <w:rFonts w:ascii="Times New Roman" w:hAnsi="Times New Roman" w:cs="Times New Roman"/>
          <w:sz w:val="24"/>
          <w:szCs w:val="24"/>
        </w:rPr>
      </w:pPr>
    </w:p>
    <w:p w14:paraId="6ED581D9" w14:textId="77777777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</w:p>
    <w:p w14:paraId="0FE3573F" w14:textId="107F9FD1" w:rsidR="00811AAE" w:rsidRPr="00811AAE" w:rsidRDefault="0099797E" w:rsidP="00811A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identify the</w:t>
      </w:r>
      <w:r w:rsidR="00811AAE" w:rsidRPr="00811AAE">
        <w:rPr>
          <w:rFonts w:ascii="Times New Roman" w:hAnsi="Times New Roman" w:cs="Times New Roman"/>
          <w:b/>
          <w:bCs/>
          <w:sz w:val="24"/>
          <w:szCs w:val="24"/>
        </w:rPr>
        <w:t xml:space="preserve"> key pieces of equipment in this project and the role they play in the success of the operation.</w:t>
      </w:r>
    </w:p>
    <w:p w14:paraId="1F96D7A4" w14:textId="77777777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  <w:r w:rsidRPr="00811AAE">
        <w:rPr>
          <w:rFonts w:ascii="Times New Roman" w:hAnsi="Times New Roman" w:cs="Times New Roman"/>
          <w:sz w:val="24"/>
          <w:szCs w:val="24"/>
        </w:rPr>
        <w:t>Type answer here…</w:t>
      </w:r>
    </w:p>
    <w:p w14:paraId="57D4CA70" w14:textId="77777777" w:rsidR="0099797E" w:rsidRDefault="0099797E" w:rsidP="00811AAE">
      <w:pPr>
        <w:rPr>
          <w:rFonts w:ascii="Times New Roman" w:hAnsi="Times New Roman" w:cs="Times New Roman"/>
          <w:sz w:val="24"/>
          <w:szCs w:val="24"/>
        </w:rPr>
      </w:pPr>
    </w:p>
    <w:p w14:paraId="5370735B" w14:textId="77777777" w:rsidR="00306CD6" w:rsidRDefault="00306CD6" w:rsidP="00811AAE">
      <w:pPr>
        <w:rPr>
          <w:rFonts w:ascii="Times New Roman" w:hAnsi="Times New Roman" w:cs="Times New Roman"/>
          <w:sz w:val="24"/>
          <w:szCs w:val="24"/>
        </w:rPr>
      </w:pPr>
    </w:p>
    <w:p w14:paraId="36C98757" w14:textId="3D8D0CBD" w:rsidR="00306CD6" w:rsidRDefault="00CC2BA5" w:rsidP="00811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Provide a link to download the images</w:t>
      </w:r>
      <w:r w:rsidR="00961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024A">
        <w:rPr>
          <w:rFonts w:ascii="Times New Roman" w:hAnsi="Times New Roman" w:cs="Times New Roman"/>
          <w:b/>
          <w:bCs/>
          <w:sz w:val="24"/>
          <w:szCs w:val="24"/>
        </w:rPr>
        <w:t>of completed work for the committee to review</w:t>
      </w:r>
      <w:r w:rsidR="00324B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9BA420" w14:textId="7C7413FC" w:rsidR="00EB024A" w:rsidRPr="00EB024A" w:rsidRDefault="00D8264B" w:rsidP="00811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link here…</w:t>
      </w:r>
    </w:p>
    <w:p w14:paraId="4718680C" w14:textId="77777777" w:rsidR="00811AAE" w:rsidRPr="00811AAE" w:rsidRDefault="00811AAE" w:rsidP="00811AAE">
      <w:pPr>
        <w:rPr>
          <w:rFonts w:ascii="Times New Roman" w:hAnsi="Times New Roman" w:cs="Times New Roman"/>
          <w:sz w:val="24"/>
          <w:szCs w:val="24"/>
        </w:rPr>
      </w:pPr>
    </w:p>
    <w:p w14:paraId="6E5DF016" w14:textId="77777777" w:rsidR="00811AAE" w:rsidRPr="00DC2C6D" w:rsidRDefault="00811AAE">
      <w:pPr>
        <w:rPr>
          <w:rFonts w:ascii="Times New Roman" w:hAnsi="Times New Roman" w:cs="Times New Roman"/>
          <w:sz w:val="24"/>
          <w:szCs w:val="24"/>
        </w:rPr>
      </w:pPr>
    </w:p>
    <w:p w14:paraId="6FE0FEFB" w14:textId="77777777" w:rsidR="00DC2C6D" w:rsidRPr="00DC2C6D" w:rsidRDefault="00DC2C6D">
      <w:pPr>
        <w:rPr>
          <w:rFonts w:ascii="Times New Roman" w:hAnsi="Times New Roman" w:cs="Times New Roman"/>
        </w:rPr>
      </w:pPr>
    </w:p>
    <w:sectPr w:rsidR="00DC2C6D" w:rsidRPr="00DC2C6D" w:rsidSect="00C324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BB42" w14:textId="77777777" w:rsidR="00527E32" w:rsidRDefault="00527E32" w:rsidP="008D2C70">
      <w:r>
        <w:separator/>
      </w:r>
    </w:p>
  </w:endnote>
  <w:endnote w:type="continuationSeparator" w:id="0">
    <w:p w14:paraId="23E64C9B" w14:textId="77777777" w:rsidR="00527E32" w:rsidRDefault="00527E32" w:rsidP="008D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D427" w14:textId="0E475528" w:rsidR="004B2796" w:rsidRDefault="009C7C98" w:rsidP="004B2796">
    <w:pPr>
      <w:pStyle w:val="Footer"/>
      <w:jc w:val="center"/>
      <w:rPr>
        <w:rFonts w:ascii="Times New Roman" w:hAnsi="Times New Roman" w:cs="Times New Roman"/>
        <w:sz w:val="20"/>
        <w:szCs w:val="12"/>
      </w:rPr>
    </w:pPr>
    <w:r w:rsidRPr="004B2796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C987226" wp14:editId="56E7B0CA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2033663" cy="469900"/>
          <wp:effectExtent l="0" t="0" r="5080" b="6350"/>
          <wp:wrapNone/>
          <wp:docPr id="1" name="Picture 0" descr="Zoomba_logo_for_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oomba_logo_for_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3663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7A0483" w14:textId="77777777" w:rsidR="00797CF9" w:rsidRDefault="00797CF9" w:rsidP="004B2796">
    <w:pPr>
      <w:pStyle w:val="Footer"/>
      <w:jc w:val="center"/>
      <w:rPr>
        <w:rFonts w:ascii="Times New Roman" w:hAnsi="Times New Roman" w:cs="Times New Roman"/>
        <w:sz w:val="20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7807" w14:textId="77777777" w:rsidR="00527E32" w:rsidRDefault="00527E32" w:rsidP="008D2C70">
      <w:r>
        <w:separator/>
      </w:r>
    </w:p>
  </w:footnote>
  <w:footnote w:type="continuationSeparator" w:id="0">
    <w:p w14:paraId="313A9E2E" w14:textId="77777777" w:rsidR="00527E32" w:rsidRDefault="00527E32" w:rsidP="008D2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CF63" w14:textId="41C66ACF" w:rsidR="008D2C70" w:rsidRDefault="00B1478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FC5665" wp14:editId="2B44BE7B">
          <wp:simplePos x="0" y="0"/>
          <wp:positionH relativeFrom="margin">
            <wp:align>right</wp:align>
          </wp:positionH>
          <wp:positionV relativeFrom="paragraph">
            <wp:posOffset>-295275</wp:posOffset>
          </wp:positionV>
          <wp:extent cx="5937250" cy="1352550"/>
          <wp:effectExtent l="0" t="0" r="6350" b="0"/>
          <wp:wrapSquare wrapText="bothSides"/>
          <wp:docPr id="2" name="Picture 2" descr="A picture containing text, font, screensho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font, screensho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5AF"/>
    <w:multiLevelType w:val="multilevel"/>
    <w:tmpl w:val="0DB6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27749"/>
    <w:multiLevelType w:val="multilevel"/>
    <w:tmpl w:val="F13A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317707">
    <w:abstractNumId w:val="0"/>
  </w:num>
  <w:num w:numId="2" w16cid:durableId="152011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55"/>
    <w:rsid w:val="00037201"/>
    <w:rsid w:val="00042C4B"/>
    <w:rsid w:val="000970B6"/>
    <w:rsid w:val="000B19FC"/>
    <w:rsid w:val="000F3D67"/>
    <w:rsid w:val="0010633A"/>
    <w:rsid w:val="0011291A"/>
    <w:rsid w:val="00181593"/>
    <w:rsid w:val="00182B75"/>
    <w:rsid w:val="001B0259"/>
    <w:rsid w:val="00205DE2"/>
    <w:rsid w:val="00306CD6"/>
    <w:rsid w:val="00324B43"/>
    <w:rsid w:val="00354DC8"/>
    <w:rsid w:val="003D0200"/>
    <w:rsid w:val="003D4B4F"/>
    <w:rsid w:val="003F264A"/>
    <w:rsid w:val="003F4896"/>
    <w:rsid w:val="0041661E"/>
    <w:rsid w:val="00460C27"/>
    <w:rsid w:val="004B2796"/>
    <w:rsid w:val="0052798D"/>
    <w:rsid w:val="00527E32"/>
    <w:rsid w:val="00596B7B"/>
    <w:rsid w:val="005A084C"/>
    <w:rsid w:val="005D6F18"/>
    <w:rsid w:val="005E638D"/>
    <w:rsid w:val="00602306"/>
    <w:rsid w:val="0068305B"/>
    <w:rsid w:val="006B75BC"/>
    <w:rsid w:val="006C489E"/>
    <w:rsid w:val="006D0B55"/>
    <w:rsid w:val="006F65C8"/>
    <w:rsid w:val="00726267"/>
    <w:rsid w:val="00797CF9"/>
    <w:rsid w:val="007A3BBC"/>
    <w:rsid w:val="007A483C"/>
    <w:rsid w:val="007B6859"/>
    <w:rsid w:val="007D3631"/>
    <w:rsid w:val="00811AAE"/>
    <w:rsid w:val="00885E9B"/>
    <w:rsid w:val="008D2C70"/>
    <w:rsid w:val="00961119"/>
    <w:rsid w:val="0099797E"/>
    <w:rsid w:val="009C7C98"/>
    <w:rsid w:val="00A2216F"/>
    <w:rsid w:val="00A54320"/>
    <w:rsid w:val="00B1478E"/>
    <w:rsid w:val="00B9787D"/>
    <w:rsid w:val="00BA67DC"/>
    <w:rsid w:val="00C3240E"/>
    <w:rsid w:val="00C65AEE"/>
    <w:rsid w:val="00CC2BA5"/>
    <w:rsid w:val="00D20D41"/>
    <w:rsid w:val="00D425BC"/>
    <w:rsid w:val="00D8264B"/>
    <w:rsid w:val="00DA47A9"/>
    <w:rsid w:val="00DC2C6D"/>
    <w:rsid w:val="00DF4AE2"/>
    <w:rsid w:val="00E1343D"/>
    <w:rsid w:val="00E33A1C"/>
    <w:rsid w:val="00E360F0"/>
    <w:rsid w:val="00E90BF6"/>
    <w:rsid w:val="00EB024A"/>
    <w:rsid w:val="00ED7825"/>
    <w:rsid w:val="00EE5705"/>
    <w:rsid w:val="00EF1146"/>
    <w:rsid w:val="00F36FED"/>
    <w:rsid w:val="00F37F1C"/>
    <w:rsid w:val="00FC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31AD7"/>
  <w15:chartTrackingRefBased/>
  <w15:docId w15:val="{E507AAF2-5CA9-4084-947C-49C7C371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EE"/>
  </w:style>
  <w:style w:type="paragraph" w:styleId="Heading3">
    <w:name w:val="heading 3"/>
    <w:basedOn w:val="Normal"/>
    <w:link w:val="Heading3Char"/>
    <w:uiPriority w:val="9"/>
    <w:qFormat/>
    <w:rsid w:val="006D0B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0B5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D0B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D0B55"/>
    <w:rPr>
      <w:b/>
      <w:bCs/>
    </w:rPr>
  </w:style>
  <w:style w:type="character" w:styleId="Hyperlink">
    <w:name w:val="Hyperlink"/>
    <w:basedOn w:val="DefaultParagraphFont"/>
    <w:uiPriority w:val="99"/>
    <w:unhideWhenUsed/>
    <w:rsid w:val="00DC2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C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83C"/>
  </w:style>
  <w:style w:type="table" w:styleId="TableGrid">
    <w:name w:val="Table Grid"/>
    <w:basedOn w:val="TableNormal"/>
    <w:uiPriority w:val="39"/>
    <w:rsid w:val="0081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C70"/>
  </w:style>
  <w:style w:type="paragraph" w:styleId="Footer">
    <w:name w:val="footer"/>
    <w:basedOn w:val="Normal"/>
    <w:link w:val="FooterChar"/>
    <w:uiPriority w:val="99"/>
    <w:unhideWhenUsed/>
    <w:rsid w:val="008D2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C70"/>
  </w:style>
  <w:style w:type="character" w:styleId="CommentReference">
    <w:name w:val="annotation reference"/>
    <w:basedOn w:val="DefaultParagraphFont"/>
    <w:uiPriority w:val="99"/>
    <w:semiHidden/>
    <w:unhideWhenUsed/>
    <w:rsid w:val="00DF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A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@zoombagrou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ade@fcsi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evin@zoomba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de@fcsi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Poch</dc:creator>
  <cp:keywords/>
  <dc:description/>
  <cp:lastModifiedBy>Penny Price</cp:lastModifiedBy>
  <cp:revision>2</cp:revision>
  <dcterms:created xsi:type="dcterms:W3CDTF">2024-05-18T01:33:00Z</dcterms:created>
  <dcterms:modified xsi:type="dcterms:W3CDTF">2024-05-18T01:33:00Z</dcterms:modified>
</cp:coreProperties>
</file>