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B819E" w14:textId="77777777" w:rsidR="00540463" w:rsidRDefault="00540463">
      <w:r>
        <w:t xml:space="preserve">My wife Vicki and I have been an active members here at St John’s Episcopal Church Austin Texas since the early 1980's when we moved to Austin by a very circuitous route via Germany. In my early days I was raised a ‘Protestant’, protesting all the way as my Grandmother would say. Vicki and I have four grown children and seven grandchildren … all NOW residing in the greater Austin area. </w:t>
      </w:r>
    </w:p>
    <w:p w14:paraId="2F8664E7" w14:textId="77777777" w:rsidR="00540463" w:rsidRDefault="00540463">
      <w:r>
        <w:t xml:space="preserve">I’ve been lucky to have many careers in my time … in business, in government, the military, law enforcement, financial, accounting/auditing, intelligence analyst and Adjunct Professor. I hold a </w:t>
      </w:r>
      <w:r>
        <w:t>bachelor’s degree</w:t>
      </w:r>
      <w:r>
        <w:t xml:space="preserve"> in Business Administration, a </w:t>
      </w:r>
      <w:r>
        <w:t>master’s degree</w:t>
      </w:r>
      <w:r>
        <w:t xml:space="preserve"> in Business/Public Administration, a </w:t>
      </w:r>
      <w:r>
        <w:t>master’s degree</w:t>
      </w:r>
      <w:r>
        <w:t xml:space="preserve"> in Security Studies, and I’m certified in Six Sigma Lean/DFSS Green Belt. Also, I am a Master Mason, Past Worthy Patron in Eastern Star and member of The Order of the Sword and Shield/Omicron Sigma Sigma. </w:t>
      </w:r>
    </w:p>
    <w:p w14:paraId="29E0D4DE" w14:textId="77777777" w:rsidR="00540463" w:rsidRDefault="00540463">
      <w:r>
        <w:t xml:space="preserve">Over the decades since we’ve been at St John’s, I have served as a greeter, usher, and lay reader. I have also served a number of decades on the Audit Committee as both a member and its Chair; served several years as Assistant Treasurer; served on the Stewardship Ministry as a member a couple times and as its Chair for several years. I have also been privileged to serve as a member of the Bishop’s Committee, as a member of the Vestry and as Senior Warden. </w:t>
      </w:r>
    </w:p>
    <w:p w14:paraId="254E4124" w14:textId="51D9C17E" w:rsidR="00EE05A6" w:rsidRDefault="00540463">
      <w:r>
        <w:t>Over the years I have witnessed countless selfless acts of love and compassion from our parishioners. The drive to serve is what makes this church, our Church very special to this community. I truly believe we follow Christ's example of what he wants from his disciples on their journey as stewards following Him. If elected to the Vestry, my focus will be to serve God by assisting Mother Minerva and the other Vestry members as responsible stewards of our Church and as responsible leaders of the Body of Christ. I am very interested in the long-term sustainability of St John’s and the Church as we navigate through the challenges of today’s world. I will seek to do the very best that I can to serve our church family, with God's help.</w:t>
      </w:r>
    </w:p>
    <w:sectPr w:rsidR="00EE05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463"/>
    <w:rsid w:val="00540463"/>
    <w:rsid w:val="00EE0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02A26"/>
  <w15:chartTrackingRefBased/>
  <w15:docId w15:val="{D7D38FB8-925D-4393-9809-274EC724B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1794</Characters>
  <Application>Microsoft Office Word</Application>
  <DocSecurity>0</DocSecurity>
  <Lines>14</Lines>
  <Paragraphs>4</Paragraphs>
  <ScaleCrop>false</ScaleCrop>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dc:creator>
  <cp:keywords/>
  <dc:description/>
  <cp:lastModifiedBy>Fay</cp:lastModifiedBy>
  <cp:revision>1</cp:revision>
  <dcterms:created xsi:type="dcterms:W3CDTF">2021-12-06T20:07:00Z</dcterms:created>
  <dcterms:modified xsi:type="dcterms:W3CDTF">2021-12-06T20:08:00Z</dcterms:modified>
</cp:coreProperties>
</file>