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EEA8" w14:textId="77777777" w:rsidR="00621EF1" w:rsidRDefault="00621EF1">
      <w:r>
        <w:t xml:space="preserve">Catherine Hall Turner </w:t>
      </w:r>
    </w:p>
    <w:p w14:paraId="52803727" w14:textId="77777777" w:rsidR="00621EF1" w:rsidRDefault="00621EF1">
      <w:r>
        <w:t xml:space="preserve">Probably you know me from somewhere around the church: Altar guild. Refugee ministry. Bible study. Flower arrangements. Various planning committees. Personal: Retired high school teacher, Spring Branch ISD. Alumna of Penn State &amp; </w:t>
      </w:r>
      <w:proofErr w:type="spellStart"/>
      <w:r>
        <w:t>UTAustin</w:t>
      </w:r>
      <w:proofErr w:type="spellEnd"/>
      <w:r>
        <w:t xml:space="preserve">. </w:t>
      </w:r>
    </w:p>
    <w:p w14:paraId="769DD9D1" w14:textId="3B309992" w:rsidR="00EE05A6" w:rsidRDefault="00621EF1">
      <w:r>
        <w:t>Moved here from Houston with my husband Sam in 2009. Widowed now. Episcopalian about 25 years: Altar guild member, about 20. Member of St John’s about 12 years. Long-time interest in Diocesan affairs and Camp Allen programs. I would be honored to represent St John’s at Diocesan Council in 2022</w:t>
      </w:r>
      <w:r>
        <w:t>.</w:t>
      </w:r>
    </w:p>
    <w:p w14:paraId="765BF113" w14:textId="77777777" w:rsidR="00621EF1" w:rsidRDefault="00621EF1"/>
    <w:sectPr w:rsidR="0062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F1"/>
    <w:rsid w:val="00621EF1"/>
    <w:rsid w:val="00E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FB05"/>
  <w15:chartTrackingRefBased/>
  <w15:docId w15:val="{CC779912-B8A8-42CB-99C4-DD1F8D1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Fay</cp:lastModifiedBy>
  <cp:revision>1</cp:revision>
  <dcterms:created xsi:type="dcterms:W3CDTF">2021-12-06T20:58:00Z</dcterms:created>
  <dcterms:modified xsi:type="dcterms:W3CDTF">2021-12-06T20:59:00Z</dcterms:modified>
</cp:coreProperties>
</file>