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66175" w14:textId="4B73EB64" w:rsidR="00F5194A" w:rsidRPr="0055536F" w:rsidRDefault="00F5194A" w:rsidP="00165855">
      <w:pPr>
        <w:shd w:val="clear" w:color="auto" w:fill="FFFFFF"/>
        <w:spacing w:after="0" w:line="240" w:lineRule="auto"/>
        <w:jc w:val="center"/>
        <w:textAlignment w:val="baseline"/>
        <w:rPr>
          <w:rFonts w:cstheme="minorHAnsi"/>
          <w:b/>
          <w:color w:val="000000"/>
          <w:sz w:val="32"/>
          <w:szCs w:val="32"/>
        </w:rPr>
      </w:pPr>
      <w:r w:rsidRPr="0055536F">
        <w:rPr>
          <w:rFonts w:eastAsia="Times New Roman" w:cstheme="minorHAnsi"/>
          <w:b/>
          <w:bCs/>
          <w:color w:val="000000"/>
          <w:kern w:val="0"/>
          <w:sz w:val="32"/>
          <w:szCs w:val="32"/>
          <w14:ligatures w14:val="none"/>
        </w:rPr>
        <w:t>American Heart Month</w:t>
      </w:r>
      <w:r w:rsidRPr="0055536F">
        <w:rPr>
          <w:rFonts w:eastAsia="Times New Roman" w:cstheme="minorHAnsi"/>
          <w:color w:val="000000"/>
          <w:kern w:val="0"/>
          <w:sz w:val="32"/>
          <w:szCs w:val="32"/>
          <w14:ligatures w14:val="none"/>
        </w:rPr>
        <w:t xml:space="preserve"> </w:t>
      </w:r>
      <w:r w:rsidRPr="0055536F">
        <w:rPr>
          <w:rFonts w:cstheme="minorHAnsi"/>
          <w:b/>
          <w:color w:val="000000"/>
          <w:sz w:val="32"/>
          <w:szCs w:val="32"/>
        </w:rPr>
        <w:t>Digital Marketing Toolkit</w:t>
      </w:r>
    </w:p>
    <w:p w14:paraId="3FE9281A" w14:textId="77777777" w:rsidR="00165855" w:rsidRPr="0055536F" w:rsidRDefault="00165855" w:rsidP="00165855">
      <w:pPr>
        <w:shd w:val="clear" w:color="auto" w:fill="FFFFFF"/>
        <w:spacing w:after="0" w:line="240" w:lineRule="auto"/>
        <w:jc w:val="center"/>
        <w:textAlignment w:val="baseline"/>
        <w:rPr>
          <w:rFonts w:eastAsia="Times New Roman" w:cstheme="minorHAnsi"/>
          <w:color w:val="000000"/>
          <w:kern w:val="0"/>
          <w:sz w:val="24"/>
          <w:szCs w:val="24"/>
          <w14:ligatures w14:val="none"/>
        </w:rPr>
      </w:pPr>
    </w:p>
    <w:p w14:paraId="49059454" w14:textId="77777777" w:rsidR="00F5194A" w:rsidRPr="0055536F" w:rsidRDefault="00F5194A" w:rsidP="00F5194A">
      <w:pPr>
        <w:shd w:val="clear" w:color="auto" w:fill="FFFFFF"/>
        <w:spacing w:after="0" w:line="240" w:lineRule="auto"/>
        <w:textAlignment w:val="baseline"/>
        <w:rPr>
          <w:rFonts w:eastAsia="Times New Roman" w:cstheme="minorHAnsi"/>
          <w:color w:val="000000"/>
          <w:kern w:val="0"/>
          <w:sz w:val="24"/>
          <w:szCs w:val="24"/>
          <w14:ligatures w14:val="none"/>
        </w:rPr>
      </w:pPr>
    </w:p>
    <w:p w14:paraId="1A1BD30B" w14:textId="20615A85" w:rsidR="00F5194A" w:rsidRDefault="00F5194A" w:rsidP="00F5194A">
      <w:pPr>
        <w:shd w:val="clear" w:color="auto" w:fill="FFFFFF"/>
        <w:spacing w:after="0" w:line="240" w:lineRule="auto"/>
        <w:textAlignment w:val="baseline"/>
        <w:rPr>
          <w:rFonts w:eastAsia="Times New Roman" w:cstheme="minorHAnsi"/>
          <w:b/>
          <w:bCs/>
          <w:color w:val="000000"/>
          <w:kern w:val="0"/>
          <w:sz w:val="28"/>
          <w:szCs w:val="28"/>
          <w14:ligatures w14:val="none"/>
        </w:rPr>
      </w:pPr>
      <w:r w:rsidRPr="0055536F">
        <w:rPr>
          <w:rFonts w:eastAsia="Times New Roman" w:cstheme="minorHAnsi"/>
          <w:b/>
          <w:bCs/>
          <w:color w:val="000000"/>
          <w:kern w:val="0"/>
          <w:sz w:val="28"/>
          <w:szCs w:val="28"/>
          <w14:ligatures w14:val="none"/>
        </w:rPr>
        <w:t xml:space="preserve">American Heart Health </w:t>
      </w:r>
      <w:r w:rsidR="009C43BF" w:rsidRPr="0055536F">
        <w:rPr>
          <w:rFonts w:eastAsia="Times New Roman" w:cstheme="minorHAnsi"/>
          <w:b/>
          <w:bCs/>
          <w:color w:val="000000"/>
          <w:kern w:val="0"/>
          <w:sz w:val="28"/>
          <w:szCs w:val="28"/>
          <w14:ligatures w14:val="none"/>
        </w:rPr>
        <w:t>Graphics</w:t>
      </w:r>
    </w:p>
    <w:p w14:paraId="5AF8AF29" w14:textId="77777777" w:rsidR="0055536F" w:rsidRPr="0055536F" w:rsidRDefault="0055536F" w:rsidP="00F5194A">
      <w:pPr>
        <w:shd w:val="clear" w:color="auto" w:fill="FFFFFF"/>
        <w:spacing w:after="0" w:line="240" w:lineRule="auto"/>
        <w:textAlignment w:val="baseline"/>
        <w:rPr>
          <w:rFonts w:eastAsia="Times New Roman" w:cstheme="minorHAnsi"/>
          <w:b/>
          <w:bCs/>
          <w:color w:val="000000"/>
          <w:kern w:val="0"/>
          <w:sz w:val="28"/>
          <w:szCs w:val="28"/>
          <w14:ligatures w14:val="none"/>
        </w:rPr>
      </w:pPr>
    </w:p>
    <w:p w14:paraId="7CAC5498" w14:textId="4EDF4A8C" w:rsidR="009C43BF" w:rsidRPr="0055536F" w:rsidRDefault="009C43BF" w:rsidP="00F5194A">
      <w:pPr>
        <w:shd w:val="clear" w:color="auto" w:fill="FFFFFF"/>
        <w:spacing w:after="0" w:line="240" w:lineRule="auto"/>
        <w:textAlignment w:val="baseline"/>
        <w:rPr>
          <w:rFonts w:eastAsia="Times New Roman" w:cstheme="minorHAnsi"/>
          <w:color w:val="000000"/>
          <w:kern w:val="0"/>
          <w:sz w:val="24"/>
          <w:szCs w:val="24"/>
          <w14:ligatures w14:val="none"/>
        </w:rPr>
      </w:pPr>
      <w:r w:rsidRPr="0055536F">
        <w:rPr>
          <w:rFonts w:eastAsia="Times New Roman" w:cstheme="minorHAnsi"/>
          <w:color w:val="000000"/>
          <w:kern w:val="0"/>
          <w:sz w:val="24"/>
          <w:szCs w:val="24"/>
          <w14:ligatures w14:val="none"/>
        </w:rPr>
        <w:t>Download these heart health graphics to share on your social media accounts.</w:t>
      </w:r>
    </w:p>
    <w:p w14:paraId="66965E9B" w14:textId="70C6259D" w:rsidR="00AB6D0E" w:rsidRPr="0055536F" w:rsidRDefault="00AB6D0E" w:rsidP="00F5194A">
      <w:pPr>
        <w:shd w:val="clear" w:color="auto" w:fill="FFFFFF"/>
        <w:spacing w:after="0" w:line="240" w:lineRule="auto"/>
        <w:textAlignment w:val="baseline"/>
        <w:rPr>
          <w:rFonts w:eastAsia="Times New Roman" w:cstheme="minorHAnsi"/>
          <w:color w:val="000000"/>
          <w:kern w:val="0"/>
          <w:sz w:val="24"/>
          <w:szCs w:val="24"/>
          <w14:ligatures w14:val="none"/>
        </w:rPr>
      </w:pPr>
    </w:p>
    <w:p w14:paraId="083060B7" w14:textId="77777777" w:rsidR="00AB6D0E" w:rsidRPr="0055536F" w:rsidRDefault="00AB6D0E" w:rsidP="00F5194A">
      <w:pPr>
        <w:shd w:val="clear" w:color="auto" w:fill="FFFFFF"/>
        <w:spacing w:after="0" w:line="240" w:lineRule="auto"/>
        <w:textAlignment w:val="baseline"/>
        <w:rPr>
          <w:rFonts w:eastAsia="Times New Roman" w:cstheme="minorHAnsi"/>
          <w:color w:val="000000"/>
          <w:kern w:val="0"/>
          <w:sz w:val="24"/>
          <w:szCs w:val="24"/>
          <w14:ligatures w14:val="none"/>
        </w:rPr>
      </w:pPr>
    </w:p>
    <w:p w14:paraId="74A29C80" w14:textId="77777777" w:rsidR="00AB6D0E" w:rsidRPr="0055536F" w:rsidRDefault="00AB6D0E" w:rsidP="00AB6D0E">
      <w:pPr>
        <w:shd w:val="clear" w:color="auto" w:fill="FFFFFF"/>
        <w:spacing w:after="0" w:line="240" w:lineRule="auto"/>
        <w:textAlignment w:val="baseline"/>
        <w:rPr>
          <w:rFonts w:eastAsia="Times New Roman" w:cstheme="minorHAnsi"/>
          <w:color w:val="000000"/>
          <w:kern w:val="0"/>
          <w:sz w:val="24"/>
          <w:szCs w:val="24"/>
          <w14:ligatures w14:val="none"/>
        </w:rPr>
      </w:pPr>
      <w:r w:rsidRPr="0055536F">
        <w:rPr>
          <w:rFonts w:eastAsia="Times New Roman" w:cstheme="minorHAnsi"/>
          <w:color w:val="000000"/>
          <w:kern w:val="0"/>
          <w:sz w:val="24"/>
          <w:szCs w:val="24"/>
          <w14:ligatures w14:val="none"/>
        </w:rPr>
        <w:t xml:space="preserve">Download graphic 1 </w:t>
      </w:r>
      <w:hyperlink r:id="rId5" w:history="1">
        <w:r w:rsidRPr="0055536F">
          <w:rPr>
            <w:rStyle w:val="Hyperlink"/>
            <w:rFonts w:eastAsia="Times New Roman" w:cstheme="minorHAnsi"/>
            <w:kern w:val="0"/>
            <w:sz w:val="24"/>
            <w:szCs w:val="24"/>
            <w14:ligatures w14:val="none"/>
          </w:rPr>
          <w:t>H</w:t>
        </w:r>
        <w:r w:rsidRPr="0055536F">
          <w:rPr>
            <w:rStyle w:val="Hyperlink"/>
            <w:rFonts w:eastAsia="Times New Roman" w:cstheme="minorHAnsi"/>
            <w:kern w:val="0"/>
            <w:sz w:val="24"/>
            <w:szCs w:val="24"/>
            <w14:ligatures w14:val="none"/>
          </w:rPr>
          <w:t>E</w:t>
        </w:r>
        <w:r w:rsidRPr="0055536F">
          <w:rPr>
            <w:rStyle w:val="Hyperlink"/>
            <w:rFonts w:eastAsia="Times New Roman" w:cstheme="minorHAnsi"/>
            <w:kern w:val="0"/>
            <w:sz w:val="24"/>
            <w:szCs w:val="24"/>
            <w14:ligatures w14:val="none"/>
          </w:rPr>
          <w:t>RE</w:t>
        </w:r>
      </w:hyperlink>
      <w:r w:rsidRPr="0055536F">
        <w:rPr>
          <w:rFonts w:eastAsia="Times New Roman" w:cstheme="minorHAnsi"/>
          <w:color w:val="000000"/>
          <w:kern w:val="0"/>
          <w:sz w:val="24"/>
          <w:szCs w:val="24"/>
          <w14:ligatures w14:val="none"/>
        </w:rPr>
        <w:t xml:space="preserve"> - </w:t>
      </w:r>
      <w:r w:rsidRPr="0055536F">
        <w:rPr>
          <w:rFonts w:eastAsia="Times New Roman" w:cstheme="minorHAnsi"/>
          <w:color w:val="000000"/>
          <w:kern w:val="0"/>
          <w:sz w:val="24"/>
          <w:szCs w:val="24"/>
          <w14:ligatures w14:val="none"/>
        </w:rPr>
        <w:t>Black adults are 2x as likely as White adults to die from preventable heart disease.</w:t>
      </w:r>
    </w:p>
    <w:p w14:paraId="507A6E3D" w14:textId="77777777" w:rsidR="00AB6D0E" w:rsidRPr="0055536F" w:rsidRDefault="00AB6D0E" w:rsidP="00AB6D0E">
      <w:pPr>
        <w:shd w:val="clear" w:color="auto" w:fill="FFFFFF"/>
        <w:spacing w:after="0" w:line="240" w:lineRule="auto"/>
        <w:textAlignment w:val="baseline"/>
        <w:rPr>
          <w:rFonts w:eastAsia="Times New Roman" w:cstheme="minorHAnsi"/>
          <w:color w:val="000000"/>
          <w:kern w:val="0"/>
          <w:sz w:val="24"/>
          <w:szCs w:val="24"/>
          <w14:ligatures w14:val="none"/>
        </w:rPr>
      </w:pPr>
    </w:p>
    <w:p w14:paraId="5B3CB3DC" w14:textId="774A576C" w:rsidR="00AB6D0E" w:rsidRPr="0055536F" w:rsidRDefault="00AB6D0E" w:rsidP="00AB6D0E">
      <w:pPr>
        <w:shd w:val="clear" w:color="auto" w:fill="FFFFFF"/>
        <w:spacing w:after="0" w:line="240" w:lineRule="auto"/>
        <w:textAlignment w:val="baseline"/>
        <w:rPr>
          <w:rFonts w:eastAsia="Times New Roman" w:cstheme="minorHAnsi"/>
          <w:color w:val="000000"/>
          <w:kern w:val="0"/>
          <w:sz w:val="24"/>
          <w:szCs w:val="24"/>
          <w14:ligatures w14:val="none"/>
        </w:rPr>
      </w:pPr>
      <w:r w:rsidRPr="0055536F">
        <w:rPr>
          <w:rFonts w:eastAsia="Times New Roman" w:cstheme="minorHAnsi"/>
          <w:color w:val="000000"/>
          <w:kern w:val="0"/>
          <w:sz w:val="24"/>
          <w:szCs w:val="24"/>
          <w14:ligatures w14:val="none"/>
        </w:rPr>
        <w:t xml:space="preserve">Download graphic 2 </w:t>
      </w:r>
      <w:hyperlink r:id="rId6" w:history="1">
        <w:r w:rsidRPr="0055536F">
          <w:rPr>
            <w:rStyle w:val="Hyperlink"/>
            <w:rFonts w:eastAsia="Times New Roman" w:cstheme="minorHAnsi"/>
            <w:kern w:val="0"/>
            <w:sz w:val="24"/>
            <w:szCs w:val="24"/>
            <w14:ligatures w14:val="none"/>
          </w:rPr>
          <w:t>HERE</w:t>
        </w:r>
      </w:hyperlink>
      <w:r w:rsidRPr="0055536F">
        <w:rPr>
          <w:rFonts w:eastAsia="Times New Roman" w:cstheme="minorHAnsi"/>
          <w:color w:val="000000"/>
          <w:kern w:val="0"/>
          <w:sz w:val="24"/>
          <w:szCs w:val="24"/>
          <w14:ligatures w14:val="none"/>
        </w:rPr>
        <w:t xml:space="preserve"> - </w:t>
      </w:r>
      <w:r w:rsidRPr="0055536F">
        <w:rPr>
          <w:rFonts w:eastAsia="Times New Roman" w:cstheme="minorHAnsi"/>
          <w:color w:val="000000"/>
          <w:kern w:val="0"/>
          <w:sz w:val="24"/>
          <w:szCs w:val="24"/>
          <w14:ligatures w14:val="none"/>
        </w:rPr>
        <w:t>Take charge of your heart health. Take small steps to prevent heart disease and stroke.</w:t>
      </w:r>
    </w:p>
    <w:p w14:paraId="0DDE7002" w14:textId="77777777" w:rsidR="00AB6D0E" w:rsidRPr="0055536F" w:rsidRDefault="00AB6D0E" w:rsidP="00AB6D0E">
      <w:pPr>
        <w:shd w:val="clear" w:color="auto" w:fill="FFFFFF"/>
        <w:spacing w:after="0" w:line="240" w:lineRule="auto"/>
        <w:textAlignment w:val="baseline"/>
        <w:rPr>
          <w:rFonts w:eastAsia="Times New Roman" w:cstheme="minorHAnsi"/>
          <w:color w:val="000000"/>
          <w:kern w:val="0"/>
          <w:sz w:val="24"/>
          <w:szCs w:val="24"/>
          <w14:ligatures w14:val="none"/>
        </w:rPr>
      </w:pPr>
    </w:p>
    <w:p w14:paraId="07EA3AAA" w14:textId="4E05954A" w:rsidR="00AB6D0E" w:rsidRPr="0055536F" w:rsidRDefault="00AB6D0E" w:rsidP="00AB6D0E">
      <w:pPr>
        <w:shd w:val="clear" w:color="auto" w:fill="FFFFFF"/>
        <w:spacing w:after="0" w:line="240" w:lineRule="auto"/>
        <w:textAlignment w:val="baseline"/>
        <w:rPr>
          <w:rFonts w:eastAsia="Times New Roman" w:cstheme="minorHAnsi"/>
          <w:color w:val="000000"/>
          <w:kern w:val="0"/>
          <w:sz w:val="24"/>
          <w:szCs w:val="24"/>
          <w14:ligatures w14:val="none"/>
        </w:rPr>
      </w:pPr>
      <w:r w:rsidRPr="0055536F">
        <w:rPr>
          <w:rFonts w:eastAsia="Times New Roman" w:cstheme="minorHAnsi"/>
          <w:color w:val="000000"/>
          <w:kern w:val="0"/>
          <w:sz w:val="24"/>
          <w:szCs w:val="24"/>
          <w14:ligatures w14:val="none"/>
        </w:rPr>
        <w:t xml:space="preserve">Download Graphic 3 </w:t>
      </w:r>
      <w:hyperlink r:id="rId7" w:history="1">
        <w:r w:rsidRPr="0055536F">
          <w:rPr>
            <w:rStyle w:val="Hyperlink"/>
            <w:rFonts w:eastAsia="Times New Roman" w:cstheme="minorHAnsi"/>
            <w:kern w:val="0"/>
            <w:sz w:val="24"/>
            <w:szCs w:val="24"/>
            <w14:ligatures w14:val="none"/>
          </w:rPr>
          <w:t>HERE</w:t>
        </w:r>
      </w:hyperlink>
      <w:r w:rsidRPr="0055536F">
        <w:rPr>
          <w:rFonts w:eastAsia="Times New Roman" w:cstheme="minorHAnsi"/>
          <w:color w:val="000000"/>
          <w:kern w:val="0"/>
          <w:sz w:val="24"/>
          <w:szCs w:val="24"/>
          <w14:ligatures w14:val="none"/>
        </w:rPr>
        <w:t xml:space="preserve"> - </w:t>
      </w:r>
      <w:r w:rsidRPr="0055536F">
        <w:rPr>
          <w:rFonts w:eastAsia="Times New Roman" w:cstheme="minorHAnsi"/>
          <w:color w:val="000000"/>
          <w:kern w:val="0"/>
          <w:sz w:val="24"/>
          <w:szCs w:val="24"/>
          <w14:ligatures w14:val="none"/>
        </w:rPr>
        <w:t>There are things you can do today to lower your risk of heart attack and stroke. Start now with small steps.</w:t>
      </w:r>
    </w:p>
    <w:p w14:paraId="62C45C33" w14:textId="77777777" w:rsidR="00AB6D0E" w:rsidRPr="0055536F" w:rsidRDefault="00AB6D0E" w:rsidP="00AB6D0E">
      <w:pPr>
        <w:shd w:val="clear" w:color="auto" w:fill="FFFFFF"/>
        <w:spacing w:after="0" w:line="240" w:lineRule="auto"/>
        <w:textAlignment w:val="baseline"/>
        <w:rPr>
          <w:rFonts w:eastAsia="Times New Roman" w:cstheme="minorHAnsi"/>
          <w:color w:val="000000"/>
          <w:kern w:val="0"/>
          <w:sz w:val="24"/>
          <w:szCs w:val="24"/>
          <w14:ligatures w14:val="none"/>
        </w:rPr>
      </w:pPr>
    </w:p>
    <w:p w14:paraId="26DCCCDA" w14:textId="0E81B0C7" w:rsidR="00AB6D0E" w:rsidRPr="0055536F" w:rsidRDefault="00AB6D0E" w:rsidP="00AB6D0E">
      <w:pPr>
        <w:shd w:val="clear" w:color="auto" w:fill="FFFFFF"/>
        <w:spacing w:after="0" w:line="240" w:lineRule="auto"/>
        <w:textAlignment w:val="baseline"/>
        <w:rPr>
          <w:rFonts w:eastAsia="Times New Roman" w:cstheme="minorHAnsi"/>
          <w:color w:val="000000"/>
          <w:kern w:val="0"/>
          <w:sz w:val="24"/>
          <w:szCs w:val="24"/>
          <w14:ligatures w14:val="none"/>
        </w:rPr>
      </w:pPr>
      <w:r w:rsidRPr="0055536F">
        <w:rPr>
          <w:rFonts w:eastAsia="Times New Roman" w:cstheme="minorHAnsi"/>
          <w:color w:val="000000"/>
          <w:kern w:val="0"/>
          <w:sz w:val="24"/>
          <w:szCs w:val="24"/>
          <w14:ligatures w14:val="none"/>
        </w:rPr>
        <w:t xml:space="preserve">Download Graphic 4 </w:t>
      </w:r>
      <w:hyperlink r:id="rId8" w:history="1">
        <w:r w:rsidRPr="0055536F">
          <w:rPr>
            <w:rStyle w:val="Hyperlink"/>
            <w:rFonts w:eastAsia="Times New Roman" w:cstheme="minorHAnsi"/>
            <w:kern w:val="0"/>
            <w:sz w:val="24"/>
            <w:szCs w:val="24"/>
            <w14:ligatures w14:val="none"/>
          </w:rPr>
          <w:t>HERE</w:t>
        </w:r>
      </w:hyperlink>
      <w:r w:rsidRPr="0055536F">
        <w:rPr>
          <w:rFonts w:eastAsia="Times New Roman" w:cstheme="minorHAnsi"/>
          <w:color w:val="000000"/>
          <w:kern w:val="0"/>
          <w:sz w:val="24"/>
          <w:szCs w:val="24"/>
          <w14:ligatures w14:val="none"/>
        </w:rPr>
        <w:t xml:space="preserve">- </w:t>
      </w:r>
      <w:r w:rsidRPr="0055536F">
        <w:rPr>
          <w:rFonts w:eastAsia="Times New Roman" w:cstheme="minorHAnsi"/>
          <w:color w:val="000000"/>
          <w:kern w:val="0"/>
          <w:sz w:val="24"/>
          <w:szCs w:val="24"/>
          <w14:ligatures w14:val="none"/>
        </w:rPr>
        <w:t>You can't control the traffic, but you can control your risk for heart disease. Learn more at cdc.gov/</w:t>
      </w:r>
      <w:r w:rsidRPr="0055536F">
        <w:rPr>
          <w:rFonts w:eastAsia="Times New Roman" w:cstheme="minorHAnsi"/>
          <w:color w:val="000000"/>
          <w:kern w:val="0"/>
          <w:sz w:val="24"/>
          <w:szCs w:val="24"/>
          <w14:ligatures w14:val="none"/>
        </w:rPr>
        <w:t>heart disease</w:t>
      </w:r>
      <w:r w:rsidRPr="0055536F">
        <w:rPr>
          <w:rFonts w:eastAsia="Times New Roman" w:cstheme="minorHAnsi"/>
          <w:color w:val="000000"/>
          <w:kern w:val="0"/>
          <w:sz w:val="24"/>
          <w:szCs w:val="24"/>
          <w14:ligatures w14:val="none"/>
        </w:rPr>
        <w:t>.</w:t>
      </w:r>
    </w:p>
    <w:p w14:paraId="6D848254" w14:textId="77777777" w:rsidR="00AB6D0E" w:rsidRPr="0055536F" w:rsidRDefault="00AB6D0E" w:rsidP="00AB6D0E">
      <w:pPr>
        <w:shd w:val="clear" w:color="auto" w:fill="FFFFFF"/>
        <w:spacing w:after="0" w:line="240" w:lineRule="auto"/>
        <w:textAlignment w:val="baseline"/>
        <w:rPr>
          <w:rFonts w:eastAsia="Times New Roman" w:cstheme="minorHAnsi"/>
          <w:color w:val="000000"/>
          <w:kern w:val="0"/>
          <w:sz w:val="24"/>
          <w:szCs w:val="24"/>
          <w14:ligatures w14:val="none"/>
        </w:rPr>
      </w:pPr>
    </w:p>
    <w:p w14:paraId="0E011D13" w14:textId="4B3C67C3" w:rsidR="00AB6D0E" w:rsidRPr="0055536F" w:rsidRDefault="00AB6D0E" w:rsidP="00AB6D0E">
      <w:pPr>
        <w:shd w:val="clear" w:color="auto" w:fill="FFFFFF"/>
        <w:spacing w:after="0" w:line="240" w:lineRule="auto"/>
        <w:textAlignment w:val="baseline"/>
        <w:rPr>
          <w:rFonts w:eastAsia="Times New Roman" w:cstheme="minorHAnsi"/>
          <w:color w:val="000000"/>
          <w:kern w:val="0"/>
          <w:sz w:val="24"/>
          <w:szCs w:val="24"/>
          <w14:ligatures w14:val="none"/>
        </w:rPr>
      </w:pPr>
      <w:r w:rsidRPr="0055536F">
        <w:rPr>
          <w:rFonts w:eastAsia="Times New Roman" w:cstheme="minorHAnsi"/>
          <w:color w:val="000000"/>
          <w:kern w:val="0"/>
          <w:sz w:val="24"/>
          <w:szCs w:val="24"/>
          <w14:ligatures w14:val="none"/>
        </w:rPr>
        <w:t xml:space="preserve">Download Graphic 5 </w:t>
      </w:r>
      <w:hyperlink r:id="rId9" w:history="1">
        <w:r w:rsidRPr="0055536F">
          <w:rPr>
            <w:rStyle w:val="Hyperlink"/>
            <w:rFonts w:eastAsia="Times New Roman" w:cstheme="minorHAnsi"/>
            <w:kern w:val="0"/>
            <w:sz w:val="24"/>
            <w:szCs w:val="24"/>
            <w14:ligatures w14:val="none"/>
          </w:rPr>
          <w:t>HERE</w:t>
        </w:r>
      </w:hyperlink>
      <w:r w:rsidRPr="0055536F">
        <w:rPr>
          <w:rFonts w:eastAsia="Times New Roman" w:cstheme="minorHAnsi"/>
          <w:color w:val="000000"/>
          <w:kern w:val="0"/>
          <w:sz w:val="24"/>
          <w:szCs w:val="24"/>
          <w14:ligatures w14:val="none"/>
        </w:rPr>
        <w:t xml:space="preserve"> - You</w:t>
      </w:r>
      <w:r w:rsidRPr="0055536F">
        <w:rPr>
          <w:rFonts w:eastAsia="Times New Roman" w:cstheme="minorHAnsi"/>
          <w:color w:val="000000"/>
          <w:kern w:val="0"/>
          <w:sz w:val="24"/>
          <w:szCs w:val="24"/>
          <w14:ligatures w14:val="none"/>
        </w:rPr>
        <w:t xml:space="preserve"> can't control the weather, but you can control your risk for heart disease. Learn more at cdc.gov/</w:t>
      </w:r>
      <w:r w:rsidRPr="0055536F">
        <w:rPr>
          <w:rFonts w:eastAsia="Times New Roman" w:cstheme="minorHAnsi"/>
          <w:color w:val="000000"/>
          <w:kern w:val="0"/>
          <w:sz w:val="24"/>
          <w:szCs w:val="24"/>
          <w14:ligatures w14:val="none"/>
        </w:rPr>
        <w:t>heart disease</w:t>
      </w:r>
      <w:r w:rsidRPr="0055536F">
        <w:rPr>
          <w:rFonts w:eastAsia="Times New Roman" w:cstheme="minorHAnsi"/>
          <w:color w:val="000000"/>
          <w:kern w:val="0"/>
          <w:sz w:val="24"/>
          <w:szCs w:val="24"/>
          <w14:ligatures w14:val="none"/>
        </w:rPr>
        <w:t>.</w:t>
      </w:r>
    </w:p>
    <w:p w14:paraId="1A2B3ADA" w14:textId="77777777" w:rsidR="00AB6D0E" w:rsidRPr="0055536F" w:rsidRDefault="00AB6D0E" w:rsidP="00F5194A">
      <w:pPr>
        <w:shd w:val="clear" w:color="auto" w:fill="FFFFFF"/>
        <w:spacing w:after="0" w:line="240" w:lineRule="auto"/>
        <w:textAlignment w:val="baseline"/>
        <w:rPr>
          <w:rFonts w:eastAsia="Times New Roman" w:cstheme="minorHAnsi"/>
          <w:color w:val="000000"/>
          <w:kern w:val="0"/>
          <w:sz w:val="24"/>
          <w:szCs w:val="24"/>
          <w14:ligatures w14:val="none"/>
        </w:rPr>
      </w:pPr>
    </w:p>
    <w:p w14:paraId="3C114C65" w14:textId="39581739" w:rsidR="00AB6D0E" w:rsidRDefault="00AB6D0E" w:rsidP="00F5194A">
      <w:pPr>
        <w:shd w:val="clear" w:color="auto" w:fill="FFFFFF"/>
        <w:spacing w:after="0" w:line="240" w:lineRule="auto"/>
        <w:textAlignment w:val="baseline"/>
        <w:rPr>
          <w:rFonts w:ascii="Aptos" w:eastAsia="Times New Roman" w:hAnsi="Aptos" w:cs="Times New Roman"/>
          <w:color w:val="000000"/>
          <w:kern w:val="0"/>
          <w:sz w:val="24"/>
          <w:szCs w:val="24"/>
          <w14:ligatures w14:val="none"/>
        </w:rPr>
      </w:pPr>
      <w:r w:rsidRPr="0055536F">
        <w:rPr>
          <w:rFonts w:eastAsia="Times New Roman" w:cstheme="minorHAnsi"/>
          <w:color w:val="000000"/>
          <w:kern w:val="0"/>
          <w:sz w:val="24"/>
          <w:szCs w:val="24"/>
          <w14:ligatures w14:val="none"/>
        </w:rPr>
        <w:t xml:space="preserve">Download Graphic 6 </w:t>
      </w:r>
      <w:hyperlink r:id="rId10" w:history="1">
        <w:r w:rsidRPr="0055536F">
          <w:rPr>
            <w:rStyle w:val="Hyperlink"/>
            <w:rFonts w:eastAsia="Times New Roman" w:cstheme="minorHAnsi"/>
            <w:kern w:val="0"/>
            <w:sz w:val="24"/>
            <w:szCs w:val="24"/>
            <w14:ligatures w14:val="none"/>
          </w:rPr>
          <w:t>HERE</w:t>
        </w:r>
      </w:hyperlink>
      <w:r w:rsidRPr="0055536F">
        <w:rPr>
          <w:rFonts w:eastAsia="Times New Roman" w:cstheme="minorHAnsi"/>
          <w:color w:val="000000"/>
          <w:kern w:val="0"/>
          <w:sz w:val="24"/>
          <w:szCs w:val="24"/>
          <w14:ligatures w14:val="none"/>
        </w:rPr>
        <w:t xml:space="preserve"> - </w:t>
      </w:r>
      <w:r w:rsidRPr="0055536F">
        <w:rPr>
          <w:rFonts w:eastAsia="Times New Roman" w:cstheme="minorHAnsi"/>
          <w:color w:val="000000"/>
          <w:kern w:val="0"/>
          <w:sz w:val="24"/>
          <w:szCs w:val="24"/>
          <w14:ligatures w14:val="none"/>
        </w:rPr>
        <w:t>Learn the risks, know the signs. No symptoms? You may still be at risk. Talk to your doctor about heart disease.</w:t>
      </w:r>
      <w:r>
        <w:rPr>
          <w:rFonts w:ascii="Aptos" w:eastAsia="Times New Roman" w:hAnsi="Aptos" w:cs="Times New Roman"/>
          <w:color w:val="000000"/>
          <w:kern w:val="0"/>
          <w:sz w:val="24"/>
          <w:szCs w:val="24"/>
          <w14:ligatures w14:val="none"/>
        </w:rPr>
        <w:br w:type="textWrapping" w:clear="all"/>
      </w:r>
    </w:p>
    <w:p w14:paraId="3AFD8944" w14:textId="77777777" w:rsidR="00AB6D0E" w:rsidRPr="0055536F" w:rsidRDefault="00AB6D0E" w:rsidP="00F5194A">
      <w:pPr>
        <w:shd w:val="clear" w:color="auto" w:fill="FFFFFF"/>
        <w:spacing w:after="0" w:line="240" w:lineRule="auto"/>
        <w:textAlignment w:val="baseline"/>
        <w:rPr>
          <w:rFonts w:eastAsia="Times New Roman" w:cstheme="minorHAnsi"/>
          <w:color w:val="000000"/>
          <w:kern w:val="0"/>
          <w:sz w:val="24"/>
          <w:szCs w:val="24"/>
          <w14:ligatures w14:val="none"/>
        </w:rPr>
      </w:pPr>
    </w:p>
    <w:p w14:paraId="387C0AAA" w14:textId="77777777" w:rsidR="00F5194A" w:rsidRPr="0055536F" w:rsidRDefault="00F5194A" w:rsidP="00F5194A">
      <w:pPr>
        <w:shd w:val="clear" w:color="auto" w:fill="FFFFFF"/>
        <w:spacing w:after="0" w:line="240" w:lineRule="auto"/>
        <w:textAlignment w:val="baseline"/>
        <w:rPr>
          <w:rFonts w:eastAsia="Times New Roman" w:cstheme="minorHAnsi"/>
          <w:color w:val="000000"/>
          <w:kern w:val="0"/>
          <w:sz w:val="24"/>
          <w:szCs w:val="24"/>
          <w14:ligatures w14:val="none"/>
        </w:rPr>
      </w:pPr>
    </w:p>
    <w:p w14:paraId="09B1E20B" w14:textId="77777777" w:rsidR="00F5194A" w:rsidRPr="0055536F" w:rsidRDefault="00F5194A" w:rsidP="00F5194A">
      <w:pPr>
        <w:shd w:val="clear" w:color="auto" w:fill="FFFFFF"/>
        <w:spacing w:after="0" w:line="240" w:lineRule="auto"/>
        <w:textAlignment w:val="baseline"/>
        <w:rPr>
          <w:rFonts w:eastAsia="Times New Roman" w:cstheme="minorHAnsi"/>
          <w:color w:val="000000"/>
          <w:kern w:val="0"/>
          <w:sz w:val="28"/>
          <w:szCs w:val="28"/>
          <w14:ligatures w14:val="none"/>
        </w:rPr>
      </w:pPr>
      <w:r w:rsidRPr="0055536F">
        <w:rPr>
          <w:rFonts w:eastAsia="Times New Roman" w:cstheme="minorHAnsi"/>
          <w:b/>
          <w:bCs/>
          <w:color w:val="000000"/>
          <w:kern w:val="0"/>
          <w:sz w:val="28"/>
          <w:szCs w:val="28"/>
          <w14:ligatures w14:val="none"/>
        </w:rPr>
        <w:t>From your organization's newsletter or listserv:</w:t>
      </w:r>
    </w:p>
    <w:p w14:paraId="08398203" w14:textId="77777777" w:rsidR="00F5194A" w:rsidRPr="0055536F" w:rsidRDefault="00F5194A" w:rsidP="00F5194A">
      <w:pPr>
        <w:shd w:val="clear" w:color="auto" w:fill="FFFFFF"/>
        <w:spacing w:after="0" w:line="240" w:lineRule="auto"/>
        <w:textAlignment w:val="baseline"/>
        <w:rPr>
          <w:rFonts w:eastAsia="Times New Roman" w:cstheme="minorHAnsi"/>
          <w:color w:val="000000"/>
          <w:kern w:val="0"/>
          <w:sz w:val="24"/>
          <w:szCs w:val="24"/>
          <w14:ligatures w14:val="none"/>
        </w:rPr>
      </w:pPr>
    </w:p>
    <w:p w14:paraId="27446528" w14:textId="77777777" w:rsidR="0055536F" w:rsidRDefault="00F5194A" w:rsidP="00F5194A">
      <w:pPr>
        <w:shd w:val="clear" w:color="auto" w:fill="FFFFFF"/>
        <w:spacing w:after="0" w:line="240" w:lineRule="auto"/>
        <w:textAlignment w:val="baseline"/>
        <w:rPr>
          <w:rFonts w:eastAsia="Times New Roman" w:cstheme="minorHAnsi"/>
          <w:color w:val="000000"/>
          <w:kern w:val="0"/>
          <w:sz w:val="24"/>
          <w:szCs w:val="24"/>
          <w:bdr w:val="none" w:sz="0" w:space="0" w:color="auto" w:frame="1"/>
          <w:shd w:val="clear" w:color="auto" w:fill="FFFFFF"/>
          <w14:ligatures w14:val="none"/>
        </w:rPr>
      </w:pPr>
      <w:r w:rsidRPr="0055536F">
        <w:rPr>
          <w:rFonts w:eastAsia="Times New Roman" w:cstheme="minorHAnsi"/>
          <w:color w:val="000000"/>
          <w:kern w:val="0"/>
          <w:sz w:val="24"/>
          <w:szCs w:val="24"/>
          <w:bdr w:val="none" w:sz="0" w:space="0" w:color="auto" w:frame="1"/>
          <w14:ligatures w14:val="none"/>
        </w:rPr>
        <w:t>The National Association of Chronic Disease Directors (NACDD) Cardiovascular Health team celebrates February being American Heart Month by highlighting the work of leaders in the field. </w:t>
      </w:r>
      <w:r w:rsidRPr="0055536F">
        <w:rPr>
          <w:rFonts w:eastAsia="Times New Roman" w:cstheme="minorHAnsi"/>
          <w:color w:val="000000"/>
          <w:kern w:val="0"/>
          <w:sz w:val="24"/>
          <w:szCs w:val="24"/>
          <w:bdr w:val="none" w:sz="0" w:space="0" w:color="auto" w:frame="1"/>
          <w:shd w:val="clear" w:color="auto" w:fill="FFFFFF"/>
          <w14:ligatures w14:val="none"/>
        </w:rPr>
        <w:t>"Power and Possibilities of Pharmacy Partnerships," an</w:t>
      </w:r>
      <w:r w:rsidRPr="0055536F">
        <w:rPr>
          <w:rFonts w:eastAsia="Times New Roman" w:cstheme="minorHAnsi"/>
          <w:color w:val="000000"/>
          <w:kern w:val="0"/>
          <w:sz w:val="24"/>
          <w:szCs w:val="24"/>
          <w:bdr w:val="none" w:sz="0" w:space="0" w:color="auto" w:frame="1"/>
          <w14:ligatures w14:val="none"/>
        </w:rPr>
        <w:t> episode of </w:t>
      </w:r>
      <w:hyperlink r:id="rId11" w:tgtFrame="_blank" w:tooltip="https://chronicdisease.org/page/cardiovascularhealth/newsletter/" w:history="1">
        <w:r w:rsidRPr="0055536F">
          <w:rPr>
            <w:rFonts w:eastAsia="Times New Roman" w:cstheme="minorHAnsi"/>
            <w:i/>
            <w:iCs/>
            <w:color w:val="0000FF"/>
            <w:kern w:val="0"/>
            <w:sz w:val="24"/>
            <w:szCs w:val="24"/>
            <w:u w:val="single"/>
            <w:bdr w:val="none" w:sz="0" w:space="0" w:color="auto" w:frame="1"/>
            <w14:ligatures w14:val="none"/>
          </w:rPr>
          <w:t>The Heart of the Matter</w:t>
        </w:r>
      </w:hyperlink>
      <w:r w:rsidRPr="0055536F">
        <w:rPr>
          <w:rFonts w:eastAsia="Times New Roman" w:cstheme="minorHAnsi"/>
          <w:i/>
          <w:iCs/>
          <w:color w:val="000000"/>
          <w:kern w:val="0"/>
          <w:sz w:val="24"/>
          <w:szCs w:val="24"/>
          <w:bdr w:val="none" w:sz="0" w:space="0" w:color="auto" w:frame="1"/>
          <w14:ligatures w14:val="none"/>
        </w:rPr>
        <w:t> </w:t>
      </w:r>
      <w:r w:rsidRPr="0055536F">
        <w:rPr>
          <w:rFonts w:eastAsia="Times New Roman" w:cstheme="minorHAnsi"/>
          <w:color w:val="000000"/>
          <w:kern w:val="0"/>
          <w:sz w:val="24"/>
          <w:szCs w:val="24"/>
          <w:bdr w:val="none" w:sz="0" w:space="0" w:color="auto" w:frame="1"/>
          <w14:ligatures w14:val="none"/>
        </w:rPr>
        <w:t>podcast </w:t>
      </w:r>
      <w:r w:rsidRPr="0055536F">
        <w:rPr>
          <w:rFonts w:eastAsia="Times New Roman" w:cstheme="minorHAnsi"/>
          <w:color w:val="000000"/>
          <w:kern w:val="0"/>
          <w:sz w:val="24"/>
          <w:szCs w:val="24"/>
          <w:bdr w:val="none" w:sz="0" w:space="0" w:color="auto" w:frame="1"/>
          <w:shd w:val="clear" w:color="auto" w:fill="FFFFFF"/>
          <w14:ligatures w14:val="none"/>
        </w:rPr>
        <w:t>highlights best practices and innovation in cardiovascular disease prevention and health promotion. </w:t>
      </w:r>
    </w:p>
    <w:p w14:paraId="685C74CE" w14:textId="77777777" w:rsidR="0055536F" w:rsidRDefault="0055536F" w:rsidP="00F5194A">
      <w:pPr>
        <w:shd w:val="clear" w:color="auto" w:fill="FFFFFF"/>
        <w:spacing w:after="0" w:line="240" w:lineRule="auto"/>
        <w:textAlignment w:val="baseline"/>
        <w:rPr>
          <w:rFonts w:eastAsia="Times New Roman" w:cstheme="minorHAnsi"/>
          <w:color w:val="000000"/>
          <w:kern w:val="0"/>
          <w:sz w:val="24"/>
          <w:szCs w:val="24"/>
          <w:bdr w:val="none" w:sz="0" w:space="0" w:color="auto" w:frame="1"/>
          <w:shd w:val="clear" w:color="auto" w:fill="FFFFFF"/>
          <w14:ligatures w14:val="none"/>
        </w:rPr>
      </w:pPr>
    </w:p>
    <w:p w14:paraId="213D618B" w14:textId="05E975E5" w:rsidR="00F5194A" w:rsidRPr="0055536F" w:rsidRDefault="00F5194A" w:rsidP="00F5194A">
      <w:pPr>
        <w:shd w:val="clear" w:color="auto" w:fill="FFFFFF"/>
        <w:spacing w:after="0" w:line="240" w:lineRule="auto"/>
        <w:textAlignment w:val="baseline"/>
        <w:rPr>
          <w:rFonts w:eastAsia="Times New Roman" w:cstheme="minorHAnsi"/>
          <w:color w:val="424242"/>
          <w:kern w:val="0"/>
          <w:sz w:val="24"/>
          <w:szCs w:val="24"/>
          <w14:ligatures w14:val="none"/>
        </w:rPr>
      </w:pPr>
      <w:r w:rsidRPr="0055536F">
        <w:rPr>
          <w:rFonts w:eastAsia="Times New Roman" w:cstheme="minorHAnsi"/>
          <w:color w:val="000000"/>
          <w:kern w:val="0"/>
          <w:sz w:val="24"/>
          <w:szCs w:val="24"/>
          <w:bdr w:val="none" w:sz="0" w:space="0" w:color="auto" w:frame="1"/>
          <w:shd w:val="clear" w:color="auto" w:fill="FFFFFF"/>
          <w14:ligatures w14:val="none"/>
        </w:rPr>
        <w:t>Listen and share:  </w:t>
      </w:r>
      <w:hyperlink r:id="rId12" w:tgtFrame="_blank" w:history="1">
        <w:r w:rsidRPr="0055536F">
          <w:rPr>
            <w:rFonts w:eastAsia="Times New Roman" w:cstheme="minorHAnsi"/>
            <w:color w:val="000000"/>
            <w:kern w:val="0"/>
            <w:sz w:val="24"/>
            <w:szCs w:val="24"/>
            <w:u w:val="single"/>
            <w:bdr w:val="none" w:sz="0" w:space="0" w:color="auto" w:frame="1"/>
            <w:shd w:val="clear" w:color="auto" w:fill="FFFFFF"/>
            <w14:ligatures w14:val="none"/>
          </w:rPr>
          <w:t>https://link.edgepilot.com/s/9c342a6e/RP2dRZnqvku4R1-NPCOvEQ?u=https://soundcloud.com/nacdd/the-power-and-possibilities-of-pharmacy-partnerships</w:t>
        </w:r>
      </w:hyperlink>
    </w:p>
    <w:p w14:paraId="4AD3CAAB" w14:textId="77777777" w:rsidR="00F5194A" w:rsidRPr="0055536F" w:rsidRDefault="00F5194A" w:rsidP="00F5194A">
      <w:pPr>
        <w:shd w:val="clear" w:color="auto" w:fill="FFFFFF"/>
        <w:spacing w:after="0" w:line="240" w:lineRule="auto"/>
        <w:textAlignment w:val="baseline"/>
        <w:rPr>
          <w:rFonts w:eastAsia="Times New Roman" w:cstheme="minorHAnsi"/>
          <w:color w:val="424242"/>
          <w:kern w:val="0"/>
          <w:sz w:val="24"/>
          <w:szCs w:val="24"/>
          <w14:ligatures w14:val="none"/>
        </w:rPr>
      </w:pPr>
      <w:r w:rsidRPr="0055536F">
        <w:rPr>
          <w:rFonts w:eastAsia="Times New Roman" w:cstheme="minorHAnsi"/>
          <w:color w:val="000000"/>
          <w:kern w:val="0"/>
          <w:sz w:val="24"/>
          <w:szCs w:val="24"/>
          <w:bdr w:val="none" w:sz="0" w:space="0" w:color="auto" w:frame="1"/>
          <w14:ligatures w14:val="none"/>
        </w:rPr>
        <w:br/>
      </w:r>
    </w:p>
    <w:p w14:paraId="6D4472BC" w14:textId="77777777" w:rsidR="0055536F" w:rsidRDefault="00F5194A" w:rsidP="00F5194A">
      <w:pPr>
        <w:shd w:val="clear" w:color="auto" w:fill="FFFFFF"/>
        <w:spacing w:after="0" w:line="240" w:lineRule="auto"/>
        <w:textAlignment w:val="baseline"/>
        <w:rPr>
          <w:rFonts w:eastAsia="Times New Roman" w:cstheme="minorHAnsi"/>
          <w:color w:val="0000FF"/>
          <w:kern w:val="0"/>
          <w:sz w:val="24"/>
          <w:szCs w:val="24"/>
          <w:u w:val="single"/>
          <w:bdr w:val="none" w:sz="0" w:space="0" w:color="auto" w:frame="1"/>
          <w14:ligatures w14:val="none"/>
        </w:rPr>
      </w:pPr>
      <w:r w:rsidRPr="0055536F">
        <w:rPr>
          <w:rFonts w:eastAsia="Times New Roman" w:cstheme="minorHAnsi"/>
          <w:color w:val="000000"/>
          <w:kern w:val="0"/>
          <w:sz w:val="24"/>
          <w:szCs w:val="24"/>
          <w:bdr w:val="none" w:sz="0" w:space="0" w:color="auto" w:frame="1"/>
          <w14:ligatures w14:val="none"/>
        </w:rPr>
        <w:lastRenderedPageBreak/>
        <w:t>To listen to other episodes of The Heart of the Matter podcast,</w:t>
      </w:r>
      <w:r w:rsidR="0055536F">
        <w:rPr>
          <w:rFonts w:eastAsia="Times New Roman" w:cstheme="minorHAnsi"/>
          <w:color w:val="000000"/>
          <w:kern w:val="0"/>
          <w:sz w:val="24"/>
          <w:szCs w:val="24"/>
          <w:bdr w:val="none" w:sz="0" w:space="0" w:color="auto" w:frame="1"/>
          <w14:ligatures w14:val="none"/>
        </w:rPr>
        <w:t xml:space="preserve"> </w:t>
      </w:r>
      <w:r w:rsidRPr="0055536F">
        <w:rPr>
          <w:rFonts w:eastAsia="Times New Roman" w:cstheme="minorHAnsi"/>
          <w:color w:val="000000"/>
          <w:kern w:val="0"/>
          <w:sz w:val="24"/>
          <w:szCs w:val="24"/>
          <w:bdr w:val="none" w:sz="0" w:space="0" w:color="auto" w:frame="1"/>
          <w14:ligatures w14:val="none"/>
        </w:rPr>
        <w:t>visit: </w:t>
      </w:r>
      <w:hyperlink r:id="rId13" w:tgtFrame="_blank" w:history="1">
        <w:r w:rsidRPr="0055536F">
          <w:rPr>
            <w:rFonts w:eastAsia="Times New Roman" w:cstheme="minorHAnsi"/>
            <w:color w:val="0000FF"/>
            <w:kern w:val="0"/>
            <w:sz w:val="24"/>
            <w:szCs w:val="24"/>
            <w:u w:val="single"/>
            <w:bdr w:val="none" w:sz="0" w:space="0" w:color="auto" w:frame="1"/>
            <w14:ligatures w14:val="none"/>
          </w:rPr>
          <w:t>https://link.edgepilot.com/s/3dc413a2/z62peEd8GE_WWkjLVUOPkg?u=https://chronicdisease.org/page/cardiovascularhealth/newsletter-and-podcast/</w:t>
        </w:r>
      </w:hyperlink>
    </w:p>
    <w:p w14:paraId="5D65265E" w14:textId="77777777" w:rsidR="0055536F" w:rsidRDefault="0055536F" w:rsidP="00F5194A">
      <w:pPr>
        <w:shd w:val="clear" w:color="auto" w:fill="FFFFFF"/>
        <w:spacing w:after="0" w:line="240" w:lineRule="auto"/>
        <w:textAlignment w:val="baseline"/>
        <w:rPr>
          <w:rFonts w:eastAsia="Times New Roman" w:cstheme="minorHAnsi"/>
          <w:color w:val="424242"/>
          <w:kern w:val="0"/>
          <w:sz w:val="24"/>
          <w:szCs w:val="24"/>
          <w14:ligatures w14:val="none"/>
        </w:rPr>
      </w:pPr>
    </w:p>
    <w:p w14:paraId="309B8367" w14:textId="590CC91A" w:rsidR="0055536F" w:rsidRDefault="00F5194A" w:rsidP="00F5194A">
      <w:pPr>
        <w:shd w:val="clear" w:color="auto" w:fill="FFFFFF"/>
        <w:spacing w:after="0" w:line="240" w:lineRule="auto"/>
        <w:textAlignment w:val="baseline"/>
        <w:rPr>
          <w:rFonts w:eastAsia="Times New Roman" w:cstheme="minorHAnsi"/>
          <w:b/>
          <w:bCs/>
          <w:color w:val="000000"/>
          <w:kern w:val="0"/>
          <w:sz w:val="28"/>
          <w:szCs w:val="28"/>
          <w:bdr w:val="none" w:sz="0" w:space="0" w:color="auto" w:frame="1"/>
          <w14:ligatures w14:val="none"/>
        </w:rPr>
      </w:pPr>
      <w:r w:rsidRPr="0055536F">
        <w:rPr>
          <w:rFonts w:eastAsia="Times New Roman" w:cstheme="minorHAnsi"/>
          <w:b/>
          <w:bCs/>
          <w:color w:val="000000"/>
          <w:kern w:val="0"/>
          <w:sz w:val="28"/>
          <w:szCs w:val="28"/>
          <w:bdr w:val="none" w:sz="0" w:space="0" w:color="auto" w:frame="1"/>
          <w:shd w:val="clear" w:color="auto" w:fill="FFFFFF"/>
          <w14:ligatures w14:val="none"/>
        </w:rPr>
        <w:t>From your organization's social media</w:t>
      </w:r>
      <w:r w:rsidRPr="0055536F">
        <w:rPr>
          <w:rFonts w:eastAsia="Times New Roman" w:cstheme="minorHAnsi"/>
          <w:b/>
          <w:bCs/>
          <w:color w:val="000000"/>
          <w:kern w:val="0"/>
          <w:sz w:val="28"/>
          <w:szCs w:val="28"/>
          <w:bdr w:val="none" w:sz="0" w:space="0" w:color="auto" w:frame="1"/>
          <w14:ligatures w14:val="none"/>
        </w:rPr>
        <w:t>:</w:t>
      </w:r>
    </w:p>
    <w:p w14:paraId="326D88CD" w14:textId="77777777" w:rsidR="0055536F" w:rsidRPr="0055536F" w:rsidRDefault="0055536F" w:rsidP="00F5194A">
      <w:pPr>
        <w:shd w:val="clear" w:color="auto" w:fill="FFFFFF"/>
        <w:spacing w:after="0" w:line="240" w:lineRule="auto"/>
        <w:textAlignment w:val="baseline"/>
        <w:rPr>
          <w:rFonts w:eastAsia="Times New Roman" w:cstheme="minorHAnsi"/>
          <w:b/>
          <w:bCs/>
          <w:color w:val="000000"/>
          <w:kern w:val="0"/>
          <w:sz w:val="28"/>
          <w:szCs w:val="28"/>
          <w:bdr w:val="none" w:sz="0" w:space="0" w:color="auto" w:frame="1"/>
          <w14:ligatures w14:val="none"/>
        </w:rPr>
      </w:pPr>
    </w:p>
    <w:p w14:paraId="40AA086A" w14:textId="5A8BDD9C" w:rsidR="00F5194A" w:rsidRPr="0055536F" w:rsidRDefault="00F5194A" w:rsidP="00F5194A">
      <w:pPr>
        <w:shd w:val="clear" w:color="auto" w:fill="FFFFFF"/>
        <w:spacing w:after="0" w:line="240" w:lineRule="auto"/>
        <w:textAlignment w:val="baseline"/>
        <w:rPr>
          <w:rFonts w:eastAsia="Times New Roman" w:cstheme="minorHAnsi"/>
          <w:color w:val="424242"/>
          <w:kern w:val="0"/>
          <w:sz w:val="23"/>
          <w:szCs w:val="23"/>
          <w14:ligatures w14:val="none"/>
        </w:rPr>
      </w:pPr>
      <w:r w:rsidRPr="0055536F">
        <w:rPr>
          <w:rFonts w:eastAsia="Times New Roman" w:cstheme="minorHAnsi"/>
          <w:color w:val="000000"/>
          <w:kern w:val="0"/>
          <w:sz w:val="24"/>
          <w:szCs w:val="24"/>
          <w:bdr w:val="none" w:sz="0" w:space="0" w:color="auto" w:frame="1"/>
          <w14:ligatures w14:val="none"/>
        </w:rPr>
        <w:t>Below are a few</w:t>
      </w:r>
      <w:r w:rsidR="0055536F" w:rsidRPr="0055536F">
        <w:rPr>
          <w:rFonts w:eastAsia="Times New Roman" w:cstheme="minorHAnsi"/>
          <w:color w:val="000000"/>
          <w:kern w:val="0"/>
          <w:sz w:val="24"/>
          <w:szCs w:val="24"/>
          <w:bdr w:val="none" w:sz="0" w:space="0" w:color="auto" w:frame="1"/>
          <w14:ligatures w14:val="none"/>
        </w:rPr>
        <w:t xml:space="preserve"> </w:t>
      </w:r>
      <w:r w:rsidRPr="0055536F">
        <w:rPr>
          <w:rFonts w:eastAsia="Times New Roman" w:cstheme="minorHAnsi"/>
          <w:color w:val="000000"/>
          <w:kern w:val="0"/>
          <w:sz w:val="24"/>
          <w:szCs w:val="24"/>
          <w:bdr w:val="none" w:sz="0" w:space="0" w:color="auto" w:frame="1"/>
          <w14:ligatures w14:val="none"/>
        </w:rPr>
        <w:t>social media messages</w:t>
      </w:r>
      <w:r w:rsidR="0055536F" w:rsidRPr="0055536F">
        <w:rPr>
          <w:rFonts w:eastAsia="Times New Roman" w:cstheme="minorHAnsi"/>
          <w:color w:val="000000"/>
          <w:kern w:val="0"/>
          <w:sz w:val="24"/>
          <w:szCs w:val="24"/>
          <w:bdr w:val="none" w:sz="0" w:space="0" w:color="auto" w:frame="1"/>
          <w14:ligatures w14:val="none"/>
        </w:rPr>
        <w:t xml:space="preserve"> and samples</w:t>
      </w:r>
      <w:r w:rsidRPr="0055536F">
        <w:rPr>
          <w:rFonts w:eastAsia="Times New Roman" w:cstheme="minorHAnsi"/>
          <w:color w:val="000000"/>
          <w:kern w:val="0"/>
          <w:sz w:val="24"/>
          <w:szCs w:val="24"/>
          <w:bdr w:val="none" w:sz="0" w:space="0" w:color="auto" w:frame="1"/>
          <w14:ligatures w14:val="none"/>
        </w:rPr>
        <w:t xml:space="preserve"> for promoting Heart Month, but feel free to adapt as you see fit for your organization.</w:t>
      </w:r>
    </w:p>
    <w:p w14:paraId="5611A04D" w14:textId="77777777" w:rsidR="00F5194A" w:rsidRPr="0055536F" w:rsidRDefault="00F5194A" w:rsidP="00F5194A">
      <w:pPr>
        <w:shd w:val="clear" w:color="auto" w:fill="FFFFFF"/>
        <w:spacing w:after="0" w:line="240" w:lineRule="auto"/>
        <w:textAlignment w:val="baseline"/>
        <w:rPr>
          <w:rFonts w:eastAsia="Times New Roman" w:cstheme="minorHAnsi"/>
          <w:color w:val="424242"/>
          <w:kern w:val="0"/>
          <w:sz w:val="23"/>
          <w:szCs w:val="23"/>
          <w14:ligatures w14:val="none"/>
        </w:rPr>
      </w:pPr>
      <w:r w:rsidRPr="0055536F">
        <w:rPr>
          <w:rFonts w:eastAsia="Times New Roman" w:cstheme="minorHAnsi"/>
          <w:color w:val="000000"/>
          <w:kern w:val="0"/>
          <w:sz w:val="24"/>
          <w:szCs w:val="24"/>
          <w:bdr w:val="none" w:sz="0" w:space="0" w:color="auto" w:frame="1"/>
          <w14:ligatures w14:val="none"/>
        </w:rPr>
        <w:br/>
      </w:r>
    </w:p>
    <w:p w14:paraId="7D3F82FC" w14:textId="027329D9" w:rsidR="00F5194A" w:rsidRDefault="0055536F" w:rsidP="00F5194A">
      <w:pPr>
        <w:shd w:val="clear" w:color="auto" w:fill="FFFFFF"/>
        <w:spacing w:after="0" w:line="240" w:lineRule="auto"/>
        <w:textAlignment w:val="baseline"/>
        <w:rPr>
          <w:rFonts w:eastAsia="Times New Roman" w:cstheme="minorHAnsi"/>
          <w:b/>
          <w:bCs/>
          <w:color w:val="0F1419"/>
          <w:kern w:val="0"/>
          <w:sz w:val="28"/>
          <w:szCs w:val="28"/>
          <w:bdr w:val="none" w:sz="0" w:space="0" w:color="auto" w:frame="1"/>
          <w:shd w:val="clear" w:color="auto" w:fill="FFFFFF"/>
          <w14:ligatures w14:val="none"/>
        </w:rPr>
      </w:pPr>
      <w:r w:rsidRPr="00B829F2">
        <w:rPr>
          <w:rFonts w:eastAsia="Times New Roman" w:cstheme="minorHAnsi"/>
          <w:b/>
          <w:bCs/>
          <w:color w:val="0F1419"/>
          <w:kern w:val="0"/>
          <w:sz w:val="28"/>
          <w:szCs w:val="28"/>
          <w:bdr w:val="none" w:sz="0" w:space="0" w:color="auto" w:frame="1"/>
          <w:shd w:val="clear" w:color="auto" w:fill="FFFFFF"/>
          <w14:ligatures w14:val="none"/>
        </w:rPr>
        <w:t>Facebook</w:t>
      </w:r>
      <w:r w:rsidRPr="00B829F2">
        <w:rPr>
          <w:rFonts w:eastAsia="Times New Roman" w:cstheme="minorHAnsi"/>
          <w:b/>
          <w:bCs/>
          <w:color w:val="0F1419"/>
          <w:kern w:val="0"/>
          <w:sz w:val="28"/>
          <w:szCs w:val="28"/>
          <w:bdr w:val="none" w:sz="0" w:space="0" w:color="auto" w:frame="1"/>
          <w:shd w:val="clear" w:color="auto" w:fill="FFFFFF"/>
          <w14:ligatures w14:val="none"/>
        </w:rPr>
        <w:t xml:space="preserve"> /</w:t>
      </w:r>
      <w:r w:rsidR="00F5194A" w:rsidRPr="00B829F2">
        <w:rPr>
          <w:rFonts w:eastAsia="Times New Roman" w:cstheme="minorHAnsi"/>
          <w:b/>
          <w:bCs/>
          <w:color w:val="0F1419"/>
          <w:kern w:val="0"/>
          <w:sz w:val="28"/>
          <w:szCs w:val="28"/>
          <w:bdr w:val="none" w:sz="0" w:space="0" w:color="auto" w:frame="1"/>
          <w:shd w:val="clear" w:color="auto" w:fill="FFFFFF"/>
          <w14:ligatures w14:val="none"/>
        </w:rPr>
        <w:t>LinkedIn:</w:t>
      </w:r>
    </w:p>
    <w:p w14:paraId="3C4990C6" w14:textId="77777777" w:rsidR="00B829F2" w:rsidRDefault="00B829F2" w:rsidP="00F5194A">
      <w:pPr>
        <w:shd w:val="clear" w:color="auto" w:fill="FFFFFF"/>
        <w:spacing w:after="0" w:line="240" w:lineRule="auto"/>
        <w:textAlignment w:val="baseline"/>
        <w:rPr>
          <w:rFonts w:eastAsia="Times New Roman" w:cstheme="minorHAnsi"/>
          <w:b/>
          <w:bCs/>
          <w:color w:val="0F1419"/>
          <w:kern w:val="0"/>
          <w:sz w:val="28"/>
          <w:szCs w:val="28"/>
          <w:bdr w:val="none" w:sz="0" w:space="0" w:color="auto" w:frame="1"/>
          <w:shd w:val="clear" w:color="auto" w:fill="FFFFFF"/>
          <w14:ligatures w14:val="none"/>
        </w:rPr>
      </w:pPr>
    </w:p>
    <w:p w14:paraId="09DACD41" w14:textId="77777777" w:rsidR="00B829F2" w:rsidRPr="00B829F2" w:rsidRDefault="00B829F2" w:rsidP="00B829F2">
      <w:pPr>
        <w:shd w:val="clear" w:color="auto" w:fill="FFFFFF"/>
        <w:spacing w:after="0" w:line="240" w:lineRule="auto"/>
        <w:textAlignment w:val="baseline"/>
        <w:rPr>
          <w:rFonts w:ascii="Calibri" w:eastAsia="Times New Roman" w:hAnsi="Calibri" w:cs="Calibri"/>
          <w:color w:val="0F1419"/>
          <w:kern w:val="0"/>
          <w:sz w:val="24"/>
          <w:szCs w:val="24"/>
          <w:bdr w:val="none" w:sz="0" w:space="0" w:color="auto" w:frame="1"/>
          <w:shd w:val="clear" w:color="auto" w:fill="FFFFFF"/>
          <w14:ligatures w14:val="none"/>
        </w:rPr>
      </w:pPr>
      <w:r w:rsidRPr="00B829F2">
        <w:rPr>
          <w:rFonts w:ascii="Calibri" w:eastAsia="Times New Roman" w:hAnsi="Calibri" w:cs="Calibri"/>
          <w:color w:val="0F1419"/>
          <w:kern w:val="0"/>
          <w:sz w:val="24"/>
          <w:szCs w:val="24"/>
          <w:bdr w:val="none" w:sz="0" w:space="0" w:color="auto" w:frame="1"/>
          <w:shd w:val="clear" w:color="auto" w:fill="FFFFFF"/>
          <w14:ligatures w14:val="none"/>
        </w:rPr>
        <w:t>During American Heart Month, we celebrate #pharmacist helping to protect our communities each day. Check out the @National Association of Chronic Disease Directors podcast The Heart of the Matter to hear lessons learned from training pharmacist to help patients with #bloodpressure control. Listen and share:  </w:t>
      </w:r>
      <w:hyperlink r:id="rId14" w:tgtFrame="_blank" w:history="1">
        <w:r w:rsidRPr="00B829F2">
          <w:rPr>
            <w:rStyle w:val="Hyperlink"/>
            <w:rFonts w:ascii="Calibri" w:eastAsia="Times New Roman" w:hAnsi="Calibri" w:cs="Calibri"/>
            <w:kern w:val="0"/>
            <w:sz w:val="24"/>
            <w:szCs w:val="24"/>
            <w:bdr w:val="none" w:sz="0" w:space="0" w:color="auto" w:frame="1"/>
            <w:shd w:val="clear" w:color="auto" w:fill="FFFFFF"/>
            <w14:ligatures w14:val="none"/>
          </w:rPr>
          <w:t>https://link.edgepilot.com/s/9c342a6e/RP2dRZnqvku4R1-NPCOvEQ?u=https://soundcloud.com/nacdd/the-power-and-possibilities-of-pharmacy-partnerships</w:t>
        </w:r>
      </w:hyperlink>
    </w:p>
    <w:p w14:paraId="2A00EF30" w14:textId="396D72E1" w:rsidR="00B829F2" w:rsidRPr="00B829F2" w:rsidRDefault="00B829F2" w:rsidP="00B829F2">
      <w:pPr>
        <w:shd w:val="clear" w:color="auto" w:fill="FFFFFF"/>
        <w:spacing w:after="0" w:line="240" w:lineRule="auto"/>
        <w:textAlignment w:val="baseline"/>
        <w:rPr>
          <w:rFonts w:ascii="Calibri" w:eastAsia="Times New Roman" w:hAnsi="Calibri" w:cs="Calibri"/>
          <w:color w:val="0F1419"/>
          <w:kern w:val="0"/>
          <w:sz w:val="24"/>
          <w:szCs w:val="24"/>
          <w:bdr w:val="none" w:sz="0" w:space="0" w:color="auto" w:frame="1"/>
          <w:shd w:val="clear" w:color="auto" w:fill="FFFFFF"/>
          <w14:ligatures w14:val="none"/>
        </w:rPr>
      </w:pPr>
    </w:p>
    <w:p w14:paraId="274DAAF0" w14:textId="77777777" w:rsidR="00B829F2" w:rsidRPr="00B829F2" w:rsidRDefault="00B829F2" w:rsidP="00B829F2">
      <w:pPr>
        <w:shd w:val="clear" w:color="auto" w:fill="FFFFFF"/>
        <w:spacing w:after="0" w:line="240" w:lineRule="auto"/>
        <w:textAlignment w:val="baseline"/>
        <w:rPr>
          <w:rFonts w:ascii="Calibri" w:eastAsia="Times New Roman" w:hAnsi="Calibri" w:cs="Calibri"/>
          <w:color w:val="0F1419"/>
          <w:kern w:val="0"/>
          <w:sz w:val="24"/>
          <w:szCs w:val="24"/>
          <w:bdr w:val="none" w:sz="0" w:space="0" w:color="auto" w:frame="1"/>
          <w:shd w:val="clear" w:color="auto" w:fill="FFFFFF"/>
          <w14:ligatures w14:val="none"/>
        </w:rPr>
      </w:pPr>
      <w:r w:rsidRPr="00B829F2">
        <w:rPr>
          <w:rFonts w:ascii="Calibri" w:eastAsia="Times New Roman" w:hAnsi="Calibri" w:cs="Calibri"/>
          <w:color w:val="0F1419"/>
          <w:kern w:val="0"/>
          <w:sz w:val="24"/>
          <w:szCs w:val="24"/>
          <w:bdr w:val="none" w:sz="0" w:space="0" w:color="auto" w:frame="1"/>
          <w:shd w:val="clear" w:color="auto" w:fill="FFFFFF"/>
          <w14:ligatures w14:val="none"/>
        </w:rPr>
        <w:t>Pharmacists play a critical role in helping patients with #bloodpressure control. Learn about strategies community #pharmacies can engage in to improve #bloodpressure control among patients in their community and across the nation.</w:t>
      </w:r>
    </w:p>
    <w:p w14:paraId="0DF6B1C4" w14:textId="77777777" w:rsidR="00B829F2" w:rsidRPr="00B829F2" w:rsidRDefault="00B829F2" w:rsidP="00B829F2">
      <w:pPr>
        <w:shd w:val="clear" w:color="auto" w:fill="FFFFFF"/>
        <w:spacing w:after="0" w:line="240" w:lineRule="auto"/>
        <w:textAlignment w:val="baseline"/>
        <w:rPr>
          <w:rFonts w:ascii="Calibri" w:eastAsia="Times New Roman" w:hAnsi="Calibri" w:cs="Calibri"/>
          <w:color w:val="0F1419"/>
          <w:kern w:val="0"/>
          <w:sz w:val="24"/>
          <w:szCs w:val="24"/>
          <w:bdr w:val="none" w:sz="0" w:space="0" w:color="auto" w:frame="1"/>
          <w:shd w:val="clear" w:color="auto" w:fill="FFFFFF"/>
          <w14:ligatures w14:val="none"/>
        </w:rPr>
      </w:pPr>
    </w:p>
    <w:p w14:paraId="00E4BD3D" w14:textId="3F753172" w:rsidR="00B829F2" w:rsidRPr="00B829F2" w:rsidRDefault="00B829F2" w:rsidP="00B829F2">
      <w:pPr>
        <w:shd w:val="clear" w:color="auto" w:fill="FFFFFF"/>
        <w:spacing w:after="0" w:line="240" w:lineRule="auto"/>
        <w:textAlignment w:val="baseline"/>
        <w:rPr>
          <w:rFonts w:ascii="Calibri" w:eastAsia="Times New Roman" w:hAnsi="Calibri" w:cs="Calibri"/>
          <w:color w:val="0F1419"/>
          <w:kern w:val="0"/>
          <w:sz w:val="24"/>
          <w:szCs w:val="24"/>
          <w:bdr w:val="none" w:sz="0" w:space="0" w:color="auto" w:frame="1"/>
          <w:shd w:val="clear" w:color="auto" w:fill="FFFFFF"/>
          <w14:ligatures w14:val="none"/>
        </w:rPr>
      </w:pPr>
      <w:r w:rsidRPr="00B829F2">
        <w:rPr>
          <w:rFonts w:ascii="Calibri" w:eastAsia="Times New Roman" w:hAnsi="Calibri" w:cs="Calibri"/>
          <w:color w:val="0F1419"/>
          <w:kern w:val="0"/>
          <w:sz w:val="24"/>
          <w:szCs w:val="24"/>
          <w:bdr w:val="none" w:sz="0" w:space="0" w:color="auto" w:frame="1"/>
          <w:shd w:val="clear" w:color="auto" w:fill="FFFFFF"/>
          <w14:ligatures w14:val="none"/>
        </w:rPr>
        <w:t>Listen and share: </w:t>
      </w:r>
      <w:hyperlink r:id="rId15" w:tgtFrame="_blank" w:history="1">
        <w:r w:rsidRPr="00B829F2">
          <w:rPr>
            <w:rStyle w:val="Hyperlink"/>
            <w:rFonts w:ascii="Calibri" w:eastAsia="Times New Roman" w:hAnsi="Calibri" w:cs="Calibri"/>
            <w:kern w:val="0"/>
            <w:sz w:val="24"/>
            <w:szCs w:val="24"/>
            <w:bdr w:val="none" w:sz="0" w:space="0" w:color="auto" w:frame="1"/>
            <w:shd w:val="clear" w:color="auto" w:fill="FFFFFF"/>
            <w14:ligatures w14:val="none"/>
          </w:rPr>
          <w:t>https://link.edgepilot.com/s/9c342a6e/RP2dRZnqvku4R1-NPCOvEQ?u=https://soundcloud.com/nacdd/the-power-and-possibilities-of-pharmacy-partnerships</w:t>
        </w:r>
      </w:hyperlink>
    </w:p>
    <w:p w14:paraId="386F5DEB" w14:textId="77777777" w:rsidR="0055536F" w:rsidRPr="0055536F" w:rsidRDefault="0055536F" w:rsidP="00F5194A">
      <w:pPr>
        <w:shd w:val="clear" w:color="auto" w:fill="FFFFFF"/>
        <w:spacing w:after="0" w:line="240" w:lineRule="auto"/>
        <w:textAlignment w:val="baseline"/>
        <w:rPr>
          <w:rFonts w:eastAsia="Times New Roman" w:cstheme="minorHAnsi"/>
          <w:color w:val="424242"/>
          <w:kern w:val="0"/>
          <w:sz w:val="23"/>
          <w:szCs w:val="23"/>
          <w14:ligatures w14:val="none"/>
        </w:rPr>
      </w:pPr>
    </w:p>
    <w:p w14:paraId="0B0DB8AC" w14:textId="77777777" w:rsidR="0055536F" w:rsidRPr="0055536F" w:rsidRDefault="0055536F" w:rsidP="0055536F">
      <w:pPr>
        <w:shd w:val="clear" w:color="auto" w:fill="FFFFFF"/>
        <w:spacing w:after="0" w:line="240" w:lineRule="auto"/>
        <w:textAlignment w:val="baseline"/>
        <w:rPr>
          <w:rFonts w:eastAsia="Times New Roman" w:cstheme="minorHAnsi"/>
          <w:color w:val="000000"/>
          <w:kern w:val="0"/>
          <w:sz w:val="24"/>
          <w:szCs w:val="24"/>
          <w:bdr w:val="none" w:sz="0" w:space="0" w:color="auto" w:frame="1"/>
          <w14:ligatures w14:val="none"/>
        </w:rPr>
      </w:pPr>
      <w:r w:rsidRPr="0055536F">
        <w:rPr>
          <w:rFonts w:eastAsia="Times New Roman" w:cstheme="minorHAnsi"/>
          <w:color w:val="000000"/>
          <w:kern w:val="0"/>
          <w:sz w:val="24"/>
          <w:szCs w:val="24"/>
          <w:bdr w:val="none" w:sz="0" w:space="0" w:color="auto" w:frame="1"/>
          <w:lang w:val="en-TT"/>
          <w14:ligatures w14:val="none"/>
        </w:rPr>
        <w:t>#HeartDisease is the number 1 killer of women, but there are ways you can lower your risk every day. Take an active role in your health and learn what it takes to keep your #heart healthy. </w:t>
      </w:r>
      <w:hyperlink r:id="rId16" w:history="1">
        <w:r w:rsidRPr="0055536F">
          <w:rPr>
            <w:rStyle w:val="Hyperlink"/>
            <w:rFonts w:eastAsia="Times New Roman" w:cstheme="minorHAnsi"/>
            <w:kern w:val="0"/>
            <w:sz w:val="24"/>
            <w:szCs w:val="24"/>
            <w:bdr w:val="none" w:sz="0" w:space="0" w:color="auto" w:frame="1"/>
            <w:lang w:val="en-TT"/>
            <w14:ligatures w14:val="none"/>
          </w:rPr>
          <w:t>http://bit.ly/2YCZued</w:t>
        </w:r>
      </w:hyperlink>
    </w:p>
    <w:p w14:paraId="37BE2A73" w14:textId="77777777" w:rsidR="0055536F" w:rsidRPr="0055536F" w:rsidRDefault="0055536F" w:rsidP="0055536F">
      <w:pPr>
        <w:shd w:val="clear" w:color="auto" w:fill="FFFFFF"/>
        <w:spacing w:after="0" w:line="240" w:lineRule="auto"/>
        <w:textAlignment w:val="baseline"/>
        <w:rPr>
          <w:rFonts w:eastAsia="Times New Roman" w:cstheme="minorHAnsi"/>
          <w:color w:val="000000"/>
          <w:kern w:val="0"/>
          <w:sz w:val="24"/>
          <w:szCs w:val="24"/>
          <w:bdr w:val="none" w:sz="0" w:space="0" w:color="auto" w:frame="1"/>
          <w:lang w:val="en-TT"/>
          <w14:ligatures w14:val="none"/>
        </w:rPr>
      </w:pPr>
    </w:p>
    <w:p w14:paraId="287262BF" w14:textId="77777777" w:rsidR="0055536F" w:rsidRDefault="0055536F" w:rsidP="0055536F">
      <w:pPr>
        <w:shd w:val="clear" w:color="auto" w:fill="FFFFFF"/>
        <w:spacing w:after="0" w:line="240" w:lineRule="auto"/>
        <w:textAlignment w:val="baseline"/>
        <w:rPr>
          <w:rFonts w:eastAsia="Times New Roman" w:cstheme="minorHAnsi"/>
          <w:color w:val="000000"/>
          <w:kern w:val="0"/>
          <w:sz w:val="24"/>
          <w:szCs w:val="24"/>
          <w:bdr w:val="none" w:sz="0" w:space="0" w:color="auto" w:frame="1"/>
          <w14:ligatures w14:val="none"/>
        </w:rPr>
      </w:pPr>
      <w:r w:rsidRPr="0055536F">
        <w:rPr>
          <w:rFonts w:eastAsia="Times New Roman" w:cstheme="minorHAnsi"/>
          <w:color w:val="000000"/>
          <w:kern w:val="0"/>
          <w:sz w:val="24"/>
          <w:szCs w:val="24"/>
          <w:bdr w:val="none" w:sz="0" w:space="0" w:color="auto" w:frame="1"/>
          <w:lang w:val="en-TT"/>
          <w14:ligatures w14:val="none"/>
        </w:rPr>
        <w:t>Heart disease is the leading cause of death for men and women in the United States. Get the facts on heart disease and what can put you at risk. </w:t>
      </w:r>
      <w:hyperlink r:id="rId17" w:history="1">
        <w:r w:rsidRPr="0055536F">
          <w:rPr>
            <w:rStyle w:val="Hyperlink"/>
            <w:rFonts w:eastAsia="Times New Roman" w:cstheme="minorHAnsi"/>
            <w:kern w:val="0"/>
            <w:sz w:val="24"/>
            <w:szCs w:val="24"/>
            <w:bdr w:val="none" w:sz="0" w:space="0" w:color="auto" w:frame="1"/>
            <w:lang w:val="en-TT"/>
            <w14:ligatures w14:val="none"/>
          </w:rPr>
          <w:t>http://bit.ly/2lhOAKI</w:t>
        </w:r>
      </w:hyperlink>
    </w:p>
    <w:p w14:paraId="39D45FF9" w14:textId="77777777" w:rsidR="00B829F2" w:rsidRPr="0055536F" w:rsidRDefault="00B829F2" w:rsidP="0055536F">
      <w:pPr>
        <w:shd w:val="clear" w:color="auto" w:fill="FFFFFF"/>
        <w:spacing w:after="0" w:line="240" w:lineRule="auto"/>
        <w:textAlignment w:val="baseline"/>
        <w:rPr>
          <w:rFonts w:eastAsia="Times New Roman" w:cstheme="minorHAnsi"/>
          <w:color w:val="000000"/>
          <w:kern w:val="0"/>
          <w:sz w:val="24"/>
          <w:szCs w:val="24"/>
          <w:bdr w:val="none" w:sz="0" w:space="0" w:color="auto" w:frame="1"/>
          <w:lang w:val="en-TT"/>
          <w14:ligatures w14:val="none"/>
        </w:rPr>
      </w:pPr>
    </w:p>
    <w:p w14:paraId="4742FF12" w14:textId="77777777" w:rsidR="0055536F" w:rsidRPr="0055536F" w:rsidRDefault="0055536F" w:rsidP="0055536F">
      <w:pPr>
        <w:shd w:val="clear" w:color="auto" w:fill="FFFFFF"/>
        <w:spacing w:after="0" w:line="240" w:lineRule="auto"/>
        <w:textAlignment w:val="baseline"/>
        <w:rPr>
          <w:rFonts w:eastAsia="Times New Roman" w:cstheme="minorHAnsi"/>
          <w:color w:val="000000"/>
          <w:kern w:val="0"/>
          <w:sz w:val="24"/>
          <w:szCs w:val="24"/>
          <w:bdr w:val="none" w:sz="0" w:space="0" w:color="auto" w:frame="1"/>
          <w14:ligatures w14:val="none"/>
        </w:rPr>
      </w:pPr>
      <w:r w:rsidRPr="0055536F">
        <w:rPr>
          <w:rFonts w:eastAsia="Times New Roman" w:cstheme="minorHAnsi"/>
          <w:color w:val="000000"/>
          <w:kern w:val="0"/>
          <w:sz w:val="24"/>
          <w:szCs w:val="24"/>
          <w:bdr w:val="none" w:sz="0" w:space="0" w:color="auto" w:frame="1"/>
          <w:lang w:val="en-TT"/>
          <w14:ligatures w14:val="none"/>
        </w:rPr>
        <w:t>Almost 50% of Americans have at least 1 of 3 key risk factors for #HeartDisease: high #BloodPressure, high blood #cholesterol, or smoking. You can control these risk factors—learn how. </w:t>
      </w:r>
      <w:hyperlink r:id="rId18" w:history="1">
        <w:r w:rsidRPr="0055536F">
          <w:rPr>
            <w:rStyle w:val="Hyperlink"/>
            <w:rFonts w:eastAsia="Times New Roman" w:cstheme="minorHAnsi"/>
            <w:kern w:val="0"/>
            <w:sz w:val="24"/>
            <w:szCs w:val="24"/>
            <w:bdr w:val="none" w:sz="0" w:space="0" w:color="auto" w:frame="1"/>
            <w:lang w:val="en-TT"/>
            <w14:ligatures w14:val="none"/>
          </w:rPr>
          <w:t>http://bit.ly/38m4U2U</w:t>
        </w:r>
      </w:hyperlink>
    </w:p>
    <w:p w14:paraId="6226D2C6" w14:textId="77777777" w:rsidR="0055536F" w:rsidRPr="0055536F" w:rsidRDefault="0055536F" w:rsidP="0055536F">
      <w:pPr>
        <w:shd w:val="clear" w:color="auto" w:fill="FFFFFF"/>
        <w:spacing w:after="0" w:line="240" w:lineRule="auto"/>
        <w:textAlignment w:val="baseline"/>
        <w:rPr>
          <w:rFonts w:eastAsia="Times New Roman" w:cstheme="minorHAnsi"/>
          <w:color w:val="000000"/>
          <w:kern w:val="0"/>
          <w:sz w:val="24"/>
          <w:szCs w:val="24"/>
          <w:bdr w:val="none" w:sz="0" w:space="0" w:color="auto" w:frame="1"/>
          <w:lang w:val="en-TT"/>
          <w14:ligatures w14:val="none"/>
        </w:rPr>
      </w:pPr>
    </w:p>
    <w:p w14:paraId="70402C87" w14:textId="77777777" w:rsidR="0055536F" w:rsidRPr="0055536F" w:rsidRDefault="0055536F" w:rsidP="0055536F">
      <w:pPr>
        <w:shd w:val="clear" w:color="auto" w:fill="FFFFFF"/>
        <w:spacing w:after="0" w:line="240" w:lineRule="auto"/>
        <w:textAlignment w:val="baseline"/>
        <w:rPr>
          <w:rFonts w:eastAsia="Times New Roman" w:cstheme="minorHAnsi"/>
          <w:color w:val="000000"/>
          <w:kern w:val="0"/>
          <w:sz w:val="24"/>
          <w:szCs w:val="24"/>
          <w:bdr w:val="none" w:sz="0" w:space="0" w:color="auto" w:frame="1"/>
          <w:lang w:val="en-TT"/>
          <w14:ligatures w14:val="none"/>
        </w:rPr>
      </w:pPr>
      <w:r w:rsidRPr="0055536F">
        <w:rPr>
          <w:rFonts w:eastAsia="Times New Roman" w:cstheme="minorHAnsi"/>
          <w:color w:val="000000"/>
          <w:kern w:val="0"/>
          <w:sz w:val="24"/>
          <w:szCs w:val="24"/>
          <w:bdr w:val="none" w:sz="0" w:space="0" w:color="auto" w:frame="1"/>
          <w:lang w:val="en-TT"/>
          <w14:ligatures w14:val="none"/>
        </w:rPr>
        <w:t>If you've had a heart attack or other heart problem, cardiac rehabilitation can drastically improve recovery and help build heart-healthy habits. Learn more about how cardiac rehab can help heal your heart. #CRSavesLives </w:t>
      </w:r>
      <w:hyperlink r:id="rId19" w:history="1">
        <w:r w:rsidRPr="0055536F">
          <w:rPr>
            <w:rStyle w:val="Hyperlink"/>
            <w:rFonts w:eastAsia="Times New Roman" w:cstheme="minorHAnsi"/>
            <w:kern w:val="0"/>
            <w:sz w:val="24"/>
            <w:szCs w:val="24"/>
            <w:bdr w:val="none" w:sz="0" w:space="0" w:color="auto" w:frame="1"/>
            <w:lang w:val="en-TT"/>
            <w14:ligatures w14:val="none"/>
          </w:rPr>
          <w:t>https://bit.ly/35v1USh</w:t>
        </w:r>
      </w:hyperlink>
    </w:p>
    <w:p w14:paraId="443D2CCD" w14:textId="5360029B" w:rsidR="00F5194A" w:rsidRDefault="00F5194A" w:rsidP="00F5194A">
      <w:pPr>
        <w:shd w:val="clear" w:color="auto" w:fill="FFFFFF"/>
        <w:spacing w:after="0" w:line="240" w:lineRule="auto"/>
        <w:textAlignment w:val="baseline"/>
        <w:rPr>
          <w:rFonts w:ascii="Arial" w:eastAsia="Times New Roman" w:hAnsi="Arial" w:cs="Arial"/>
          <w:color w:val="000000"/>
          <w:kern w:val="0"/>
          <w:sz w:val="24"/>
          <w:szCs w:val="24"/>
          <w:bdr w:val="none" w:sz="0" w:space="0" w:color="auto" w:frame="1"/>
          <w:shd w:val="clear" w:color="auto" w:fill="FFFFFF"/>
          <w14:ligatures w14:val="none"/>
        </w:rPr>
      </w:pPr>
    </w:p>
    <w:p w14:paraId="2BAA6F51" w14:textId="77777777" w:rsidR="0055536F" w:rsidRPr="00F5194A" w:rsidRDefault="0055536F" w:rsidP="00F5194A">
      <w:pPr>
        <w:shd w:val="clear" w:color="auto" w:fill="FFFFFF"/>
        <w:spacing w:after="0" w:line="240" w:lineRule="auto"/>
        <w:textAlignment w:val="baseline"/>
        <w:rPr>
          <w:rFonts w:ascii="Segoe UI" w:eastAsia="Times New Roman" w:hAnsi="Segoe UI" w:cs="Segoe UI"/>
          <w:color w:val="424242"/>
          <w:kern w:val="0"/>
          <w:sz w:val="23"/>
          <w:szCs w:val="23"/>
          <w14:ligatures w14:val="none"/>
        </w:rPr>
      </w:pPr>
    </w:p>
    <w:p w14:paraId="79EC7D3A" w14:textId="77777777" w:rsidR="00F5194A" w:rsidRDefault="00F5194A" w:rsidP="00F5194A">
      <w:pPr>
        <w:shd w:val="clear" w:color="auto" w:fill="FFFFFF"/>
        <w:spacing w:after="0" w:line="240" w:lineRule="auto"/>
        <w:textAlignment w:val="baseline"/>
        <w:rPr>
          <w:rFonts w:eastAsia="Times New Roman" w:cstheme="minorHAnsi"/>
          <w:b/>
          <w:bCs/>
          <w:color w:val="000000"/>
          <w:kern w:val="0"/>
          <w:sz w:val="28"/>
          <w:szCs w:val="28"/>
          <w:bdr w:val="none" w:sz="0" w:space="0" w:color="auto" w:frame="1"/>
          <w:shd w:val="clear" w:color="auto" w:fill="FFFFFF"/>
          <w14:ligatures w14:val="none"/>
        </w:rPr>
      </w:pPr>
      <w:r w:rsidRPr="00B829F2">
        <w:rPr>
          <w:rFonts w:eastAsia="Times New Roman" w:cstheme="minorHAnsi"/>
          <w:b/>
          <w:bCs/>
          <w:color w:val="000000"/>
          <w:kern w:val="0"/>
          <w:sz w:val="28"/>
          <w:szCs w:val="28"/>
          <w:bdr w:val="none" w:sz="0" w:space="0" w:color="auto" w:frame="1"/>
          <w:shd w:val="clear" w:color="auto" w:fill="FFFFFF"/>
          <w14:ligatures w14:val="none"/>
        </w:rPr>
        <w:t>Twitter/X: </w:t>
      </w:r>
    </w:p>
    <w:p w14:paraId="531457D2" w14:textId="77777777" w:rsidR="00B829F2" w:rsidRDefault="00B829F2" w:rsidP="00F5194A">
      <w:pPr>
        <w:shd w:val="clear" w:color="auto" w:fill="FFFFFF"/>
        <w:spacing w:after="0" w:line="240" w:lineRule="auto"/>
        <w:textAlignment w:val="baseline"/>
        <w:rPr>
          <w:rFonts w:eastAsia="Times New Roman" w:cstheme="minorHAnsi"/>
          <w:b/>
          <w:bCs/>
          <w:color w:val="000000"/>
          <w:kern w:val="0"/>
          <w:sz w:val="28"/>
          <w:szCs w:val="28"/>
          <w:bdr w:val="none" w:sz="0" w:space="0" w:color="auto" w:frame="1"/>
          <w:shd w:val="clear" w:color="auto" w:fill="FFFFFF"/>
          <w14:ligatures w14:val="none"/>
        </w:rPr>
      </w:pPr>
    </w:p>
    <w:p w14:paraId="5277B907" w14:textId="77777777" w:rsidR="00B829F2" w:rsidRPr="00B829F2" w:rsidRDefault="00B829F2" w:rsidP="00B829F2">
      <w:pPr>
        <w:shd w:val="clear" w:color="auto" w:fill="FFFFFF"/>
        <w:spacing w:after="0" w:line="240" w:lineRule="auto"/>
        <w:textAlignment w:val="baseline"/>
        <w:rPr>
          <w:rFonts w:eastAsia="Times New Roman" w:cstheme="minorHAnsi"/>
          <w:color w:val="000000"/>
          <w:kern w:val="0"/>
          <w:sz w:val="24"/>
          <w:szCs w:val="24"/>
          <w:bdr w:val="none" w:sz="0" w:space="0" w:color="auto" w:frame="1"/>
          <w:shd w:val="clear" w:color="auto" w:fill="FFFFFF"/>
          <w14:ligatures w14:val="none"/>
        </w:rPr>
      </w:pPr>
      <w:r w:rsidRPr="00B829F2">
        <w:rPr>
          <w:rFonts w:eastAsia="Times New Roman" w:cstheme="minorHAnsi"/>
          <w:color w:val="000000"/>
          <w:kern w:val="0"/>
          <w:sz w:val="24"/>
          <w:szCs w:val="24"/>
          <w:bdr w:val="none" w:sz="0" w:space="0" w:color="auto" w:frame="1"/>
          <w:shd w:val="clear" w:color="auto" w:fill="FFFFFF"/>
          <w14:ligatures w14:val="none"/>
        </w:rPr>
        <w:t>As we celebrate the strides being made in cardiovascular disease prevention and health promotion during American Heart Month, check out lessons learned from the Pennsylvania Pharmacists Care Network (PPCN), implementing @MillionHeartsUS Health Equity Implementation strategies as they share how pharmacist help patients with #bloodpressure control. @PittTweet @PAPharmacists </w:t>
      </w:r>
      <w:hyperlink r:id="rId20" w:tgtFrame="_blank" w:history="1">
        <w:r w:rsidRPr="00B829F2">
          <w:rPr>
            <w:rStyle w:val="Hyperlink"/>
            <w:rFonts w:eastAsia="Times New Roman" w:cstheme="minorHAnsi"/>
            <w:kern w:val="0"/>
            <w:sz w:val="24"/>
            <w:szCs w:val="24"/>
            <w:bdr w:val="none" w:sz="0" w:space="0" w:color="auto" w:frame="1"/>
            <w:shd w:val="clear" w:color="auto" w:fill="FFFFFF"/>
            <w14:ligatures w14:val="none"/>
          </w:rPr>
          <w:t>https://link.edgepilot.com/s/9c342a6e/RP2dRZnqvku4R1-NPCOvEQ?u=https://soundcloud.com/nacdd/the-power-and-possibilities-of-pharmacy-partnerships</w:t>
        </w:r>
      </w:hyperlink>
    </w:p>
    <w:p w14:paraId="38A1849B" w14:textId="77777777" w:rsidR="00B829F2" w:rsidRPr="00B829F2" w:rsidRDefault="00B829F2" w:rsidP="00F5194A">
      <w:pPr>
        <w:shd w:val="clear" w:color="auto" w:fill="FFFFFF"/>
        <w:spacing w:after="0" w:line="240" w:lineRule="auto"/>
        <w:textAlignment w:val="baseline"/>
        <w:rPr>
          <w:rFonts w:eastAsia="Times New Roman" w:cstheme="minorHAnsi"/>
          <w:b/>
          <w:bCs/>
          <w:color w:val="000000"/>
          <w:kern w:val="0"/>
          <w:sz w:val="28"/>
          <w:szCs w:val="28"/>
          <w:bdr w:val="none" w:sz="0" w:space="0" w:color="auto" w:frame="1"/>
          <w:shd w:val="clear" w:color="auto" w:fill="FFFFFF"/>
          <w14:ligatures w14:val="none"/>
        </w:rPr>
      </w:pPr>
    </w:p>
    <w:p w14:paraId="28A5446D" w14:textId="77777777" w:rsidR="0055536F" w:rsidRPr="0055536F" w:rsidRDefault="0055536F" w:rsidP="00F5194A">
      <w:pPr>
        <w:shd w:val="clear" w:color="auto" w:fill="FFFFFF"/>
        <w:spacing w:after="0" w:line="240" w:lineRule="auto"/>
        <w:textAlignment w:val="baseline"/>
        <w:rPr>
          <w:rFonts w:eastAsia="Times New Roman" w:cstheme="minorHAnsi"/>
          <w:b/>
          <w:bCs/>
          <w:color w:val="000000"/>
          <w:kern w:val="0"/>
          <w:sz w:val="24"/>
          <w:szCs w:val="24"/>
          <w:bdr w:val="none" w:sz="0" w:space="0" w:color="auto" w:frame="1"/>
          <w:shd w:val="clear" w:color="auto" w:fill="FFFFFF"/>
          <w14:ligatures w14:val="none"/>
        </w:rPr>
      </w:pPr>
    </w:p>
    <w:p w14:paraId="23A8F8EE"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14:ligatures w14:val="none"/>
        </w:rPr>
      </w:pPr>
      <w:r w:rsidRPr="0055536F">
        <w:rPr>
          <w:rFonts w:eastAsia="Times New Roman" w:cstheme="minorHAnsi"/>
          <w:kern w:val="0"/>
          <w:sz w:val="24"/>
          <w:szCs w:val="24"/>
          <w:lang w:val="en-TT"/>
          <w14:ligatures w14:val="none"/>
        </w:rPr>
        <w:t>#HeartDisease is the number 1 killer of women, but there are ways you can lower your risk every day. Take an active role in your health and learn what it takes to keep your #heart healthy. </w:t>
      </w:r>
      <w:hyperlink r:id="rId21" w:history="1">
        <w:r w:rsidRPr="0055536F">
          <w:rPr>
            <w:rStyle w:val="Hyperlink"/>
            <w:rFonts w:eastAsia="Times New Roman" w:cstheme="minorHAnsi"/>
            <w:kern w:val="0"/>
            <w:sz w:val="24"/>
            <w:szCs w:val="24"/>
            <w:lang w:val="en-TT"/>
            <w14:ligatures w14:val="none"/>
          </w:rPr>
          <w:t>http://bit.ly/2YCZued</w:t>
        </w:r>
      </w:hyperlink>
    </w:p>
    <w:p w14:paraId="55AF46A6"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p>
    <w:p w14:paraId="24628719"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14:ligatures w14:val="none"/>
        </w:rPr>
      </w:pPr>
      <w:r w:rsidRPr="0055536F">
        <w:rPr>
          <w:rFonts w:eastAsia="Times New Roman" w:cstheme="minorHAnsi"/>
          <w:kern w:val="0"/>
          <w:sz w:val="24"/>
          <w:szCs w:val="24"/>
          <w:lang w:val="en-TT"/>
          <w14:ligatures w14:val="none"/>
        </w:rPr>
        <w:t>#HeartDisease is the leading cause of death for US men and women. Get the facts on heart disease and what can put you at risk. </w:t>
      </w:r>
      <w:hyperlink r:id="rId22" w:history="1">
        <w:r w:rsidRPr="0055536F">
          <w:rPr>
            <w:rStyle w:val="Hyperlink"/>
            <w:rFonts w:eastAsia="Times New Roman" w:cstheme="minorHAnsi"/>
            <w:kern w:val="0"/>
            <w:sz w:val="24"/>
            <w:szCs w:val="24"/>
            <w:lang w:val="en-TT"/>
            <w14:ligatures w14:val="none"/>
          </w:rPr>
          <w:t>http://bit.ly/2lhOAKI</w:t>
        </w:r>
      </w:hyperlink>
    </w:p>
    <w:p w14:paraId="352B644A"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p>
    <w:p w14:paraId="72E58C3E"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14:ligatures w14:val="none"/>
        </w:rPr>
      </w:pPr>
      <w:r w:rsidRPr="0055536F">
        <w:rPr>
          <w:rFonts w:eastAsia="Times New Roman" w:cstheme="minorHAnsi"/>
          <w:kern w:val="0"/>
          <w:sz w:val="24"/>
          <w:szCs w:val="24"/>
          <w:lang w:val="en-TT"/>
          <w14:ligatures w14:val="none"/>
        </w:rPr>
        <w:t>#HeartDisease is the number 1 killer of women, but there are ways you can lower your risk every day. Take an active role in your health and learn what it takes to keep your #heart healthy. </w:t>
      </w:r>
      <w:hyperlink r:id="rId23" w:history="1">
        <w:r w:rsidRPr="0055536F">
          <w:rPr>
            <w:rStyle w:val="Hyperlink"/>
            <w:rFonts w:eastAsia="Times New Roman" w:cstheme="minorHAnsi"/>
            <w:kern w:val="0"/>
            <w:sz w:val="24"/>
            <w:szCs w:val="24"/>
            <w:lang w:val="en-TT"/>
            <w14:ligatures w14:val="none"/>
          </w:rPr>
          <w:t>http://bit.ly/2YCZued</w:t>
        </w:r>
      </w:hyperlink>
    </w:p>
    <w:p w14:paraId="783BEA48"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p>
    <w:p w14:paraId="6B420F45"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14:ligatures w14:val="none"/>
        </w:rPr>
      </w:pPr>
      <w:r w:rsidRPr="0055536F">
        <w:rPr>
          <w:rFonts w:eastAsia="Times New Roman" w:cstheme="minorHAnsi"/>
          <w:kern w:val="0"/>
          <w:sz w:val="24"/>
          <w:szCs w:val="24"/>
          <w:lang w:val="en-TT"/>
          <w14:ligatures w14:val="none"/>
        </w:rPr>
        <w:t>If you've had a heart attack or other #heart event, cardiac rehabilitation can help with recovery and prevent future problems. Learn more about the life-saving benefits of #CardiacRehab. #CRSavesLives </w:t>
      </w:r>
      <w:hyperlink r:id="rId24" w:history="1">
        <w:r w:rsidRPr="0055536F">
          <w:rPr>
            <w:rStyle w:val="Hyperlink"/>
            <w:rFonts w:eastAsia="Times New Roman" w:cstheme="minorHAnsi"/>
            <w:kern w:val="0"/>
            <w:sz w:val="24"/>
            <w:szCs w:val="24"/>
            <w:lang w:val="en-TT"/>
            <w14:ligatures w14:val="none"/>
          </w:rPr>
          <w:t>https://bit.ly/35v1USh</w:t>
        </w:r>
      </w:hyperlink>
    </w:p>
    <w:p w14:paraId="3EA4FA2E"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p>
    <w:p w14:paraId="6050C7DF" w14:textId="77777777" w:rsidR="0055536F" w:rsidRDefault="0055536F" w:rsidP="0055536F">
      <w:pPr>
        <w:shd w:val="clear" w:color="auto" w:fill="FFFFFF"/>
        <w:spacing w:after="0" w:line="240" w:lineRule="auto"/>
        <w:textAlignment w:val="baseline"/>
        <w:rPr>
          <w:rFonts w:eastAsia="Times New Roman" w:cstheme="minorHAnsi"/>
          <w:color w:val="424242"/>
          <w:kern w:val="0"/>
          <w:sz w:val="24"/>
          <w:szCs w:val="24"/>
          <w14:ligatures w14:val="none"/>
        </w:rPr>
      </w:pPr>
      <w:r w:rsidRPr="0055536F">
        <w:rPr>
          <w:rFonts w:eastAsia="Times New Roman" w:cstheme="minorHAnsi"/>
          <w:kern w:val="0"/>
          <w:sz w:val="24"/>
          <w:szCs w:val="24"/>
          <w:lang w:val="en-TT"/>
          <w14:ligatures w14:val="none"/>
        </w:rPr>
        <w:t>Almost 50% of Americans have at least 1 of 3 key risk factors for #HeartDisease: high #BloodPressure, high blood #cholesterol, or smoking. You can control these risk factors—learn how</w:t>
      </w:r>
      <w:r w:rsidRPr="0055536F">
        <w:rPr>
          <w:rFonts w:eastAsia="Times New Roman" w:cstheme="minorHAnsi"/>
          <w:color w:val="424242"/>
          <w:kern w:val="0"/>
          <w:sz w:val="24"/>
          <w:szCs w:val="24"/>
          <w:lang w:val="en-TT"/>
          <w14:ligatures w14:val="none"/>
        </w:rPr>
        <w:t>. </w:t>
      </w:r>
      <w:hyperlink r:id="rId25" w:history="1">
        <w:r w:rsidRPr="0055536F">
          <w:rPr>
            <w:rStyle w:val="Hyperlink"/>
            <w:rFonts w:eastAsia="Times New Roman" w:cstheme="minorHAnsi"/>
            <w:kern w:val="0"/>
            <w:sz w:val="24"/>
            <w:szCs w:val="24"/>
            <w:lang w:val="en-TT"/>
            <w14:ligatures w14:val="none"/>
          </w:rPr>
          <w:t>http://bit.ly/38m4U2U</w:t>
        </w:r>
      </w:hyperlink>
    </w:p>
    <w:p w14:paraId="33E421DE" w14:textId="77777777" w:rsidR="0055536F" w:rsidRDefault="0055536F" w:rsidP="0055536F">
      <w:pPr>
        <w:shd w:val="clear" w:color="auto" w:fill="FFFFFF"/>
        <w:spacing w:after="0" w:line="240" w:lineRule="auto"/>
        <w:textAlignment w:val="baseline"/>
        <w:rPr>
          <w:rFonts w:eastAsia="Times New Roman" w:cstheme="minorHAnsi"/>
          <w:color w:val="424242"/>
          <w:kern w:val="0"/>
          <w:sz w:val="24"/>
          <w:szCs w:val="24"/>
          <w14:ligatures w14:val="none"/>
        </w:rPr>
      </w:pPr>
    </w:p>
    <w:p w14:paraId="3E6F5C83"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p>
    <w:p w14:paraId="345D666C" w14:textId="77777777" w:rsidR="0055536F" w:rsidRPr="0055536F" w:rsidRDefault="0055536F" w:rsidP="0055536F">
      <w:pPr>
        <w:shd w:val="clear" w:color="auto" w:fill="FFFFFF"/>
        <w:spacing w:after="0" w:line="240" w:lineRule="auto"/>
        <w:textAlignment w:val="baseline"/>
        <w:rPr>
          <w:rFonts w:eastAsia="Times New Roman" w:cstheme="minorHAnsi"/>
          <w:b/>
          <w:bCs/>
          <w:color w:val="424242"/>
          <w:kern w:val="0"/>
          <w:sz w:val="28"/>
          <w:szCs w:val="28"/>
          <w:lang w:val="en-TT"/>
          <w14:ligatures w14:val="none"/>
        </w:rPr>
      </w:pPr>
      <w:r w:rsidRPr="0055536F">
        <w:rPr>
          <w:rFonts w:eastAsia="Times New Roman" w:cstheme="minorHAnsi"/>
          <w:b/>
          <w:bCs/>
          <w:color w:val="424242"/>
          <w:kern w:val="0"/>
          <w:sz w:val="28"/>
          <w:szCs w:val="28"/>
          <w:lang w:val="en-TT"/>
          <w14:ligatures w14:val="none"/>
        </w:rPr>
        <w:t>Heart disease resources for individuals and patients</w:t>
      </w:r>
    </w:p>
    <w:p w14:paraId="2AE457B6" w14:textId="77777777" w:rsidR="0055536F" w:rsidRPr="0055536F" w:rsidRDefault="0055536F" w:rsidP="0055536F">
      <w:pPr>
        <w:shd w:val="clear" w:color="auto" w:fill="FFFFFF"/>
        <w:spacing w:after="0" w:line="240" w:lineRule="auto"/>
        <w:textAlignment w:val="baseline"/>
        <w:rPr>
          <w:rFonts w:eastAsia="Times New Roman" w:cstheme="minorHAnsi"/>
          <w:b/>
          <w:bCs/>
          <w:color w:val="424242"/>
          <w:kern w:val="0"/>
          <w:sz w:val="24"/>
          <w:szCs w:val="24"/>
          <w:lang w:val="en-TT"/>
          <w14:ligatures w14:val="none"/>
        </w:rPr>
      </w:pPr>
    </w:p>
    <w:p w14:paraId="7E2EFF65" w14:textId="77777777" w:rsid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hyperlink r:id="rId26" w:tgtFrame="_blank" w:history="1">
        <w:r w:rsidRPr="0055536F">
          <w:rPr>
            <w:rStyle w:val="Hyperlink"/>
            <w:rFonts w:eastAsia="Times New Roman" w:cstheme="minorHAnsi"/>
            <w:kern w:val="0"/>
            <w:sz w:val="24"/>
            <w:szCs w:val="24"/>
            <w:lang w:val="en-TT"/>
            <w14:ligatures w14:val="none"/>
          </w:rPr>
          <w:t>"Live to the Beat" Campaign Partner Toolkit</w:t>
        </w:r>
      </w:hyperlink>
      <w:r w:rsidRPr="0055536F">
        <w:rPr>
          <w:rFonts w:eastAsia="Times New Roman" w:cstheme="minorHAnsi"/>
          <w:color w:val="424242"/>
          <w:kern w:val="0"/>
          <w:sz w:val="24"/>
          <w:szCs w:val="24"/>
          <w:lang w:val="en-TT"/>
          <w14:ligatures w14:val="none"/>
        </w:rPr>
        <w:t>: This Million Hearts</w:t>
      </w:r>
      <w:r w:rsidRPr="0055536F">
        <w:rPr>
          <w:rFonts w:eastAsia="Times New Roman" w:cstheme="minorHAnsi"/>
          <w:color w:val="424242"/>
          <w:kern w:val="0"/>
          <w:sz w:val="24"/>
          <w:szCs w:val="24"/>
          <w:vertAlign w:val="superscript"/>
          <w:lang w:val="en-TT"/>
          <w14:ligatures w14:val="none"/>
        </w:rPr>
        <w:t>®</w:t>
      </w:r>
      <w:r w:rsidRPr="0055536F">
        <w:rPr>
          <w:rFonts w:eastAsia="Times New Roman" w:cstheme="minorHAnsi"/>
          <w:color w:val="424242"/>
          <w:kern w:val="0"/>
          <w:sz w:val="24"/>
          <w:szCs w:val="24"/>
          <w:lang w:val="en-TT"/>
          <w14:ligatures w14:val="none"/>
        </w:rPr>
        <w:t> and CDC Foundation campaign focuses on empowering Black adults to pursue heart-healthy lifestyles on their own terms—to find what works best individually and consistently—as they live to their own beat.</w:t>
      </w:r>
    </w:p>
    <w:p w14:paraId="4340066C"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p>
    <w:p w14:paraId="6C08AE70" w14:textId="77777777" w:rsid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hyperlink r:id="rId27" w:tgtFrame="_blank" w:history="1">
        <w:r w:rsidRPr="0055536F">
          <w:rPr>
            <w:rStyle w:val="Hyperlink"/>
            <w:rFonts w:eastAsia="Times New Roman" w:cstheme="minorHAnsi"/>
            <w:kern w:val="0"/>
            <w:sz w:val="24"/>
            <w:szCs w:val="24"/>
            <w:lang w:val="en-TT"/>
            <w14:ligatures w14:val="none"/>
          </w:rPr>
          <w:t>Pulse Check: Live to the Beat</w:t>
        </w:r>
      </w:hyperlink>
      <w:r w:rsidRPr="0055536F">
        <w:rPr>
          <w:rFonts w:eastAsia="Times New Roman" w:cstheme="minorHAnsi"/>
          <w:color w:val="424242"/>
          <w:kern w:val="0"/>
          <w:sz w:val="24"/>
          <w:szCs w:val="24"/>
          <w:lang w:val="en-TT"/>
          <w14:ligatures w14:val="none"/>
        </w:rPr>
        <w:t>: Help patients learn how to manage their conditions, move more, eat healthier, stress less, and work with their health care team.</w:t>
      </w:r>
    </w:p>
    <w:p w14:paraId="4FC72406"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p>
    <w:p w14:paraId="0FC702A4" w14:textId="4EFDBAD3" w:rsid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hyperlink r:id="rId28" w:tgtFrame="_blank" w:history="1">
        <w:r w:rsidRPr="0055536F">
          <w:rPr>
            <w:rStyle w:val="Hyperlink"/>
            <w:rFonts w:eastAsia="Times New Roman" w:cstheme="minorHAnsi"/>
            <w:kern w:val="0"/>
            <w:sz w:val="24"/>
            <w:szCs w:val="24"/>
            <w:lang w:val="en-TT"/>
            <w14:ligatures w14:val="none"/>
          </w:rPr>
          <w:t>ABCS of Heart Health</w:t>
        </w:r>
      </w:hyperlink>
      <w:r w:rsidRPr="0055536F">
        <w:rPr>
          <w:rFonts w:eastAsia="Times New Roman" w:cstheme="minorHAnsi"/>
          <w:color w:val="424242"/>
          <w:kern w:val="0"/>
          <w:sz w:val="24"/>
          <w:szCs w:val="24"/>
          <w:lang w:val="en-TT"/>
          <w14:ligatures w14:val="none"/>
        </w:rPr>
        <w:t>: Encourage others to lower their risk for heart attack and stroke and improve heart health by following the ABCS!</w:t>
      </w:r>
    </w:p>
    <w:p w14:paraId="330A8527"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p>
    <w:p w14:paraId="6D9B46B6" w14:textId="77777777" w:rsid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hyperlink r:id="rId29" w:history="1">
        <w:r w:rsidRPr="0055536F">
          <w:rPr>
            <w:rStyle w:val="Hyperlink"/>
            <w:rFonts w:eastAsia="Times New Roman" w:cstheme="minorHAnsi"/>
            <w:kern w:val="0"/>
            <w:sz w:val="24"/>
            <w:szCs w:val="24"/>
            <w:lang w:val="en-TT"/>
            <w14:ligatures w14:val="none"/>
          </w:rPr>
          <w:t>How Cardiac Rehabilitation Can Help Heal Your Heart</w:t>
        </w:r>
      </w:hyperlink>
      <w:r w:rsidRPr="0055536F">
        <w:rPr>
          <w:rFonts w:eastAsia="Times New Roman" w:cstheme="minorHAnsi"/>
          <w:color w:val="424242"/>
          <w:kern w:val="0"/>
          <w:sz w:val="24"/>
          <w:szCs w:val="24"/>
          <w:lang w:val="en-TT"/>
          <w14:ligatures w14:val="none"/>
        </w:rPr>
        <w:t>: Learn more about what cardiac rehabilitation is, who needs it, and how it can help those who have had a heart attack or other heart problems.</w:t>
      </w:r>
    </w:p>
    <w:p w14:paraId="4692599C"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p>
    <w:p w14:paraId="78F4A541" w14:textId="77777777" w:rsid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hyperlink r:id="rId30" w:history="1">
        <w:r w:rsidRPr="0055536F">
          <w:rPr>
            <w:rStyle w:val="Hyperlink"/>
            <w:rFonts w:eastAsia="Times New Roman" w:cstheme="minorHAnsi"/>
            <w:kern w:val="0"/>
            <w:sz w:val="24"/>
            <w:szCs w:val="24"/>
            <w:lang w:val="en-TT"/>
            <w14:ligatures w14:val="none"/>
          </w:rPr>
          <w:t>Measure Your Blood Pressure</w:t>
        </w:r>
      </w:hyperlink>
      <w:r w:rsidRPr="0055536F">
        <w:rPr>
          <w:rFonts w:eastAsia="Times New Roman" w:cstheme="minorHAnsi"/>
          <w:color w:val="424242"/>
          <w:kern w:val="0"/>
          <w:sz w:val="24"/>
          <w:szCs w:val="24"/>
          <w:lang w:val="en-TT"/>
          <w14:ligatures w14:val="none"/>
        </w:rPr>
        <w:t>: Empower your audiences to know and measure their blood pressure numbers regularly with these customizable tools.</w:t>
      </w:r>
    </w:p>
    <w:p w14:paraId="18FE080E" w14:textId="77777777" w:rsidR="0055536F" w:rsidRPr="0055536F" w:rsidRDefault="0055536F" w:rsidP="0055536F">
      <w:pPr>
        <w:shd w:val="clear" w:color="auto" w:fill="FFFFFF"/>
        <w:spacing w:after="0" w:line="240" w:lineRule="auto"/>
        <w:textAlignment w:val="baseline"/>
        <w:rPr>
          <w:rFonts w:eastAsia="Times New Roman" w:cstheme="minorHAnsi"/>
          <w:color w:val="424242"/>
          <w:kern w:val="0"/>
          <w:sz w:val="24"/>
          <w:szCs w:val="24"/>
          <w:lang w:val="en-TT"/>
          <w14:ligatures w14:val="none"/>
        </w:rPr>
      </w:pPr>
    </w:p>
    <w:p w14:paraId="70AE281E" w14:textId="77777777" w:rsidR="0055536F" w:rsidRPr="00F5194A" w:rsidRDefault="0055536F" w:rsidP="00F5194A">
      <w:pPr>
        <w:shd w:val="clear" w:color="auto" w:fill="FFFFFF"/>
        <w:spacing w:after="0" w:line="240" w:lineRule="auto"/>
        <w:textAlignment w:val="baseline"/>
        <w:rPr>
          <w:rFonts w:ascii="Segoe UI" w:eastAsia="Times New Roman" w:hAnsi="Segoe UI" w:cs="Segoe UI"/>
          <w:color w:val="424242"/>
          <w:kern w:val="0"/>
          <w:sz w:val="23"/>
          <w:szCs w:val="23"/>
          <w14:ligatures w14:val="none"/>
        </w:rPr>
      </w:pPr>
    </w:p>
    <w:p w14:paraId="46B9ED5C" w14:textId="77777777" w:rsidR="0055536F" w:rsidRPr="0055536F" w:rsidRDefault="0055536F" w:rsidP="0055536F">
      <w:pPr>
        <w:rPr>
          <w:rFonts w:cstheme="minorHAnsi"/>
          <w:b/>
          <w:bCs/>
          <w:sz w:val="28"/>
          <w:szCs w:val="28"/>
          <w:lang w:val="en-TT"/>
        </w:rPr>
      </w:pPr>
      <w:r w:rsidRPr="0055536F">
        <w:rPr>
          <w:rFonts w:cstheme="minorHAnsi"/>
          <w:b/>
          <w:bCs/>
          <w:sz w:val="28"/>
          <w:szCs w:val="28"/>
          <w:lang w:val="en-TT"/>
        </w:rPr>
        <w:t>Heart disease resources for health professionals</w:t>
      </w:r>
    </w:p>
    <w:p w14:paraId="65D3B5DA" w14:textId="77777777" w:rsidR="0055536F" w:rsidRPr="0055536F" w:rsidRDefault="0055536F" w:rsidP="0055536F">
      <w:pPr>
        <w:rPr>
          <w:rFonts w:cstheme="minorHAnsi"/>
          <w:sz w:val="24"/>
          <w:szCs w:val="24"/>
          <w:lang w:val="en-TT"/>
        </w:rPr>
      </w:pPr>
      <w:hyperlink r:id="rId31" w:history="1">
        <w:r w:rsidRPr="0055536F">
          <w:rPr>
            <w:rStyle w:val="Hyperlink"/>
            <w:rFonts w:cstheme="minorHAnsi"/>
            <w:sz w:val="24"/>
            <w:szCs w:val="24"/>
            <w:lang w:val="en-TT"/>
          </w:rPr>
          <w:t>Health Equity Indicators Toolkit</w:t>
        </w:r>
      </w:hyperlink>
      <w:r w:rsidRPr="0055536F">
        <w:rPr>
          <w:rFonts w:cstheme="minorHAnsi"/>
          <w:sz w:val="24"/>
          <w:szCs w:val="24"/>
          <w:lang w:val="en-TT"/>
        </w:rPr>
        <w:t>: This toolkit presents health equity indicators (HEIs) across eight focus areas, or health equity themes, that influence inequities in cardiovascular disease prevention, care, and management as outlined in the HEI Conceptual Framework for cardiovascular disease.</w:t>
      </w:r>
    </w:p>
    <w:p w14:paraId="05F46309" w14:textId="77777777" w:rsidR="0055536F" w:rsidRPr="0055536F" w:rsidRDefault="0055536F" w:rsidP="0055536F">
      <w:pPr>
        <w:rPr>
          <w:rFonts w:cstheme="minorHAnsi"/>
          <w:sz w:val="24"/>
          <w:szCs w:val="24"/>
          <w:lang w:val="en-TT"/>
        </w:rPr>
      </w:pPr>
      <w:hyperlink r:id="rId32" w:history="1">
        <w:r w:rsidRPr="0055536F">
          <w:rPr>
            <w:rStyle w:val="Hyperlink"/>
            <w:rFonts w:cstheme="minorHAnsi"/>
            <w:sz w:val="24"/>
            <w:szCs w:val="24"/>
            <w:lang w:val="en-TT"/>
          </w:rPr>
          <w:t>Community-Clinical Linkages Health Equity Guide</w:t>
        </w:r>
      </w:hyperlink>
      <w:r w:rsidRPr="0055536F">
        <w:rPr>
          <w:rFonts w:cstheme="minorHAnsi"/>
          <w:sz w:val="24"/>
          <w:szCs w:val="24"/>
          <w:lang w:val="en-TT"/>
        </w:rPr>
        <w:t>: Practitioners can use this guide to help incorporate health equity into community-clinical linkages (CCLs). CCLs are an effective approach to preventing and managing chronic diseases such as cardiovascular disease.</w:t>
      </w:r>
    </w:p>
    <w:p w14:paraId="0B8806E5" w14:textId="77777777" w:rsidR="0055536F" w:rsidRPr="0055536F" w:rsidRDefault="0055536F" w:rsidP="0055536F">
      <w:pPr>
        <w:rPr>
          <w:rFonts w:cstheme="minorHAnsi"/>
          <w:sz w:val="24"/>
          <w:szCs w:val="24"/>
          <w:lang w:val="en-TT"/>
        </w:rPr>
      </w:pPr>
      <w:hyperlink r:id="rId33" w:history="1">
        <w:r w:rsidRPr="0055536F">
          <w:rPr>
            <w:rStyle w:val="Hyperlink"/>
            <w:rFonts w:cstheme="minorHAnsi"/>
            <w:sz w:val="24"/>
            <w:szCs w:val="24"/>
            <w:lang w:val="en-TT"/>
          </w:rPr>
          <w:t>Surveillance and Evaluation Data Resource Guide</w:t>
        </w:r>
      </w:hyperlink>
      <w:r w:rsidRPr="0055536F">
        <w:rPr>
          <w:rFonts w:cstheme="minorHAnsi"/>
          <w:sz w:val="24"/>
          <w:szCs w:val="24"/>
          <w:lang w:val="en-TT"/>
        </w:rPr>
        <w:t>: This at-a-glance compilation of data sources can be used by program managers and evaluators in the planning and evaluation stages of heart disease and stroke prevention programs.</w:t>
      </w:r>
    </w:p>
    <w:p w14:paraId="7C7D42A0" w14:textId="77777777" w:rsidR="0055536F" w:rsidRPr="0055536F" w:rsidRDefault="0055536F" w:rsidP="0055536F">
      <w:pPr>
        <w:rPr>
          <w:rFonts w:cstheme="minorHAnsi"/>
          <w:sz w:val="24"/>
          <w:szCs w:val="24"/>
          <w:lang w:val="en-TT"/>
        </w:rPr>
      </w:pPr>
      <w:hyperlink r:id="rId34" w:tgtFrame="_blank" w:history="1">
        <w:r w:rsidRPr="0055536F">
          <w:rPr>
            <w:rStyle w:val="Hyperlink"/>
            <w:rFonts w:cstheme="minorHAnsi"/>
            <w:sz w:val="24"/>
            <w:szCs w:val="24"/>
            <w:lang w:val="en-TT"/>
          </w:rPr>
          <w:t>Cardiac Rehabilitation</w:t>
        </w:r>
      </w:hyperlink>
      <w:r w:rsidRPr="0055536F">
        <w:rPr>
          <w:rFonts w:cstheme="minorHAnsi"/>
          <w:sz w:val="24"/>
          <w:szCs w:val="24"/>
          <w:lang w:val="en-TT"/>
        </w:rPr>
        <w:t xml:space="preserve">: Improve referral, </w:t>
      </w:r>
      <w:proofErr w:type="spellStart"/>
      <w:r w:rsidRPr="0055536F">
        <w:rPr>
          <w:rFonts w:cstheme="minorHAnsi"/>
          <w:sz w:val="24"/>
          <w:szCs w:val="24"/>
          <w:lang w:val="en-TT"/>
        </w:rPr>
        <w:t>enrollment</w:t>
      </w:r>
      <w:proofErr w:type="spellEnd"/>
      <w:r w:rsidRPr="0055536F">
        <w:rPr>
          <w:rFonts w:cstheme="minorHAnsi"/>
          <w:sz w:val="24"/>
          <w:szCs w:val="24"/>
          <w:lang w:val="en-TT"/>
        </w:rPr>
        <w:t>, and participation rates in cardiac rehabilitation programs with these evidence-based tools and resources.</w:t>
      </w:r>
    </w:p>
    <w:p w14:paraId="39353C2A" w14:textId="77777777" w:rsidR="00B829F2" w:rsidRDefault="0055536F">
      <w:pPr>
        <w:rPr>
          <w:rFonts w:cstheme="minorHAnsi"/>
          <w:sz w:val="24"/>
          <w:szCs w:val="24"/>
          <w:lang w:val="en-TT"/>
        </w:rPr>
      </w:pPr>
      <w:hyperlink r:id="rId35" w:tgtFrame="_blank" w:history="1">
        <w:r w:rsidRPr="0055536F">
          <w:rPr>
            <w:rStyle w:val="Hyperlink"/>
            <w:rFonts w:cstheme="minorHAnsi"/>
            <w:sz w:val="24"/>
            <w:szCs w:val="24"/>
            <w:lang w:val="en-TT"/>
          </w:rPr>
          <w:t>Hypertension Control Change Package (Second Edition)</w:t>
        </w:r>
      </w:hyperlink>
      <w:r w:rsidRPr="0055536F">
        <w:rPr>
          <w:rFonts w:cstheme="minorHAnsi"/>
          <w:sz w:val="24"/>
          <w:szCs w:val="24"/>
          <w:lang w:val="en-TT"/>
        </w:rPr>
        <w:t>: This guide includes process improvements to help ambulatory clinical settings implement optimal hypertension control.</w:t>
      </w:r>
    </w:p>
    <w:p w14:paraId="2E3EDC57" w14:textId="37C91B9E" w:rsidR="00F5194A" w:rsidRPr="00B829F2" w:rsidRDefault="00B829F2">
      <w:pPr>
        <w:rPr>
          <w:rFonts w:cstheme="minorHAnsi"/>
          <w:sz w:val="24"/>
          <w:szCs w:val="24"/>
          <w:lang w:val="en-TT"/>
        </w:rPr>
      </w:pPr>
      <w:r w:rsidRPr="00B829F2">
        <w:rPr>
          <w:rFonts w:cstheme="minorHAnsi"/>
          <w:b/>
          <w:bCs/>
          <w:sz w:val="28"/>
          <w:szCs w:val="28"/>
        </w:rPr>
        <w:t>References</w:t>
      </w:r>
    </w:p>
    <w:p w14:paraId="6D15F45E" w14:textId="19AB6C4C" w:rsidR="00F5194A" w:rsidRDefault="0048599D">
      <w:hyperlink r:id="rId36" w:history="1">
        <w:r w:rsidRPr="00DA507C">
          <w:rPr>
            <w:rStyle w:val="Hyperlink"/>
          </w:rPr>
          <w:t>https://www.cdc.gov/heart-disease/php/toolkit/index.html</w:t>
        </w:r>
      </w:hyperlink>
    </w:p>
    <w:p w14:paraId="76C32941" w14:textId="77777777" w:rsidR="0048599D" w:rsidRDefault="0048599D"/>
    <w:sectPr w:rsidR="00485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392D"/>
    <w:multiLevelType w:val="multilevel"/>
    <w:tmpl w:val="86D8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FB454F"/>
    <w:multiLevelType w:val="multilevel"/>
    <w:tmpl w:val="4BA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9139F2"/>
    <w:multiLevelType w:val="multilevel"/>
    <w:tmpl w:val="79C2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570D11"/>
    <w:multiLevelType w:val="multilevel"/>
    <w:tmpl w:val="D5BE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6297698">
    <w:abstractNumId w:val="1"/>
  </w:num>
  <w:num w:numId="2" w16cid:durableId="1907107670">
    <w:abstractNumId w:val="3"/>
  </w:num>
  <w:num w:numId="3" w16cid:durableId="637491091">
    <w:abstractNumId w:val="2"/>
  </w:num>
  <w:num w:numId="4" w16cid:durableId="502210604">
    <w:abstractNumId w:val="0"/>
  </w:num>
  <w:num w:numId="5" w16cid:durableId="695273932">
    <w:abstractNumId w:val="1"/>
    <w:lvlOverride w:ilvl="0"/>
    <w:lvlOverride w:ilvl="1"/>
    <w:lvlOverride w:ilvl="2"/>
    <w:lvlOverride w:ilvl="3"/>
    <w:lvlOverride w:ilvl="4"/>
    <w:lvlOverride w:ilvl="5"/>
    <w:lvlOverride w:ilvl="6"/>
    <w:lvlOverride w:ilvl="7"/>
    <w:lvlOverride w:ilvl="8"/>
  </w:num>
  <w:num w:numId="6" w16cid:durableId="1918785944">
    <w:abstractNumId w:val="3"/>
    <w:lvlOverride w:ilvl="0"/>
    <w:lvlOverride w:ilvl="1"/>
    <w:lvlOverride w:ilvl="2"/>
    <w:lvlOverride w:ilvl="3"/>
    <w:lvlOverride w:ilvl="4"/>
    <w:lvlOverride w:ilvl="5"/>
    <w:lvlOverride w:ilvl="6"/>
    <w:lvlOverride w:ilvl="7"/>
    <w:lvlOverride w:ilvl="8"/>
  </w:num>
  <w:num w:numId="7" w16cid:durableId="43001021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4A"/>
    <w:rsid w:val="00165855"/>
    <w:rsid w:val="003065BE"/>
    <w:rsid w:val="0048599D"/>
    <w:rsid w:val="0055536F"/>
    <w:rsid w:val="00695873"/>
    <w:rsid w:val="009578CA"/>
    <w:rsid w:val="009C43BF"/>
    <w:rsid w:val="00AB6D0E"/>
    <w:rsid w:val="00B829F2"/>
    <w:rsid w:val="00F51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E2E0"/>
  <w15:chartTrackingRefBased/>
  <w15:docId w15:val="{F6DD5D2C-ED70-4D7F-8ADE-315C913B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194A"/>
    <w:rPr>
      <w:color w:val="0000FF"/>
      <w:u w:val="single"/>
    </w:rPr>
  </w:style>
  <w:style w:type="character" w:styleId="UnresolvedMention">
    <w:name w:val="Unresolved Mention"/>
    <w:basedOn w:val="DefaultParagraphFont"/>
    <w:uiPriority w:val="99"/>
    <w:semiHidden/>
    <w:unhideWhenUsed/>
    <w:rsid w:val="00F5194A"/>
    <w:rPr>
      <w:color w:val="605E5C"/>
      <w:shd w:val="clear" w:color="auto" w:fill="E1DFDD"/>
    </w:rPr>
  </w:style>
  <w:style w:type="character" w:styleId="FollowedHyperlink">
    <w:name w:val="FollowedHyperlink"/>
    <w:basedOn w:val="DefaultParagraphFont"/>
    <w:uiPriority w:val="99"/>
    <w:semiHidden/>
    <w:unhideWhenUsed/>
    <w:rsid w:val="00AB6D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63087">
      <w:bodyDiv w:val="1"/>
      <w:marLeft w:val="0"/>
      <w:marRight w:val="0"/>
      <w:marTop w:val="0"/>
      <w:marBottom w:val="0"/>
      <w:divBdr>
        <w:top w:val="none" w:sz="0" w:space="0" w:color="auto"/>
        <w:left w:val="none" w:sz="0" w:space="0" w:color="auto"/>
        <w:bottom w:val="none" w:sz="0" w:space="0" w:color="auto"/>
        <w:right w:val="none" w:sz="0" w:space="0" w:color="auto"/>
      </w:divBdr>
    </w:div>
    <w:div w:id="301085726">
      <w:bodyDiv w:val="1"/>
      <w:marLeft w:val="0"/>
      <w:marRight w:val="0"/>
      <w:marTop w:val="0"/>
      <w:marBottom w:val="0"/>
      <w:divBdr>
        <w:top w:val="none" w:sz="0" w:space="0" w:color="auto"/>
        <w:left w:val="none" w:sz="0" w:space="0" w:color="auto"/>
        <w:bottom w:val="none" w:sz="0" w:space="0" w:color="auto"/>
        <w:right w:val="none" w:sz="0" w:space="0" w:color="auto"/>
      </w:divBdr>
    </w:div>
    <w:div w:id="500319410">
      <w:bodyDiv w:val="1"/>
      <w:marLeft w:val="0"/>
      <w:marRight w:val="0"/>
      <w:marTop w:val="0"/>
      <w:marBottom w:val="0"/>
      <w:divBdr>
        <w:top w:val="none" w:sz="0" w:space="0" w:color="auto"/>
        <w:left w:val="none" w:sz="0" w:space="0" w:color="auto"/>
        <w:bottom w:val="none" w:sz="0" w:space="0" w:color="auto"/>
        <w:right w:val="none" w:sz="0" w:space="0" w:color="auto"/>
      </w:divBdr>
      <w:divsChild>
        <w:div w:id="1303270446">
          <w:marLeft w:val="0"/>
          <w:marRight w:val="0"/>
          <w:marTop w:val="0"/>
          <w:marBottom w:val="0"/>
          <w:divBdr>
            <w:top w:val="none" w:sz="0" w:space="0" w:color="auto"/>
            <w:left w:val="none" w:sz="0" w:space="0" w:color="auto"/>
            <w:bottom w:val="none" w:sz="0" w:space="0" w:color="auto"/>
            <w:right w:val="none" w:sz="0" w:space="0" w:color="auto"/>
          </w:divBdr>
          <w:divsChild>
            <w:div w:id="1299913598">
              <w:marLeft w:val="0"/>
              <w:marRight w:val="0"/>
              <w:marTop w:val="0"/>
              <w:marBottom w:val="0"/>
              <w:divBdr>
                <w:top w:val="none" w:sz="0" w:space="0" w:color="auto"/>
                <w:left w:val="none" w:sz="0" w:space="0" w:color="auto"/>
                <w:bottom w:val="none" w:sz="0" w:space="0" w:color="auto"/>
                <w:right w:val="none" w:sz="0" w:space="0" w:color="auto"/>
              </w:divBdr>
            </w:div>
          </w:divsChild>
        </w:div>
        <w:div w:id="1821772157">
          <w:marLeft w:val="0"/>
          <w:marRight w:val="0"/>
          <w:marTop w:val="0"/>
          <w:marBottom w:val="0"/>
          <w:divBdr>
            <w:top w:val="none" w:sz="0" w:space="0" w:color="auto"/>
            <w:left w:val="none" w:sz="0" w:space="0" w:color="auto"/>
            <w:bottom w:val="none" w:sz="0" w:space="0" w:color="auto"/>
            <w:right w:val="none" w:sz="0" w:space="0" w:color="auto"/>
          </w:divBdr>
          <w:divsChild>
            <w:div w:id="710614815">
              <w:marLeft w:val="0"/>
              <w:marRight w:val="0"/>
              <w:marTop w:val="600"/>
              <w:marBottom w:val="0"/>
              <w:divBdr>
                <w:top w:val="none" w:sz="0" w:space="0" w:color="auto"/>
                <w:left w:val="none" w:sz="0" w:space="0" w:color="auto"/>
                <w:bottom w:val="none" w:sz="0" w:space="0" w:color="auto"/>
                <w:right w:val="none" w:sz="0" w:space="0" w:color="auto"/>
              </w:divBdr>
              <w:divsChild>
                <w:div w:id="17721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8672">
      <w:bodyDiv w:val="1"/>
      <w:marLeft w:val="0"/>
      <w:marRight w:val="0"/>
      <w:marTop w:val="0"/>
      <w:marBottom w:val="0"/>
      <w:divBdr>
        <w:top w:val="none" w:sz="0" w:space="0" w:color="auto"/>
        <w:left w:val="none" w:sz="0" w:space="0" w:color="auto"/>
        <w:bottom w:val="none" w:sz="0" w:space="0" w:color="auto"/>
        <w:right w:val="none" w:sz="0" w:space="0" w:color="auto"/>
      </w:divBdr>
    </w:div>
    <w:div w:id="715810447">
      <w:bodyDiv w:val="1"/>
      <w:marLeft w:val="0"/>
      <w:marRight w:val="0"/>
      <w:marTop w:val="0"/>
      <w:marBottom w:val="0"/>
      <w:divBdr>
        <w:top w:val="none" w:sz="0" w:space="0" w:color="auto"/>
        <w:left w:val="none" w:sz="0" w:space="0" w:color="auto"/>
        <w:bottom w:val="none" w:sz="0" w:space="0" w:color="auto"/>
        <w:right w:val="none" w:sz="0" w:space="0" w:color="auto"/>
      </w:divBdr>
      <w:divsChild>
        <w:div w:id="1361320302">
          <w:marLeft w:val="0"/>
          <w:marRight w:val="0"/>
          <w:marTop w:val="0"/>
          <w:marBottom w:val="0"/>
          <w:divBdr>
            <w:top w:val="none" w:sz="0" w:space="0" w:color="auto"/>
            <w:left w:val="none" w:sz="0" w:space="0" w:color="auto"/>
            <w:bottom w:val="none" w:sz="0" w:space="0" w:color="auto"/>
            <w:right w:val="none" w:sz="0" w:space="0" w:color="auto"/>
          </w:divBdr>
          <w:divsChild>
            <w:div w:id="978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22489">
      <w:bodyDiv w:val="1"/>
      <w:marLeft w:val="0"/>
      <w:marRight w:val="0"/>
      <w:marTop w:val="0"/>
      <w:marBottom w:val="0"/>
      <w:divBdr>
        <w:top w:val="none" w:sz="0" w:space="0" w:color="auto"/>
        <w:left w:val="none" w:sz="0" w:space="0" w:color="auto"/>
        <w:bottom w:val="none" w:sz="0" w:space="0" w:color="auto"/>
        <w:right w:val="none" w:sz="0" w:space="0" w:color="auto"/>
      </w:divBdr>
    </w:div>
    <w:div w:id="1246572781">
      <w:bodyDiv w:val="1"/>
      <w:marLeft w:val="0"/>
      <w:marRight w:val="0"/>
      <w:marTop w:val="0"/>
      <w:marBottom w:val="0"/>
      <w:divBdr>
        <w:top w:val="none" w:sz="0" w:space="0" w:color="auto"/>
        <w:left w:val="none" w:sz="0" w:space="0" w:color="auto"/>
        <w:bottom w:val="none" w:sz="0" w:space="0" w:color="auto"/>
        <w:right w:val="none" w:sz="0" w:space="0" w:color="auto"/>
      </w:divBdr>
      <w:divsChild>
        <w:div w:id="148905828">
          <w:marLeft w:val="0"/>
          <w:marRight w:val="0"/>
          <w:marTop w:val="0"/>
          <w:marBottom w:val="0"/>
          <w:divBdr>
            <w:top w:val="none" w:sz="0" w:space="0" w:color="auto"/>
            <w:left w:val="none" w:sz="0" w:space="0" w:color="auto"/>
            <w:bottom w:val="none" w:sz="0" w:space="0" w:color="auto"/>
            <w:right w:val="none" w:sz="0" w:space="0" w:color="auto"/>
          </w:divBdr>
          <w:divsChild>
            <w:div w:id="8905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1514">
      <w:bodyDiv w:val="1"/>
      <w:marLeft w:val="0"/>
      <w:marRight w:val="0"/>
      <w:marTop w:val="0"/>
      <w:marBottom w:val="0"/>
      <w:divBdr>
        <w:top w:val="none" w:sz="0" w:space="0" w:color="auto"/>
        <w:left w:val="none" w:sz="0" w:space="0" w:color="auto"/>
        <w:bottom w:val="none" w:sz="0" w:space="0" w:color="auto"/>
        <w:right w:val="none" w:sz="0" w:space="0" w:color="auto"/>
      </w:divBdr>
    </w:div>
    <w:div w:id="1335644083">
      <w:bodyDiv w:val="1"/>
      <w:marLeft w:val="0"/>
      <w:marRight w:val="0"/>
      <w:marTop w:val="0"/>
      <w:marBottom w:val="0"/>
      <w:divBdr>
        <w:top w:val="none" w:sz="0" w:space="0" w:color="auto"/>
        <w:left w:val="none" w:sz="0" w:space="0" w:color="auto"/>
        <w:bottom w:val="none" w:sz="0" w:space="0" w:color="auto"/>
        <w:right w:val="none" w:sz="0" w:space="0" w:color="auto"/>
      </w:divBdr>
    </w:div>
    <w:div w:id="1687976670">
      <w:bodyDiv w:val="1"/>
      <w:marLeft w:val="0"/>
      <w:marRight w:val="0"/>
      <w:marTop w:val="0"/>
      <w:marBottom w:val="0"/>
      <w:divBdr>
        <w:top w:val="none" w:sz="0" w:space="0" w:color="auto"/>
        <w:left w:val="none" w:sz="0" w:space="0" w:color="auto"/>
        <w:bottom w:val="none" w:sz="0" w:space="0" w:color="auto"/>
        <w:right w:val="none" w:sz="0" w:space="0" w:color="auto"/>
      </w:divBdr>
    </w:div>
    <w:div w:id="1722679353">
      <w:bodyDiv w:val="1"/>
      <w:marLeft w:val="0"/>
      <w:marRight w:val="0"/>
      <w:marTop w:val="0"/>
      <w:marBottom w:val="0"/>
      <w:divBdr>
        <w:top w:val="none" w:sz="0" w:space="0" w:color="auto"/>
        <w:left w:val="none" w:sz="0" w:space="0" w:color="auto"/>
        <w:bottom w:val="none" w:sz="0" w:space="0" w:color="auto"/>
        <w:right w:val="none" w:sz="0" w:space="0" w:color="auto"/>
      </w:divBdr>
    </w:div>
    <w:div w:id="1735394927">
      <w:bodyDiv w:val="1"/>
      <w:marLeft w:val="0"/>
      <w:marRight w:val="0"/>
      <w:marTop w:val="0"/>
      <w:marBottom w:val="0"/>
      <w:divBdr>
        <w:top w:val="none" w:sz="0" w:space="0" w:color="auto"/>
        <w:left w:val="none" w:sz="0" w:space="0" w:color="auto"/>
        <w:bottom w:val="none" w:sz="0" w:space="0" w:color="auto"/>
        <w:right w:val="none" w:sz="0" w:space="0" w:color="auto"/>
      </w:divBdr>
      <w:divsChild>
        <w:div w:id="1873810637">
          <w:marLeft w:val="0"/>
          <w:marRight w:val="0"/>
          <w:marTop w:val="0"/>
          <w:marBottom w:val="0"/>
          <w:divBdr>
            <w:top w:val="none" w:sz="0" w:space="0" w:color="auto"/>
            <w:left w:val="none" w:sz="0" w:space="0" w:color="auto"/>
            <w:bottom w:val="none" w:sz="0" w:space="0" w:color="auto"/>
            <w:right w:val="none" w:sz="0" w:space="0" w:color="auto"/>
          </w:divBdr>
        </w:div>
        <w:div w:id="2131699838">
          <w:marLeft w:val="0"/>
          <w:marRight w:val="0"/>
          <w:marTop w:val="0"/>
          <w:marBottom w:val="0"/>
          <w:divBdr>
            <w:top w:val="none" w:sz="0" w:space="0" w:color="auto"/>
            <w:left w:val="none" w:sz="0" w:space="0" w:color="auto"/>
            <w:bottom w:val="none" w:sz="0" w:space="0" w:color="auto"/>
            <w:right w:val="none" w:sz="0" w:space="0" w:color="auto"/>
          </w:divBdr>
        </w:div>
        <w:div w:id="1801849139">
          <w:marLeft w:val="0"/>
          <w:marRight w:val="0"/>
          <w:marTop w:val="0"/>
          <w:marBottom w:val="0"/>
          <w:divBdr>
            <w:top w:val="none" w:sz="0" w:space="0" w:color="auto"/>
            <w:left w:val="none" w:sz="0" w:space="0" w:color="auto"/>
            <w:bottom w:val="none" w:sz="0" w:space="0" w:color="auto"/>
            <w:right w:val="none" w:sz="0" w:space="0" w:color="auto"/>
          </w:divBdr>
        </w:div>
        <w:div w:id="1878543888">
          <w:marLeft w:val="0"/>
          <w:marRight w:val="0"/>
          <w:marTop w:val="0"/>
          <w:marBottom w:val="0"/>
          <w:divBdr>
            <w:top w:val="none" w:sz="0" w:space="0" w:color="auto"/>
            <w:left w:val="none" w:sz="0" w:space="0" w:color="auto"/>
            <w:bottom w:val="none" w:sz="0" w:space="0" w:color="auto"/>
            <w:right w:val="none" w:sz="0" w:space="0" w:color="auto"/>
          </w:divBdr>
        </w:div>
        <w:div w:id="1803692758">
          <w:marLeft w:val="0"/>
          <w:marRight w:val="0"/>
          <w:marTop w:val="0"/>
          <w:marBottom w:val="0"/>
          <w:divBdr>
            <w:top w:val="none" w:sz="0" w:space="0" w:color="auto"/>
            <w:left w:val="none" w:sz="0" w:space="0" w:color="auto"/>
            <w:bottom w:val="none" w:sz="0" w:space="0" w:color="auto"/>
            <w:right w:val="none" w:sz="0" w:space="0" w:color="auto"/>
          </w:divBdr>
        </w:div>
        <w:div w:id="1741631221">
          <w:marLeft w:val="0"/>
          <w:marRight w:val="0"/>
          <w:marTop w:val="0"/>
          <w:marBottom w:val="0"/>
          <w:divBdr>
            <w:top w:val="none" w:sz="0" w:space="0" w:color="auto"/>
            <w:left w:val="none" w:sz="0" w:space="0" w:color="auto"/>
            <w:bottom w:val="none" w:sz="0" w:space="0" w:color="auto"/>
            <w:right w:val="none" w:sz="0" w:space="0" w:color="auto"/>
          </w:divBdr>
        </w:div>
        <w:div w:id="190460964">
          <w:marLeft w:val="0"/>
          <w:marRight w:val="0"/>
          <w:marTop w:val="0"/>
          <w:marBottom w:val="0"/>
          <w:divBdr>
            <w:top w:val="none" w:sz="0" w:space="0" w:color="auto"/>
            <w:left w:val="none" w:sz="0" w:space="0" w:color="auto"/>
            <w:bottom w:val="none" w:sz="0" w:space="0" w:color="auto"/>
            <w:right w:val="none" w:sz="0" w:space="0" w:color="auto"/>
          </w:divBdr>
        </w:div>
        <w:div w:id="1873107959">
          <w:marLeft w:val="0"/>
          <w:marRight w:val="0"/>
          <w:marTop w:val="0"/>
          <w:marBottom w:val="0"/>
          <w:divBdr>
            <w:top w:val="none" w:sz="0" w:space="0" w:color="auto"/>
            <w:left w:val="none" w:sz="0" w:space="0" w:color="auto"/>
            <w:bottom w:val="none" w:sz="0" w:space="0" w:color="auto"/>
            <w:right w:val="none" w:sz="0" w:space="0" w:color="auto"/>
          </w:divBdr>
        </w:div>
        <w:div w:id="1115758871">
          <w:marLeft w:val="0"/>
          <w:marRight w:val="0"/>
          <w:marTop w:val="0"/>
          <w:marBottom w:val="0"/>
          <w:divBdr>
            <w:top w:val="none" w:sz="0" w:space="0" w:color="auto"/>
            <w:left w:val="none" w:sz="0" w:space="0" w:color="auto"/>
            <w:bottom w:val="none" w:sz="0" w:space="0" w:color="auto"/>
            <w:right w:val="none" w:sz="0" w:space="0" w:color="auto"/>
          </w:divBdr>
        </w:div>
        <w:div w:id="2145266211">
          <w:marLeft w:val="0"/>
          <w:marRight w:val="0"/>
          <w:marTop w:val="0"/>
          <w:marBottom w:val="0"/>
          <w:divBdr>
            <w:top w:val="none" w:sz="0" w:space="0" w:color="auto"/>
            <w:left w:val="none" w:sz="0" w:space="0" w:color="auto"/>
            <w:bottom w:val="none" w:sz="0" w:space="0" w:color="auto"/>
            <w:right w:val="none" w:sz="0" w:space="0" w:color="auto"/>
          </w:divBdr>
        </w:div>
        <w:div w:id="674263659">
          <w:marLeft w:val="0"/>
          <w:marRight w:val="0"/>
          <w:marTop w:val="0"/>
          <w:marBottom w:val="0"/>
          <w:divBdr>
            <w:top w:val="none" w:sz="0" w:space="0" w:color="auto"/>
            <w:left w:val="none" w:sz="0" w:space="0" w:color="auto"/>
            <w:bottom w:val="none" w:sz="0" w:space="0" w:color="auto"/>
            <w:right w:val="none" w:sz="0" w:space="0" w:color="auto"/>
          </w:divBdr>
        </w:div>
        <w:div w:id="298657380">
          <w:marLeft w:val="0"/>
          <w:marRight w:val="0"/>
          <w:marTop w:val="0"/>
          <w:marBottom w:val="0"/>
          <w:divBdr>
            <w:top w:val="none" w:sz="0" w:space="0" w:color="auto"/>
            <w:left w:val="none" w:sz="0" w:space="0" w:color="auto"/>
            <w:bottom w:val="none" w:sz="0" w:space="0" w:color="auto"/>
            <w:right w:val="none" w:sz="0" w:space="0" w:color="auto"/>
          </w:divBdr>
        </w:div>
        <w:div w:id="1859194545">
          <w:marLeft w:val="0"/>
          <w:marRight w:val="0"/>
          <w:marTop w:val="0"/>
          <w:marBottom w:val="0"/>
          <w:divBdr>
            <w:top w:val="none" w:sz="0" w:space="0" w:color="auto"/>
            <w:left w:val="none" w:sz="0" w:space="0" w:color="auto"/>
            <w:bottom w:val="none" w:sz="0" w:space="0" w:color="auto"/>
            <w:right w:val="none" w:sz="0" w:space="0" w:color="auto"/>
          </w:divBdr>
        </w:div>
      </w:divsChild>
    </w:div>
    <w:div w:id="1903322249">
      <w:bodyDiv w:val="1"/>
      <w:marLeft w:val="0"/>
      <w:marRight w:val="0"/>
      <w:marTop w:val="0"/>
      <w:marBottom w:val="0"/>
      <w:divBdr>
        <w:top w:val="none" w:sz="0" w:space="0" w:color="auto"/>
        <w:left w:val="none" w:sz="0" w:space="0" w:color="auto"/>
        <w:bottom w:val="none" w:sz="0" w:space="0" w:color="auto"/>
        <w:right w:val="none" w:sz="0" w:space="0" w:color="auto"/>
      </w:divBdr>
      <w:divsChild>
        <w:div w:id="405036879">
          <w:marLeft w:val="0"/>
          <w:marRight w:val="0"/>
          <w:marTop w:val="0"/>
          <w:marBottom w:val="0"/>
          <w:divBdr>
            <w:top w:val="none" w:sz="0" w:space="0" w:color="auto"/>
            <w:left w:val="none" w:sz="0" w:space="0" w:color="auto"/>
            <w:bottom w:val="none" w:sz="0" w:space="0" w:color="auto"/>
            <w:right w:val="none" w:sz="0" w:space="0" w:color="auto"/>
          </w:divBdr>
          <w:divsChild>
            <w:div w:id="916133473">
              <w:marLeft w:val="0"/>
              <w:marRight w:val="0"/>
              <w:marTop w:val="0"/>
              <w:marBottom w:val="0"/>
              <w:divBdr>
                <w:top w:val="none" w:sz="0" w:space="0" w:color="auto"/>
                <w:left w:val="none" w:sz="0" w:space="0" w:color="auto"/>
                <w:bottom w:val="none" w:sz="0" w:space="0" w:color="auto"/>
                <w:right w:val="none" w:sz="0" w:space="0" w:color="auto"/>
              </w:divBdr>
            </w:div>
          </w:divsChild>
        </w:div>
        <w:div w:id="238829849">
          <w:marLeft w:val="0"/>
          <w:marRight w:val="0"/>
          <w:marTop w:val="0"/>
          <w:marBottom w:val="0"/>
          <w:divBdr>
            <w:top w:val="none" w:sz="0" w:space="0" w:color="auto"/>
            <w:left w:val="none" w:sz="0" w:space="0" w:color="auto"/>
            <w:bottom w:val="none" w:sz="0" w:space="0" w:color="auto"/>
            <w:right w:val="none" w:sz="0" w:space="0" w:color="auto"/>
          </w:divBdr>
          <w:divsChild>
            <w:div w:id="728266187">
              <w:marLeft w:val="0"/>
              <w:marRight w:val="0"/>
              <w:marTop w:val="600"/>
              <w:marBottom w:val="0"/>
              <w:divBdr>
                <w:top w:val="none" w:sz="0" w:space="0" w:color="auto"/>
                <w:left w:val="none" w:sz="0" w:space="0" w:color="auto"/>
                <w:bottom w:val="none" w:sz="0" w:space="0" w:color="auto"/>
                <w:right w:val="none" w:sz="0" w:space="0" w:color="auto"/>
              </w:divBdr>
              <w:divsChild>
                <w:div w:id="7745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edgepilot.com/s/3dc413a2/z62peEd8GE_WWkjLVUOPkg?u=https://chronicdisease.org/page/cardiovascularhealth/newsletter-and-podcast/" TargetMode="External"/><Relationship Id="rId18" Type="http://schemas.openxmlformats.org/officeDocument/2006/relationships/hyperlink" Target="https://www.cdc.gov/heart-disease/risk-factors/index.html" TargetMode="External"/><Relationship Id="rId26" Type="http://schemas.openxmlformats.org/officeDocument/2006/relationships/hyperlink" Target="https://millionhearts.hhs.gov/partners-progress/partners/live-beat-campaign-toolkit.html" TargetMode="External"/><Relationship Id="rId21" Type="http://schemas.openxmlformats.org/officeDocument/2006/relationships/hyperlink" Target="https://www.cdc.gov/heart-disease/about/women-and-heart-disease.html" TargetMode="External"/><Relationship Id="rId34" Type="http://schemas.openxmlformats.org/officeDocument/2006/relationships/hyperlink" Target="https://millionhearts.hhs.gov/about-million-hearts/optimizing-care/cardiac-rehabilitation.html" TargetMode="External"/><Relationship Id="rId7" Type="http://schemas.openxmlformats.org/officeDocument/2006/relationships/hyperlink" Target="https://files.constantcontact.com/804b0251901/4da8306a-0e04-408b-8c69-42b3022e2331.jpg" TargetMode="External"/><Relationship Id="rId12" Type="http://schemas.openxmlformats.org/officeDocument/2006/relationships/hyperlink" Target="https://link.edgepilot.com/s/f4ede14f/1fUL_MSZUky27RzhoJc7Yg?u=https://soundcloud.com/nacdd/the-power-and-possibilities-of-pharmacy-partnerships?si=bf028803933c4305a99adfd58c7094b9%26utm_source=clipboard%26utm_medium=text%26utm_campaign=social_sharing" TargetMode="External"/><Relationship Id="rId17" Type="http://schemas.openxmlformats.org/officeDocument/2006/relationships/hyperlink" Target="https://www.cdc.gov/heart-disease/about/index.html" TargetMode="External"/><Relationship Id="rId25" Type="http://schemas.openxmlformats.org/officeDocument/2006/relationships/hyperlink" Target="https://www.cdc.gov/heart-disease/risk-factors/index.html" TargetMode="External"/><Relationship Id="rId33" Type="http://schemas.openxmlformats.org/officeDocument/2006/relationships/hyperlink" Target="https://www.cdc.gov/cardiovascular-resources/data-research/facts-stats/index.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dc.gov/heart-disease/about/women-and-heart-disease.html" TargetMode="External"/><Relationship Id="rId20" Type="http://schemas.openxmlformats.org/officeDocument/2006/relationships/hyperlink" Target="https://link.edgepilot.com/s/f4ede14f/1fUL_MSZUky27RzhoJc7Yg?u=https://soundcloud.com/nacdd/the-power-and-possibilities-of-pharmacy-partnerships?si=bf028803933c4305a99adfd58c7094b9%26utm_source=clipboard%26utm_medium=text%26utm_campaign=social_sharing" TargetMode="External"/><Relationship Id="rId29" Type="http://schemas.openxmlformats.org/officeDocument/2006/relationships/hyperlink" Target="https://www.cdc.gov/heart-disease/treatment/cardiac-rehabilitation.html" TargetMode="External"/><Relationship Id="rId1" Type="http://schemas.openxmlformats.org/officeDocument/2006/relationships/numbering" Target="numbering.xml"/><Relationship Id="rId6" Type="http://schemas.openxmlformats.org/officeDocument/2006/relationships/hyperlink" Target="https://files.constantcontact.com/804b0251901/9a247496-41d7-4277-9f7a-92fb3115c100.jpg" TargetMode="External"/><Relationship Id="rId11" Type="http://schemas.openxmlformats.org/officeDocument/2006/relationships/hyperlink" Target="https://link.edgepilot.com/s/ce6aaecc/wjqkhsXyh0Cd30yLc1nFVA?u=https://chronicdisease.org/page/cardiovascularhealth/newsletter/" TargetMode="External"/><Relationship Id="rId24" Type="http://schemas.openxmlformats.org/officeDocument/2006/relationships/hyperlink" Target="https://www.cdc.gov/heart-disease/treatment/cardiac-rehabilitation.html" TargetMode="External"/><Relationship Id="rId32" Type="http://schemas.openxmlformats.org/officeDocument/2006/relationships/hyperlink" Target="https://www.cdc.gov/heart-disease/php/data-research/ccl-health-equity-guide/index.html" TargetMode="External"/><Relationship Id="rId37" Type="http://schemas.openxmlformats.org/officeDocument/2006/relationships/fontTable" Target="fontTable.xml"/><Relationship Id="rId5" Type="http://schemas.openxmlformats.org/officeDocument/2006/relationships/hyperlink" Target="https://files.constantcontact.com/804b0251901/3ca66e95-97f0-469e-81e2-e671338013ca.jpg" TargetMode="External"/><Relationship Id="rId15" Type="http://schemas.openxmlformats.org/officeDocument/2006/relationships/hyperlink" Target="https://link.edgepilot.com/s/f4ede14f/1fUL_MSZUky27RzhoJc7Yg?u=https://soundcloud.com/nacdd/the-power-and-possibilities-of-pharmacy-partnerships?si=bf028803933c4305a99adfd58c7094b9%26utm_source=clipboard%26utm_medium=text%26utm_campaign=social_sharing" TargetMode="External"/><Relationship Id="rId23" Type="http://schemas.openxmlformats.org/officeDocument/2006/relationships/hyperlink" Target="https://www.cdc.gov/heart-disease/about/women-and-heart-disease.html" TargetMode="External"/><Relationship Id="rId28" Type="http://schemas.openxmlformats.org/officeDocument/2006/relationships/hyperlink" Target="https://millionhearts.hhs.gov/data-reports/factsheets/ABCS.html" TargetMode="External"/><Relationship Id="rId36" Type="http://schemas.openxmlformats.org/officeDocument/2006/relationships/hyperlink" Target="https://www.cdc.gov/heart-disease/php/toolkit/index.html" TargetMode="External"/><Relationship Id="rId10" Type="http://schemas.openxmlformats.org/officeDocument/2006/relationships/hyperlink" Target="https://files.constantcontact.com/804b0251901/e7d54046-1cc4-48d8-9abb-4692c166f0e2.jpg" TargetMode="External"/><Relationship Id="rId19" Type="http://schemas.openxmlformats.org/officeDocument/2006/relationships/hyperlink" Target="https://www.cdc.gov/heart-disease/treatment/cardiac-rehabilitation.html" TargetMode="External"/><Relationship Id="rId31" Type="http://schemas.openxmlformats.org/officeDocument/2006/relationships/hyperlink" Target="https://www.cdc.gov/dhdsp/health_equity/index.htm" TargetMode="External"/><Relationship Id="rId4" Type="http://schemas.openxmlformats.org/officeDocument/2006/relationships/webSettings" Target="webSettings.xml"/><Relationship Id="rId9" Type="http://schemas.openxmlformats.org/officeDocument/2006/relationships/hyperlink" Target="https://files.constantcontact.com/804b0251901/29d5d624-d90f-453a-92f1-2d46a2337ebe.gif" TargetMode="External"/><Relationship Id="rId14" Type="http://schemas.openxmlformats.org/officeDocument/2006/relationships/hyperlink" Target="https://link.edgepilot.com/s/f4ede14f/1fUL_MSZUky27RzhoJc7Yg?u=https://soundcloud.com/nacdd/the-power-and-possibilities-of-pharmacy-partnerships?si=bf028803933c4305a99adfd58c7094b9%26utm_source=clipboard%26utm_medium=text%26utm_campaign=social_sharing" TargetMode="External"/><Relationship Id="rId22" Type="http://schemas.openxmlformats.org/officeDocument/2006/relationships/hyperlink" Target="https://www.cdc.gov/heart-disease/about/index.html" TargetMode="External"/><Relationship Id="rId27" Type="http://schemas.openxmlformats.org/officeDocument/2006/relationships/hyperlink" Target="https://pulsecheck.livetothebeat.org/" TargetMode="External"/><Relationship Id="rId30" Type="http://schemas.openxmlformats.org/officeDocument/2006/relationships/hyperlink" Target="https://www.cdc.gov/high-blood-pressure/measure/index.html" TargetMode="External"/><Relationship Id="rId35" Type="http://schemas.openxmlformats.org/officeDocument/2006/relationships/hyperlink" Target="https://millionhearts.hhs.gov/tools-protocols/action-guides/htn-change-package/index.html" TargetMode="External"/><Relationship Id="rId8" Type="http://schemas.openxmlformats.org/officeDocument/2006/relationships/hyperlink" Target="https://files.constantcontact.com/804b0251901/6c5a02cc-7ac1-4bbb-96e5-9f27d1fdf84c.gi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1675</Words>
  <Characters>9552</Characters>
  <Application>Microsoft Office Word</Application>
  <DocSecurity>0</DocSecurity>
  <Lines>79</Lines>
  <Paragraphs>22</Paragraphs>
  <ScaleCrop>false</ScaleCrop>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Tucker</dc:creator>
  <cp:keywords/>
  <dc:description/>
  <cp:lastModifiedBy>Colburn Tucker</cp:lastModifiedBy>
  <cp:revision>2</cp:revision>
  <dcterms:created xsi:type="dcterms:W3CDTF">2025-01-02T16:11:00Z</dcterms:created>
  <dcterms:modified xsi:type="dcterms:W3CDTF">2025-01-02T16:11:00Z</dcterms:modified>
</cp:coreProperties>
</file>