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6BE7B" w14:textId="77777777" w:rsidR="0060427F" w:rsidRPr="007878E4" w:rsidRDefault="00000000">
      <w:pPr>
        <w:pStyle w:val="Heading1"/>
        <w:jc w:val="center"/>
        <w:rPr>
          <w:color w:val="000000" w:themeColor="text1"/>
        </w:rPr>
      </w:pPr>
      <w:r w:rsidRPr="007878E4">
        <w:rPr>
          <w:color w:val="000000" w:themeColor="text1"/>
        </w:rPr>
        <w:t>Community Connected Digital Marketing Toolkit</w:t>
      </w:r>
    </w:p>
    <w:p w14:paraId="65663139" w14:textId="77777777" w:rsidR="0060427F" w:rsidRPr="007878E4" w:rsidRDefault="00000000">
      <w:pPr>
        <w:jc w:val="center"/>
        <w:rPr>
          <w:color w:val="000000" w:themeColor="text1"/>
        </w:rPr>
      </w:pPr>
      <w:r w:rsidRPr="007878E4">
        <w:rPr>
          <w:b/>
          <w:color w:val="000000" w:themeColor="text1"/>
        </w:rPr>
        <w:t>Raksha Bandhan</w:t>
      </w:r>
      <w:r w:rsidRPr="007878E4">
        <w:rPr>
          <w:b/>
          <w:color w:val="000000" w:themeColor="text1"/>
        </w:rPr>
        <w:br/>
      </w:r>
      <w:r w:rsidRPr="007878E4">
        <w:rPr>
          <w:color w:val="000000" w:themeColor="text1"/>
        </w:rPr>
        <w:t>Observed annually during the Hindu month of Shravana (August)</w:t>
      </w:r>
    </w:p>
    <w:p w14:paraId="6F62784B" w14:textId="7CE2583B" w:rsidR="00506858" w:rsidRDefault="00506858">
      <w:pPr>
        <w:pStyle w:val="Heading2"/>
        <w:rPr>
          <w:color w:val="000000" w:themeColor="text1"/>
        </w:rPr>
      </w:pPr>
      <w:r>
        <w:rPr>
          <w:color w:val="000000" w:themeColor="text1"/>
        </w:rPr>
        <w:t xml:space="preserve">See Raksha Bandhan Graphic </w:t>
      </w:r>
      <w:hyperlink r:id="rId6" w:history="1">
        <w:r w:rsidRPr="00506858">
          <w:rPr>
            <w:rStyle w:val="Hyperlink"/>
          </w:rPr>
          <w:t>HERE</w:t>
        </w:r>
      </w:hyperlink>
    </w:p>
    <w:p w14:paraId="1C7B4EEC" w14:textId="0EAF1FC5" w:rsidR="0060427F" w:rsidRPr="007878E4" w:rsidRDefault="00000000">
      <w:pPr>
        <w:pStyle w:val="Heading2"/>
        <w:rPr>
          <w:color w:val="000000" w:themeColor="text1"/>
        </w:rPr>
      </w:pPr>
      <w:r w:rsidRPr="007878E4">
        <w:rPr>
          <w:color w:val="000000" w:themeColor="text1"/>
        </w:rPr>
        <w:t>What is Raksha Bandhan?</w:t>
      </w:r>
    </w:p>
    <w:p w14:paraId="418F66D6" w14:textId="77777777" w:rsidR="0060427F" w:rsidRPr="007878E4" w:rsidRDefault="00000000">
      <w:pPr>
        <w:rPr>
          <w:color w:val="000000" w:themeColor="text1"/>
        </w:rPr>
      </w:pPr>
      <w:r w:rsidRPr="007878E4">
        <w:rPr>
          <w:color w:val="000000" w:themeColor="text1"/>
        </w:rPr>
        <w:t>Raksha Bandhan, commonly known as Rakhi, is a Hindu festival celebrating the enduring bond of love, trust, and mutual support between siblings. During the celebration, sisters traditionally tie a decorative thread (rakhi) around their brother's wrist while offering prayers for his health and happiness. Today, many families celebrate the festival as a symbol of mutual respect, lifelong care, and family unity.</w:t>
      </w:r>
    </w:p>
    <w:p w14:paraId="3568F4F0" w14:textId="77777777" w:rsidR="0060427F" w:rsidRPr="007878E4" w:rsidRDefault="00000000">
      <w:pPr>
        <w:pStyle w:val="Heading2"/>
        <w:rPr>
          <w:color w:val="000000" w:themeColor="text1"/>
        </w:rPr>
      </w:pPr>
      <w:r w:rsidRPr="007878E4">
        <w:rPr>
          <w:color w:val="000000" w:themeColor="text1"/>
        </w:rPr>
        <w:t>Why It Matters to Community Pharmacy</w:t>
      </w:r>
    </w:p>
    <w:p w14:paraId="168962D2" w14:textId="77777777" w:rsidR="0060427F" w:rsidRPr="007878E4" w:rsidRDefault="00000000">
      <w:pPr>
        <w:rPr>
          <w:color w:val="000000" w:themeColor="text1"/>
        </w:rPr>
      </w:pPr>
      <w:r w:rsidRPr="007878E4">
        <w:rPr>
          <w:color w:val="000000" w:themeColor="text1"/>
        </w:rPr>
        <w:t>Raksha Bandhan reminds us that protecting the health of those we love is one of the greatest gifts we can give. Community pharmacies support families through immunizations, medication counseling, chronic disease management, preventive screenings, medication synchronization, and wellness education.</w:t>
      </w:r>
    </w:p>
    <w:p w14:paraId="2FA0DEA4" w14:textId="77777777" w:rsidR="0060427F" w:rsidRPr="007878E4" w:rsidRDefault="00000000">
      <w:pPr>
        <w:pStyle w:val="Heading2"/>
        <w:rPr>
          <w:color w:val="000000" w:themeColor="text1"/>
        </w:rPr>
      </w:pPr>
      <w:r w:rsidRPr="007878E4">
        <w:rPr>
          <w:color w:val="000000" w:themeColor="text1"/>
        </w:rPr>
        <w:t>Template Social Media Posts</w:t>
      </w:r>
    </w:p>
    <w:p w14:paraId="498A16F0" w14:textId="77777777" w:rsidR="0060427F" w:rsidRPr="007878E4" w:rsidRDefault="00000000">
      <w:pPr>
        <w:rPr>
          <w:color w:val="000000" w:themeColor="text1"/>
        </w:rPr>
      </w:pPr>
      <w:r w:rsidRPr="007878E4">
        <w:rPr>
          <w:color w:val="000000" w:themeColor="text1"/>
        </w:rPr>
        <w:t>• Happy Raksha Bandhan! The greatest gift we can give those we love is helping them stay healthy. Visit [Pharmacy Name] for immunizations, medication reviews, and preventive health services.</w:t>
      </w:r>
      <w:r w:rsidRPr="007878E4">
        <w:rPr>
          <w:color w:val="000000" w:themeColor="text1"/>
        </w:rPr>
        <w:br/>
      </w:r>
      <w:r w:rsidRPr="007878E4">
        <w:rPr>
          <w:color w:val="000000" w:themeColor="text1"/>
        </w:rPr>
        <w:br/>
        <w:t>• Protection comes in many forms. Celebrate Raksha Bandhan by helping protect the health of your loved ones through preventive care and healthy living.</w:t>
      </w:r>
      <w:r w:rsidRPr="007878E4">
        <w:rPr>
          <w:color w:val="000000" w:themeColor="text1"/>
        </w:rPr>
        <w:br/>
      </w:r>
      <w:r w:rsidRPr="007878E4">
        <w:rPr>
          <w:color w:val="000000" w:themeColor="text1"/>
        </w:rPr>
        <w:br/>
        <w:t>• A healthy family is the strongest bond. Celebrate with blood pressure checks, diabetes screenings, medication reviews, vaccinations, and healthy lifestyle choices.</w:t>
      </w:r>
      <w:r w:rsidRPr="007878E4">
        <w:rPr>
          <w:color w:val="000000" w:themeColor="text1"/>
        </w:rPr>
        <w:br/>
      </w:r>
      <w:r w:rsidRPr="007878E4">
        <w:rPr>
          <w:color w:val="000000" w:themeColor="text1"/>
        </w:rPr>
        <w:br/>
        <w:t>• The thread of Raksha Bandhan symbolizes love, trust, and lifelong support. We are honored to help care for your family every day.</w:t>
      </w:r>
    </w:p>
    <w:p w14:paraId="519EDB77" w14:textId="77777777" w:rsidR="0060427F" w:rsidRPr="007878E4" w:rsidRDefault="00000000">
      <w:pPr>
        <w:pStyle w:val="Heading2"/>
        <w:rPr>
          <w:color w:val="000000" w:themeColor="text1"/>
        </w:rPr>
      </w:pPr>
      <w:r w:rsidRPr="007878E4">
        <w:rPr>
          <w:color w:val="000000" w:themeColor="text1"/>
        </w:rPr>
        <w:t>Community Connected Pharmacy Message</w:t>
      </w:r>
    </w:p>
    <w:p w14:paraId="56563BBF" w14:textId="77777777" w:rsidR="0060427F" w:rsidRPr="007878E4" w:rsidRDefault="00000000">
      <w:pPr>
        <w:rPr>
          <w:color w:val="000000" w:themeColor="text1"/>
        </w:rPr>
      </w:pPr>
      <w:r w:rsidRPr="007878E4">
        <w:rPr>
          <w:color w:val="000000" w:themeColor="text1"/>
        </w:rPr>
        <w:t>At [Pharmacy Name], we recognize the importance of family, culture, and community in achieving better health. As we celebrate Raksha Bandhan, we remain committed to providing compassionate, culturally respectful care that supports families through every stage of life.</w:t>
      </w:r>
    </w:p>
    <w:p w14:paraId="453EEE38" w14:textId="77777777" w:rsidR="0060427F" w:rsidRPr="007878E4" w:rsidRDefault="00000000">
      <w:pPr>
        <w:pStyle w:val="Heading2"/>
        <w:rPr>
          <w:color w:val="000000" w:themeColor="text1"/>
        </w:rPr>
      </w:pPr>
      <w:r w:rsidRPr="007878E4">
        <w:rPr>
          <w:color w:val="000000" w:themeColor="text1"/>
        </w:rPr>
        <w:t>Template Press Release</w:t>
      </w:r>
    </w:p>
    <w:p w14:paraId="1A45C066" w14:textId="77777777" w:rsidR="0060427F" w:rsidRPr="007878E4" w:rsidRDefault="00000000">
      <w:pPr>
        <w:rPr>
          <w:color w:val="000000" w:themeColor="text1"/>
        </w:rPr>
      </w:pPr>
      <w:r w:rsidRPr="007878E4">
        <w:rPr>
          <w:color w:val="000000" w:themeColor="text1"/>
        </w:rPr>
        <w:t>[Pharmacy Name] proudly joins members of the Hindu, Jain, and Sikh communities in celebrating Raksha Bandhan. Community pharmacies help families by providing immunizations, medication counseling, chronic disease management, preventive screenings, and wellness education while delivering equitable, culturally respectful healthcare.</w:t>
      </w:r>
    </w:p>
    <w:p w14:paraId="00F2CBAC" w14:textId="77777777" w:rsidR="0060427F" w:rsidRPr="007878E4" w:rsidRDefault="00000000">
      <w:pPr>
        <w:pStyle w:val="Heading2"/>
        <w:rPr>
          <w:color w:val="000000" w:themeColor="text1"/>
        </w:rPr>
      </w:pPr>
      <w:r w:rsidRPr="007878E4">
        <w:rPr>
          <w:color w:val="000000" w:themeColor="text1"/>
        </w:rPr>
        <w:t>Template Letter from Pharmacy Owner/PIC</w:t>
      </w:r>
    </w:p>
    <w:p w14:paraId="7D7C24F3" w14:textId="77777777" w:rsidR="0060427F" w:rsidRPr="007878E4" w:rsidRDefault="00000000">
      <w:pPr>
        <w:rPr>
          <w:color w:val="000000" w:themeColor="text1"/>
        </w:rPr>
      </w:pPr>
      <w:r w:rsidRPr="007878E4">
        <w:rPr>
          <w:color w:val="000000" w:themeColor="text1"/>
        </w:rPr>
        <w:t>Dear Team,</w:t>
      </w:r>
      <w:r w:rsidRPr="007878E4">
        <w:rPr>
          <w:color w:val="000000" w:themeColor="text1"/>
        </w:rPr>
        <w:br/>
      </w:r>
      <w:r w:rsidRPr="007878E4">
        <w:rPr>
          <w:color w:val="000000" w:themeColor="text1"/>
        </w:rPr>
        <w:br/>
        <w:t>Raksha Bandhan reminds us that caring for one another extends beyond our families into the communities we serve. Thank you for treating every patient with dignity, compassion, and cultural respect.</w:t>
      </w:r>
      <w:r w:rsidRPr="007878E4">
        <w:rPr>
          <w:color w:val="000000" w:themeColor="text1"/>
        </w:rPr>
        <w:br/>
      </w:r>
      <w:r w:rsidRPr="007878E4">
        <w:rPr>
          <w:color w:val="000000" w:themeColor="text1"/>
        </w:rPr>
        <w:br/>
      </w:r>
      <w:r w:rsidRPr="007878E4">
        <w:rPr>
          <w:color w:val="000000" w:themeColor="text1"/>
        </w:rPr>
        <w:lastRenderedPageBreak/>
        <w:t>Sincerely,</w:t>
      </w:r>
      <w:r w:rsidRPr="007878E4">
        <w:rPr>
          <w:color w:val="000000" w:themeColor="text1"/>
        </w:rPr>
        <w:br/>
        <w:t>[Owner/PIC]</w:t>
      </w:r>
    </w:p>
    <w:p w14:paraId="1EA28993" w14:textId="77777777" w:rsidR="0060427F" w:rsidRPr="007878E4" w:rsidRDefault="00000000">
      <w:pPr>
        <w:pStyle w:val="Heading2"/>
        <w:rPr>
          <w:color w:val="000000" w:themeColor="text1"/>
        </w:rPr>
      </w:pPr>
      <w:r w:rsidRPr="007878E4">
        <w:rPr>
          <w:color w:val="000000" w:themeColor="text1"/>
        </w:rPr>
        <w:t>Talking Points</w:t>
      </w:r>
    </w:p>
    <w:p w14:paraId="5C847ED4" w14:textId="77777777" w:rsidR="0060427F" w:rsidRPr="007878E4" w:rsidRDefault="00000000">
      <w:pPr>
        <w:rPr>
          <w:color w:val="000000" w:themeColor="text1"/>
        </w:rPr>
      </w:pPr>
      <w:r w:rsidRPr="007878E4">
        <w:rPr>
          <w:color w:val="000000" w:themeColor="text1"/>
        </w:rPr>
        <w:t>• Raksha Bandhan celebrates family, protection, and lifelong support.</w:t>
      </w:r>
      <w:r w:rsidRPr="007878E4">
        <w:rPr>
          <w:color w:val="000000" w:themeColor="text1"/>
        </w:rPr>
        <w:br/>
        <w:t>• Community pharmacies help families stay healthy together.</w:t>
      </w:r>
      <w:r w:rsidRPr="007878E4">
        <w:rPr>
          <w:color w:val="000000" w:themeColor="text1"/>
        </w:rPr>
        <w:br/>
        <w:t>• Preventive care is one of the greatest gifts we can give.</w:t>
      </w:r>
      <w:r w:rsidRPr="007878E4">
        <w:rPr>
          <w:color w:val="000000" w:themeColor="text1"/>
        </w:rPr>
        <w:br/>
        <w:t>• Cultural awareness strengthens patient trust.</w:t>
      </w:r>
      <w:r w:rsidRPr="007878E4">
        <w:rPr>
          <w:color w:val="000000" w:themeColor="text1"/>
        </w:rPr>
        <w:br/>
        <w:t>• Healthy families create healthier communities.</w:t>
      </w:r>
    </w:p>
    <w:p w14:paraId="62026E38" w14:textId="77777777" w:rsidR="0060427F" w:rsidRPr="007878E4" w:rsidRDefault="00000000">
      <w:pPr>
        <w:pStyle w:val="Heading2"/>
        <w:rPr>
          <w:color w:val="000000" w:themeColor="text1"/>
        </w:rPr>
      </w:pPr>
      <w:r w:rsidRPr="007878E4">
        <w:rPr>
          <w:color w:val="000000" w:themeColor="text1"/>
        </w:rPr>
        <w:t>How to Observe in the Pharmacy</w:t>
      </w:r>
    </w:p>
    <w:p w14:paraId="124B4711" w14:textId="77777777" w:rsidR="0060427F" w:rsidRPr="007878E4" w:rsidRDefault="00000000">
      <w:pPr>
        <w:rPr>
          <w:color w:val="000000" w:themeColor="text1"/>
        </w:rPr>
      </w:pPr>
      <w:r w:rsidRPr="007878E4">
        <w:rPr>
          <w:color w:val="000000" w:themeColor="text1"/>
        </w:rPr>
        <w:t>• Share educational social media posts.</w:t>
      </w:r>
      <w:r w:rsidRPr="007878E4">
        <w:rPr>
          <w:color w:val="000000" w:themeColor="text1"/>
        </w:rPr>
        <w:br/>
        <w:t>• Promote vaccinations and preventive screenings.</w:t>
      </w:r>
      <w:r w:rsidRPr="007878E4">
        <w:rPr>
          <w:color w:val="000000" w:themeColor="text1"/>
        </w:rPr>
        <w:br/>
        <w:t>• Create a family wellness display.</w:t>
      </w:r>
      <w:r w:rsidRPr="007878E4">
        <w:rPr>
          <w:color w:val="000000" w:themeColor="text1"/>
        </w:rPr>
        <w:br/>
        <w:t>• Encourage staff cultural awareness.</w:t>
      </w:r>
      <w:r w:rsidRPr="007878E4">
        <w:rPr>
          <w:color w:val="000000" w:themeColor="text1"/>
        </w:rPr>
        <w:br/>
        <w:t>• Promote family medication reviews.</w:t>
      </w:r>
    </w:p>
    <w:p w14:paraId="6CF22027" w14:textId="77777777" w:rsidR="0060427F" w:rsidRPr="007878E4" w:rsidRDefault="00000000">
      <w:pPr>
        <w:pStyle w:val="Heading2"/>
        <w:rPr>
          <w:color w:val="000000" w:themeColor="text1"/>
        </w:rPr>
      </w:pPr>
      <w:r w:rsidRPr="007878E4">
        <w:rPr>
          <w:color w:val="000000" w:themeColor="text1"/>
        </w:rPr>
        <w:t>Community Connected Pharmacist Action</w:t>
      </w:r>
    </w:p>
    <w:p w14:paraId="1FC8753A" w14:textId="77777777" w:rsidR="0060427F" w:rsidRPr="007878E4" w:rsidRDefault="00000000">
      <w:pPr>
        <w:rPr>
          <w:color w:val="000000" w:themeColor="text1"/>
        </w:rPr>
      </w:pPr>
      <w:r w:rsidRPr="007878E4">
        <w:rPr>
          <w:color w:val="000000" w:themeColor="text1"/>
        </w:rPr>
        <w:t>☐ Encourage family wellness visits.</w:t>
      </w:r>
      <w:r w:rsidRPr="007878E4">
        <w:rPr>
          <w:color w:val="000000" w:themeColor="text1"/>
        </w:rPr>
        <w:br/>
        <w:t>☐ Recommend preventive screenings.</w:t>
      </w:r>
      <w:r w:rsidRPr="007878E4">
        <w:rPr>
          <w:color w:val="000000" w:themeColor="text1"/>
        </w:rPr>
        <w:br/>
        <w:t>☐ Offer medication reviews.</w:t>
      </w:r>
      <w:r w:rsidRPr="007878E4">
        <w:rPr>
          <w:color w:val="000000" w:themeColor="text1"/>
        </w:rPr>
        <w:br/>
        <w:t>☐ Promote immunizations.</w:t>
      </w:r>
      <w:r w:rsidRPr="007878E4">
        <w:rPr>
          <w:color w:val="000000" w:themeColor="text1"/>
        </w:rPr>
        <w:br/>
        <w:t>☐ Support culturally respectful communication.</w:t>
      </w:r>
    </w:p>
    <w:p w14:paraId="6845EBB0" w14:textId="77777777" w:rsidR="0060427F" w:rsidRPr="007878E4" w:rsidRDefault="00000000">
      <w:pPr>
        <w:pStyle w:val="Heading2"/>
        <w:rPr>
          <w:color w:val="000000" w:themeColor="text1"/>
        </w:rPr>
      </w:pPr>
      <w:r w:rsidRPr="007878E4">
        <w:rPr>
          <w:color w:val="000000" w:themeColor="text1"/>
        </w:rPr>
        <w:t>Suggested OTC Endcap Planogram</w:t>
      </w:r>
    </w:p>
    <w:p w14:paraId="5D6FB2ED" w14:textId="77777777" w:rsidR="0060427F" w:rsidRPr="007878E4" w:rsidRDefault="00000000">
      <w:pPr>
        <w:rPr>
          <w:color w:val="000000" w:themeColor="text1"/>
        </w:rPr>
      </w:pPr>
      <w:r w:rsidRPr="007878E4">
        <w:rPr>
          <w:color w:val="000000" w:themeColor="text1"/>
        </w:rPr>
        <w:t>Top Banner: Raksha Bandhan – Celebrating Family • Protecting Health • Strengthening Communities</w:t>
      </w:r>
      <w:r w:rsidRPr="007878E4">
        <w:rPr>
          <w:color w:val="000000" w:themeColor="text1"/>
        </w:rPr>
        <w:br/>
      </w:r>
      <w:r w:rsidRPr="007878E4">
        <w:rPr>
          <w:color w:val="000000" w:themeColor="text1"/>
        </w:rPr>
        <w:br/>
        <w:t>Upper Shelves: Blood pressure monitors, thermometers, pulse oximeters, pill organizers.</w:t>
      </w:r>
      <w:r w:rsidRPr="007878E4">
        <w:rPr>
          <w:color w:val="000000" w:themeColor="text1"/>
        </w:rPr>
        <w:br/>
        <w:t>Middle Shelves: Multivitamins, immune support, Vitamin C, Zinc, diabetes nutrition products.</w:t>
      </w:r>
      <w:r w:rsidRPr="007878E4">
        <w:rPr>
          <w:color w:val="000000" w:themeColor="text1"/>
        </w:rPr>
        <w:br/>
        <w:t>Lower Shelves: Pain relief, first aid kits, hand sanitizer, hydration products.</w:t>
      </w:r>
      <w:r w:rsidRPr="007878E4">
        <w:rPr>
          <w:color w:val="000000" w:themeColor="text1"/>
        </w:rPr>
        <w:br/>
        <w:t>Side Display: Vaccinations, medication reviews, preventive screenings, Community Connected QR code.</w:t>
      </w:r>
    </w:p>
    <w:p w14:paraId="21300ED5" w14:textId="77777777" w:rsidR="0060427F" w:rsidRPr="007878E4" w:rsidRDefault="00000000">
      <w:pPr>
        <w:pStyle w:val="Heading2"/>
        <w:rPr>
          <w:color w:val="000000" w:themeColor="text1"/>
        </w:rPr>
      </w:pPr>
      <w:r w:rsidRPr="007878E4">
        <w:rPr>
          <w:color w:val="000000" w:themeColor="text1"/>
        </w:rPr>
        <w:t>Suggested Hashtags</w:t>
      </w:r>
    </w:p>
    <w:p w14:paraId="4BB5C7F6" w14:textId="77777777" w:rsidR="0060427F" w:rsidRPr="007878E4" w:rsidRDefault="00000000">
      <w:pPr>
        <w:rPr>
          <w:color w:val="000000" w:themeColor="text1"/>
        </w:rPr>
      </w:pPr>
      <w:r w:rsidRPr="007878E4">
        <w:rPr>
          <w:color w:val="000000" w:themeColor="text1"/>
        </w:rPr>
        <w:t>#RakshaBandhan</w:t>
      </w:r>
      <w:r w:rsidRPr="007878E4">
        <w:rPr>
          <w:color w:val="000000" w:themeColor="text1"/>
        </w:rPr>
        <w:br/>
        <w:t>#HealthyFamilies</w:t>
      </w:r>
      <w:r w:rsidRPr="007878E4">
        <w:rPr>
          <w:color w:val="000000" w:themeColor="text1"/>
        </w:rPr>
        <w:br/>
        <w:t>#CommunityConnected</w:t>
      </w:r>
      <w:r w:rsidRPr="007878E4">
        <w:rPr>
          <w:color w:val="000000" w:themeColor="text1"/>
        </w:rPr>
        <w:br/>
        <w:t>#CPESNUSA</w:t>
      </w:r>
      <w:r w:rsidRPr="007878E4">
        <w:rPr>
          <w:color w:val="000000" w:themeColor="text1"/>
        </w:rPr>
        <w:br/>
        <w:t>#FamilyHealth</w:t>
      </w:r>
      <w:r w:rsidRPr="007878E4">
        <w:rPr>
          <w:color w:val="000000" w:themeColor="text1"/>
        </w:rPr>
        <w:br/>
        <w:t>#PreventiveCare</w:t>
      </w:r>
      <w:r w:rsidRPr="007878E4">
        <w:rPr>
          <w:color w:val="000000" w:themeColor="text1"/>
        </w:rPr>
        <w:br/>
        <w:t>#CommunityPharmacy</w:t>
      </w:r>
      <w:r w:rsidRPr="007878E4">
        <w:rPr>
          <w:color w:val="000000" w:themeColor="text1"/>
        </w:rPr>
        <w:br/>
        <w:t>#HealthEquity</w:t>
      </w:r>
    </w:p>
    <w:p w14:paraId="17C50641" w14:textId="77777777" w:rsidR="0060427F" w:rsidRPr="007878E4" w:rsidRDefault="00000000">
      <w:pPr>
        <w:pStyle w:val="Heading2"/>
        <w:rPr>
          <w:color w:val="000000" w:themeColor="text1"/>
        </w:rPr>
      </w:pPr>
      <w:r w:rsidRPr="007878E4">
        <w:rPr>
          <w:color w:val="000000" w:themeColor="text1"/>
        </w:rPr>
        <w:t>Inspirational Quote</w:t>
      </w:r>
    </w:p>
    <w:p w14:paraId="7C8DB5F0" w14:textId="77777777" w:rsidR="0060427F" w:rsidRPr="007878E4" w:rsidRDefault="00000000">
      <w:pPr>
        <w:rPr>
          <w:color w:val="000000" w:themeColor="text1"/>
        </w:rPr>
      </w:pPr>
      <w:r w:rsidRPr="007878E4">
        <w:rPr>
          <w:color w:val="000000" w:themeColor="text1"/>
        </w:rPr>
        <w:t>“The strongest bond is one that protects, supports, and cares for the health and well-being of those we love.”</w:t>
      </w:r>
    </w:p>
    <w:p w14:paraId="6389BF95" w14:textId="77777777" w:rsidR="0060427F" w:rsidRPr="007878E4" w:rsidRDefault="00000000">
      <w:pPr>
        <w:pStyle w:val="Heading2"/>
        <w:rPr>
          <w:color w:val="000000" w:themeColor="text1"/>
        </w:rPr>
      </w:pPr>
      <w:r w:rsidRPr="007878E4">
        <w:rPr>
          <w:color w:val="000000" w:themeColor="text1"/>
        </w:rPr>
        <w:t>Community Connected Connection</w:t>
      </w:r>
    </w:p>
    <w:p w14:paraId="368799A9" w14:textId="77777777" w:rsidR="0060427F" w:rsidRPr="007878E4" w:rsidRDefault="00000000">
      <w:pPr>
        <w:rPr>
          <w:color w:val="000000" w:themeColor="text1"/>
        </w:rPr>
      </w:pPr>
      <w:r w:rsidRPr="007878E4">
        <w:rPr>
          <w:color w:val="000000" w:themeColor="text1"/>
        </w:rPr>
        <w:t>Did You Know?</w:t>
      </w:r>
      <w:r w:rsidRPr="007878E4">
        <w:rPr>
          <w:color w:val="000000" w:themeColor="text1"/>
        </w:rPr>
        <w:br/>
        <w:t xml:space="preserve">Raksha Bandhan is celebrated by millions of families worldwide as a symbol of love, protection, and lifelong </w:t>
      </w:r>
      <w:r w:rsidRPr="007878E4">
        <w:rPr>
          <w:color w:val="000000" w:themeColor="text1"/>
        </w:rPr>
        <w:lastRenderedPageBreak/>
        <w:t>support.</w:t>
      </w:r>
      <w:r w:rsidRPr="007878E4">
        <w:rPr>
          <w:color w:val="000000" w:themeColor="text1"/>
        </w:rPr>
        <w:br/>
      </w:r>
      <w:r w:rsidRPr="007878E4">
        <w:rPr>
          <w:color w:val="000000" w:themeColor="text1"/>
        </w:rPr>
        <w:br/>
        <w:t>Why It Matters</w:t>
      </w:r>
      <w:r w:rsidRPr="007878E4">
        <w:rPr>
          <w:color w:val="000000" w:themeColor="text1"/>
        </w:rPr>
        <w:br/>
        <w:t>Community pharmacies help families care for one another through preventive services, chronic disease management, medication expertise, and trusted healthcare guidance.</w:t>
      </w:r>
      <w:r w:rsidRPr="007878E4">
        <w:rPr>
          <w:color w:val="000000" w:themeColor="text1"/>
        </w:rPr>
        <w:br/>
      </w:r>
      <w:r w:rsidRPr="007878E4">
        <w:rPr>
          <w:color w:val="000000" w:themeColor="text1"/>
        </w:rPr>
        <w:br/>
        <w:t>Community Connected Pharmacist Action</w:t>
      </w:r>
      <w:r w:rsidRPr="007878E4">
        <w:rPr>
          <w:color w:val="000000" w:themeColor="text1"/>
        </w:rPr>
        <w:br/>
        <w:t>☐ Encourage preventive health visits.</w:t>
      </w:r>
      <w:r w:rsidRPr="007878E4">
        <w:rPr>
          <w:color w:val="000000" w:themeColor="text1"/>
        </w:rPr>
        <w:br/>
        <w:t>☐ Promote vaccinations and medication reviews.</w:t>
      </w:r>
      <w:r w:rsidRPr="007878E4">
        <w:rPr>
          <w:color w:val="000000" w:themeColor="text1"/>
        </w:rPr>
        <w:br/>
        <w:t>☐ Provide culturally respectful care.</w:t>
      </w:r>
      <w:r w:rsidRPr="007878E4">
        <w:rPr>
          <w:color w:val="000000" w:themeColor="text1"/>
        </w:rPr>
        <w:br/>
        <w:t>☐ Help patients protect the health of those they love.</w:t>
      </w:r>
    </w:p>
    <w:sectPr w:rsidR="0060427F" w:rsidRPr="007878E4" w:rsidSect="007878E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8721339">
    <w:abstractNumId w:val="8"/>
  </w:num>
  <w:num w:numId="2" w16cid:durableId="986207894">
    <w:abstractNumId w:val="6"/>
  </w:num>
  <w:num w:numId="3" w16cid:durableId="1668363754">
    <w:abstractNumId w:val="5"/>
  </w:num>
  <w:num w:numId="4" w16cid:durableId="948124773">
    <w:abstractNumId w:val="4"/>
  </w:num>
  <w:num w:numId="5" w16cid:durableId="1012417510">
    <w:abstractNumId w:val="7"/>
  </w:num>
  <w:num w:numId="6" w16cid:durableId="1322808816">
    <w:abstractNumId w:val="3"/>
  </w:num>
  <w:num w:numId="7" w16cid:durableId="1304193038">
    <w:abstractNumId w:val="2"/>
  </w:num>
  <w:num w:numId="8" w16cid:durableId="1244031271">
    <w:abstractNumId w:val="1"/>
  </w:num>
  <w:num w:numId="9" w16cid:durableId="601842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06858"/>
    <w:rsid w:val="0060427F"/>
    <w:rsid w:val="007878E4"/>
    <w:rsid w:val="008F743C"/>
    <w:rsid w:val="00AA1D8D"/>
    <w:rsid w:val="00B45788"/>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707F9"/>
  <w14:defaultImageDpi w14:val="300"/>
  <w15:docId w15:val="{4DE0E056-3871-4B2A-BE07-7C75BEDF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06858"/>
    <w:rPr>
      <w:color w:val="0000FF" w:themeColor="hyperlink"/>
      <w:u w:val="single"/>
    </w:rPr>
  </w:style>
  <w:style w:type="character" w:styleId="UnresolvedMention">
    <w:name w:val="Unresolved Mention"/>
    <w:basedOn w:val="DefaultParagraphFont"/>
    <w:uiPriority w:val="99"/>
    <w:semiHidden/>
    <w:unhideWhenUsed/>
    <w:rsid w:val="00506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iles.constantcontact.com/804b0251901/27d8304f-55fa-40dd-bcf7-ec1bd553c2ae.p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740</Words>
  <Characters>3967</Characters>
  <Application>Microsoft Office Word</Application>
  <DocSecurity>0</DocSecurity>
  <Lines>79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Colburn Tucker</cp:lastModifiedBy>
  <cp:revision>3</cp:revision>
  <dcterms:created xsi:type="dcterms:W3CDTF">2026-07-24T15:53:00Z</dcterms:created>
  <dcterms:modified xsi:type="dcterms:W3CDTF">2026-07-26T00:28:00Z</dcterms:modified>
  <cp:category/>
</cp:coreProperties>
</file>