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ACCA" w14:textId="378551E9" w:rsidR="00083918" w:rsidRPr="00083918" w:rsidRDefault="00083918" w:rsidP="00773B95">
      <w:pPr>
        <w:pStyle w:val="Title"/>
        <w:rPr>
          <w:b/>
          <w:bCs/>
          <w:color w:val="C00000"/>
          <w:lang w:val="fr-CA"/>
        </w:rPr>
      </w:pPr>
      <w:r w:rsidRPr="00083918">
        <w:rPr>
          <w:b/>
          <w:bCs/>
          <w:color w:val="C00000"/>
          <w:lang w:val="fr-CA"/>
        </w:rPr>
        <w:t>Le projet pilote sur les soins palliatifs du Service paramédi</w:t>
      </w:r>
      <w:r>
        <w:rPr>
          <w:b/>
          <w:bCs/>
          <w:color w:val="C00000"/>
          <w:lang w:val="fr-CA"/>
        </w:rPr>
        <w:t>c</w:t>
      </w:r>
      <w:r w:rsidRPr="00083918">
        <w:rPr>
          <w:b/>
          <w:bCs/>
          <w:color w:val="C00000"/>
          <w:lang w:val="fr-CA"/>
        </w:rPr>
        <w:t xml:space="preserve"> d'Ottawa </w:t>
      </w:r>
      <w:r>
        <w:rPr>
          <w:b/>
          <w:bCs/>
          <w:color w:val="C00000"/>
          <w:lang w:val="fr-CA"/>
        </w:rPr>
        <w:t xml:space="preserve"> </w:t>
      </w:r>
      <w:r w:rsidRPr="00083918">
        <w:rPr>
          <w:b/>
          <w:bCs/>
          <w:color w:val="C00000"/>
          <w:lang w:val="fr-CA"/>
        </w:rPr>
        <w:t>- Une ressource communautaire pour les patients</w:t>
      </w:r>
    </w:p>
    <w:p w14:paraId="6757CF7A" w14:textId="4353340D" w:rsidR="00083918" w:rsidRDefault="00083918" w:rsidP="00773B95">
      <w:pPr>
        <w:pStyle w:val="Title"/>
        <w:rPr>
          <w:b/>
          <w:bCs/>
          <w:color w:val="C00000"/>
          <w:lang w:val="fr-CA"/>
        </w:rPr>
      </w:pPr>
    </w:p>
    <w:p w14:paraId="6F17EA54" w14:textId="0E42E979" w:rsidR="00083918" w:rsidRPr="00083918" w:rsidRDefault="00083918" w:rsidP="00083918">
      <w:pPr>
        <w:rPr>
          <w:lang w:val="fr-CA"/>
        </w:rPr>
      </w:pPr>
      <w:r w:rsidRPr="00083918">
        <w:rPr>
          <w:lang w:val="fr-CA"/>
        </w:rPr>
        <w:t>Le Service paramédic d'Ottawa et l'Institut de recherche de l'Hôpital d'Ottawa (IRHO), en partenariat avec Excellence en santé Canada (</w:t>
      </w:r>
      <w:r w:rsidR="00667DF9">
        <w:rPr>
          <w:lang w:val="fr-CA"/>
        </w:rPr>
        <w:t>ESC</w:t>
      </w:r>
      <w:r w:rsidRPr="00083918">
        <w:rPr>
          <w:lang w:val="fr-CA"/>
        </w:rPr>
        <w:t>) et le Partenariat canadien contre le cancer (PCCC), lancent un programme pilote de soins palliatifs à Ottawa, qui sera ensuite étendu à d'autres régions de l'Ontario.</w:t>
      </w:r>
    </w:p>
    <w:p w14:paraId="03859DD1" w14:textId="77777777" w:rsidR="00083918" w:rsidRPr="00083918" w:rsidRDefault="00083918" w:rsidP="00083918">
      <w:pPr>
        <w:rPr>
          <w:lang w:val="fr-CA"/>
        </w:rPr>
      </w:pPr>
    </w:p>
    <w:p w14:paraId="380413CC" w14:textId="51966D8C" w:rsidR="00083918" w:rsidRPr="00083918" w:rsidRDefault="00083918" w:rsidP="00083918">
      <w:pPr>
        <w:rPr>
          <w:lang w:val="fr-CA"/>
        </w:rPr>
      </w:pPr>
      <w:r w:rsidRPr="00E827DA">
        <w:rPr>
          <w:b/>
          <w:bCs/>
          <w:lang w:val="fr-CA"/>
        </w:rPr>
        <w:t xml:space="preserve">Ce programme pilote vise à apporter un soutien supplémentaire aux patients de notre communauté qui approchent de la fin de leur vie et qui préfèrent rester chez eux. </w:t>
      </w:r>
      <w:r w:rsidRPr="00083918">
        <w:rPr>
          <w:lang w:val="fr-CA"/>
        </w:rPr>
        <w:t xml:space="preserve"> Si ces patients inscrits sur la liste vivent une crise où ils sont incapables d'obtenir une intervention rapide de leurs </w:t>
      </w:r>
      <w:r>
        <w:rPr>
          <w:lang w:val="fr-CA"/>
        </w:rPr>
        <w:t>médecins</w:t>
      </w:r>
      <w:r w:rsidRPr="00083918">
        <w:rPr>
          <w:lang w:val="fr-CA"/>
        </w:rPr>
        <w:t xml:space="preserve"> primaires, ils pourront obtenir un soutien pour la gestion des symptômes par l'entremise du 911.</w:t>
      </w:r>
    </w:p>
    <w:p w14:paraId="0F784DC8" w14:textId="77777777" w:rsidR="00083918" w:rsidRPr="00083918" w:rsidRDefault="00083918" w:rsidP="00083918">
      <w:pPr>
        <w:rPr>
          <w:lang w:val="fr-CA"/>
        </w:rPr>
      </w:pPr>
    </w:p>
    <w:p w14:paraId="154CAEE0" w14:textId="77777777" w:rsidR="00083918" w:rsidRPr="00083918" w:rsidRDefault="00083918" w:rsidP="00083918">
      <w:pPr>
        <w:rPr>
          <w:lang w:val="fr-CA"/>
        </w:rPr>
      </w:pPr>
      <w:r w:rsidRPr="00083918">
        <w:rPr>
          <w:lang w:val="fr-CA"/>
        </w:rPr>
        <w:t xml:space="preserve">Cliquez ici pour obtenir des renseignements supplémentaires sur les objectifs du projet pilote et les critères d'inclusion.  Les coordonnées du programme sont les suivantes :  </w:t>
      </w:r>
    </w:p>
    <w:p w14:paraId="39DD8A36" w14:textId="77777777" w:rsidR="00083918" w:rsidRPr="00083918" w:rsidRDefault="00083918" w:rsidP="00083918">
      <w:pPr>
        <w:rPr>
          <w:lang w:val="fr-CA"/>
        </w:rPr>
      </w:pPr>
    </w:p>
    <w:p w14:paraId="1D00F343" w14:textId="3C33C11F" w:rsidR="00083918" w:rsidRPr="00083918" w:rsidRDefault="00083918" w:rsidP="00083918">
      <w:pPr>
        <w:spacing w:before="40" w:after="40"/>
        <w:rPr>
          <w:lang w:val="fr-CA"/>
        </w:rPr>
      </w:pPr>
      <w:r w:rsidRPr="00083918">
        <w:rPr>
          <w:b/>
          <w:bCs/>
          <w:color w:val="262626"/>
          <w:sz w:val="24"/>
          <w:szCs w:val="24"/>
          <w:lang w:val="fr-CA"/>
        </w:rPr>
        <w:t>Elizabeth Anderson</w:t>
      </w:r>
      <w:r w:rsidRPr="00083918">
        <w:rPr>
          <w:color w:val="262626"/>
          <w:sz w:val="24"/>
          <w:szCs w:val="24"/>
          <w:lang w:val="fr-CA"/>
        </w:rPr>
        <w:t xml:space="preserve"> </w:t>
      </w:r>
      <w:r w:rsidRPr="00083918">
        <w:rPr>
          <w:i/>
          <w:iCs/>
          <w:color w:val="262626"/>
          <w:sz w:val="20"/>
          <w:szCs w:val="20"/>
          <w:lang w:val="fr-CA"/>
        </w:rPr>
        <w:t>Param</w:t>
      </w:r>
      <w:r w:rsidRPr="00083918">
        <w:rPr>
          <w:i/>
          <w:iCs/>
          <w:color w:val="262626"/>
          <w:sz w:val="20"/>
          <w:szCs w:val="20"/>
          <w:lang w:val="fr-CA"/>
        </w:rPr>
        <w:t>é</w:t>
      </w:r>
      <w:r w:rsidRPr="00083918">
        <w:rPr>
          <w:i/>
          <w:iCs/>
          <w:color w:val="262626"/>
          <w:sz w:val="20"/>
          <w:szCs w:val="20"/>
          <w:lang w:val="fr-CA"/>
        </w:rPr>
        <w:t>dic,</w:t>
      </w:r>
      <w:r w:rsidRPr="00083918">
        <w:rPr>
          <w:i/>
          <w:iCs/>
          <w:color w:val="262626"/>
          <w:sz w:val="20"/>
          <w:szCs w:val="20"/>
          <w:lang w:val="fr-CA"/>
        </w:rPr>
        <w:t xml:space="preserve"> Service paramédic d’Ottawa</w:t>
      </w:r>
    </w:p>
    <w:p w14:paraId="48812290" w14:textId="16570C54" w:rsidR="00083918" w:rsidRPr="00083918" w:rsidRDefault="00083918" w:rsidP="00083918">
      <w:pPr>
        <w:spacing w:before="40" w:after="40"/>
        <w:rPr>
          <w:lang w:val="fr-CA"/>
        </w:rPr>
      </w:pPr>
      <w:r w:rsidRPr="00083918">
        <w:rPr>
          <w:b/>
          <w:bCs/>
          <w:color w:val="262626"/>
          <w:sz w:val="24"/>
          <w:szCs w:val="24"/>
          <w:lang w:val="fr-CA"/>
        </w:rPr>
        <w:t>Amanda Foubert</w:t>
      </w:r>
      <w:r w:rsidRPr="00083918">
        <w:rPr>
          <w:color w:val="262626"/>
          <w:sz w:val="24"/>
          <w:szCs w:val="24"/>
          <w:lang w:val="fr-CA"/>
        </w:rPr>
        <w:t xml:space="preserve"> </w:t>
      </w:r>
      <w:r w:rsidRPr="00083918">
        <w:rPr>
          <w:i/>
          <w:iCs/>
          <w:color w:val="262626"/>
          <w:sz w:val="20"/>
          <w:szCs w:val="20"/>
          <w:lang w:val="fr-CA"/>
        </w:rPr>
        <w:t>Param</w:t>
      </w:r>
      <w:r w:rsidRPr="00083918">
        <w:rPr>
          <w:i/>
          <w:iCs/>
          <w:color w:val="262626"/>
          <w:sz w:val="20"/>
          <w:szCs w:val="20"/>
          <w:lang w:val="fr-CA"/>
        </w:rPr>
        <w:t>é</w:t>
      </w:r>
      <w:r w:rsidRPr="00083918">
        <w:rPr>
          <w:i/>
          <w:iCs/>
          <w:color w:val="262626"/>
          <w:sz w:val="20"/>
          <w:szCs w:val="20"/>
          <w:lang w:val="fr-CA"/>
        </w:rPr>
        <w:t>dic,</w:t>
      </w:r>
      <w:r w:rsidRPr="00083918">
        <w:rPr>
          <w:i/>
          <w:iCs/>
          <w:color w:val="262626"/>
          <w:sz w:val="20"/>
          <w:szCs w:val="20"/>
          <w:lang w:val="fr-CA"/>
        </w:rPr>
        <w:t xml:space="preserve"> Service paramedic d’Ottawa</w:t>
      </w:r>
    </w:p>
    <w:p w14:paraId="2BDA2225" w14:textId="77777777" w:rsidR="00083918" w:rsidRDefault="00083918" w:rsidP="00083918">
      <w:pPr>
        <w:spacing w:before="40" w:after="40"/>
        <w:rPr>
          <w:color w:val="262626"/>
          <w:sz w:val="20"/>
          <w:szCs w:val="20"/>
          <w:lang w:val="fr-CA"/>
        </w:rPr>
      </w:pPr>
      <w:r>
        <w:rPr>
          <w:color w:val="262626"/>
          <w:sz w:val="20"/>
          <w:szCs w:val="20"/>
          <w:lang w:val="fr-CA"/>
        </w:rPr>
        <w:t>C</w:t>
      </w:r>
      <w:r w:rsidRPr="00083918">
        <w:rPr>
          <w:color w:val="262626"/>
          <w:sz w:val="20"/>
          <w:szCs w:val="20"/>
          <w:lang w:val="fr-CA"/>
        </w:rPr>
        <w:t>odirect</w:t>
      </w:r>
      <w:r>
        <w:rPr>
          <w:color w:val="262626"/>
          <w:sz w:val="20"/>
          <w:szCs w:val="20"/>
          <w:lang w:val="fr-CA"/>
        </w:rPr>
        <w:t>rice</w:t>
      </w:r>
      <w:r w:rsidRPr="00083918">
        <w:rPr>
          <w:color w:val="262626"/>
          <w:sz w:val="20"/>
          <w:szCs w:val="20"/>
          <w:lang w:val="fr-CA"/>
        </w:rPr>
        <w:t xml:space="preserve"> du projet pilote sur les soins palliatifs du personnel paramédical d'Ottawa</w:t>
      </w:r>
    </w:p>
    <w:p w14:paraId="33D0D891" w14:textId="4866D3DA" w:rsidR="00083918" w:rsidRPr="00083918" w:rsidRDefault="00083918" w:rsidP="00083918">
      <w:pPr>
        <w:spacing w:before="40" w:after="40"/>
        <w:rPr>
          <w:lang w:val="fr-CA"/>
        </w:rPr>
      </w:pPr>
      <w:r w:rsidRPr="00083918">
        <w:rPr>
          <w:color w:val="262626"/>
          <w:sz w:val="20"/>
          <w:szCs w:val="20"/>
          <w:lang w:val="fr-CA"/>
        </w:rPr>
        <w:t>2465</w:t>
      </w:r>
      <w:r w:rsidRPr="00083918">
        <w:rPr>
          <w:color w:val="262626"/>
          <w:sz w:val="20"/>
          <w:szCs w:val="20"/>
          <w:lang w:val="fr-CA"/>
        </w:rPr>
        <w:t>, promenade</w:t>
      </w:r>
      <w:r w:rsidRPr="00083918">
        <w:rPr>
          <w:color w:val="262626"/>
          <w:sz w:val="20"/>
          <w:szCs w:val="20"/>
          <w:lang w:val="fr-CA"/>
        </w:rPr>
        <w:t xml:space="preserve"> Don, Ottawa Ontario, K1H 1E2</w:t>
      </w:r>
    </w:p>
    <w:p w14:paraId="6E10FC2E" w14:textId="77777777" w:rsidR="00083918" w:rsidRPr="00083918" w:rsidRDefault="00083918" w:rsidP="00083918">
      <w:pPr>
        <w:spacing w:before="40" w:after="40"/>
        <w:rPr>
          <w:lang w:val="fr-CA"/>
        </w:rPr>
      </w:pPr>
      <w:r w:rsidRPr="00083918">
        <w:rPr>
          <w:color w:val="262626"/>
          <w:sz w:val="20"/>
          <w:szCs w:val="20"/>
          <w:lang w:val="fr-CA"/>
        </w:rPr>
        <w:t>613 580-2494</w:t>
      </w:r>
    </w:p>
    <w:p w14:paraId="6A009F07" w14:textId="0175BFA1" w:rsidR="00083918" w:rsidRPr="00083918" w:rsidRDefault="00083918" w:rsidP="00083918">
      <w:pPr>
        <w:rPr>
          <w:lang w:val="fr-CA"/>
        </w:rPr>
      </w:pPr>
    </w:p>
    <w:p w14:paraId="301E2A5D" w14:textId="77777777" w:rsidR="00083918" w:rsidRPr="00083918" w:rsidRDefault="00083918" w:rsidP="00773B95">
      <w:pPr>
        <w:pStyle w:val="Title"/>
        <w:rPr>
          <w:b/>
          <w:bCs/>
          <w:color w:val="C00000"/>
          <w:lang w:val="fr-CA"/>
        </w:rPr>
      </w:pPr>
    </w:p>
    <w:p w14:paraId="108DDAAD" w14:textId="554E18E7" w:rsidR="00773B95" w:rsidRPr="00773B95" w:rsidRDefault="00773B95" w:rsidP="00773B95">
      <w:pPr>
        <w:pStyle w:val="Title"/>
        <w:rPr>
          <w:b/>
          <w:bCs/>
          <w:color w:val="C00000"/>
          <w:lang w:val="en-CA"/>
        </w:rPr>
      </w:pPr>
      <w:r w:rsidRPr="00773B95">
        <w:rPr>
          <w:b/>
          <w:bCs/>
          <w:color w:val="C00000"/>
          <w:lang w:val="en-CA"/>
        </w:rPr>
        <w:t>T</w:t>
      </w:r>
      <w:r w:rsidRPr="00773B95">
        <w:rPr>
          <w:b/>
          <w:bCs/>
          <w:color w:val="C00000"/>
          <w:lang w:val="en-CA"/>
        </w:rPr>
        <w:t>he Ottawa Paramedic Service Palliative Pilot</w:t>
      </w:r>
      <w:r w:rsidRPr="00773B95">
        <w:rPr>
          <w:b/>
          <w:bCs/>
          <w:color w:val="C00000"/>
          <w:lang w:val="en-CA"/>
        </w:rPr>
        <w:t xml:space="preserve"> – A Community Resource for Patients </w:t>
      </w:r>
    </w:p>
    <w:p w14:paraId="0E01C952" w14:textId="759515D1" w:rsidR="00773B95" w:rsidRDefault="00773B95" w:rsidP="00773B95">
      <w:pPr>
        <w:rPr>
          <w:sz w:val="24"/>
          <w:szCs w:val="24"/>
          <w:lang w:val="en-CA"/>
        </w:rPr>
      </w:pPr>
    </w:p>
    <w:p w14:paraId="324F7C23" w14:textId="77777777" w:rsidR="00773B95" w:rsidRDefault="00773B95" w:rsidP="00773B95">
      <w:pPr>
        <w:rPr>
          <w:lang w:val="en-CA"/>
        </w:rPr>
      </w:pPr>
      <w:bookmarkStart w:id="0" w:name="_Hlk84931318"/>
      <w:r w:rsidRPr="43602723">
        <w:rPr>
          <w:sz w:val="24"/>
          <w:szCs w:val="24"/>
          <w:lang w:val="en-CA"/>
        </w:rPr>
        <w:t>The Ottawa Paramedic Service along with the Ottawa Hospital Research Institute (OHRI), in partnership with Healthcare Excellence Canada (HEC) and the Canadian Partnership Against Cancer (CPAC) are launching a Palliative Care Pilot Program in Ottawa with later expansion to other regions in Ontario.</w:t>
      </w:r>
    </w:p>
    <w:p w14:paraId="28A8C89D" w14:textId="53D74625" w:rsidR="00773B95" w:rsidRDefault="00773B95" w:rsidP="00773B95">
      <w:pPr>
        <w:rPr>
          <w:sz w:val="24"/>
          <w:szCs w:val="24"/>
          <w:lang w:val="en-CA"/>
        </w:rPr>
      </w:pPr>
    </w:p>
    <w:p w14:paraId="6E247451" w14:textId="77777777" w:rsidR="00773B95" w:rsidRDefault="00773B95" w:rsidP="00773B95">
      <w:pPr>
        <w:rPr>
          <w:lang w:val="en-CA"/>
        </w:rPr>
      </w:pPr>
      <w:r w:rsidRPr="00773B95">
        <w:rPr>
          <w:b/>
          <w:bCs/>
          <w:sz w:val="24"/>
          <w:szCs w:val="24"/>
          <w:lang w:val="en-CA"/>
        </w:rPr>
        <w:t>This pilot aims to add additional support for patients in our community who are approaching the end of their life and who would prefer to remain at home. </w:t>
      </w:r>
      <w:r w:rsidRPr="4941F05F">
        <w:rPr>
          <w:sz w:val="24"/>
          <w:szCs w:val="24"/>
          <w:lang w:val="en-CA"/>
        </w:rPr>
        <w:t xml:space="preserve"> If these rostered patients experience a crisis where they are unable to access timely intervention from their primary providers, they will be able to obtain symptom management support through 911.</w:t>
      </w:r>
    </w:p>
    <w:p w14:paraId="04AAD65B" w14:textId="1DFB25D4" w:rsidR="00773B95" w:rsidRDefault="00773B95" w:rsidP="00773B95">
      <w:pPr>
        <w:rPr>
          <w:sz w:val="24"/>
          <w:szCs w:val="24"/>
          <w:lang w:val="en-CA"/>
        </w:rPr>
      </w:pPr>
    </w:p>
    <w:p w14:paraId="3345FE53" w14:textId="2B5F6B7C" w:rsidR="00773B95" w:rsidRDefault="00773B95" w:rsidP="00773B9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Click here for a</w:t>
      </w:r>
      <w:r w:rsidRPr="4941F05F">
        <w:rPr>
          <w:sz w:val="24"/>
          <w:szCs w:val="24"/>
          <w:lang w:val="en-CA"/>
        </w:rPr>
        <w:t>dditional information regarding the pilot goals</w:t>
      </w:r>
      <w:r>
        <w:rPr>
          <w:sz w:val="24"/>
          <w:szCs w:val="24"/>
          <w:lang w:val="en-CA"/>
        </w:rPr>
        <w:t xml:space="preserve"> and</w:t>
      </w:r>
      <w:r w:rsidRPr="4941F05F">
        <w:rPr>
          <w:sz w:val="24"/>
          <w:szCs w:val="24"/>
          <w:lang w:val="en-CA"/>
        </w:rPr>
        <w:t xml:space="preserve"> the inclusion criteria</w:t>
      </w:r>
      <w:r>
        <w:rPr>
          <w:sz w:val="24"/>
          <w:szCs w:val="24"/>
          <w:lang w:val="en-CA"/>
        </w:rPr>
        <w:t xml:space="preserve">.  The </w:t>
      </w:r>
      <w:r w:rsidRPr="4941F05F">
        <w:rPr>
          <w:sz w:val="24"/>
          <w:szCs w:val="24"/>
          <w:lang w:val="en-CA"/>
        </w:rPr>
        <w:t xml:space="preserve">contact information for </w:t>
      </w:r>
      <w:r>
        <w:rPr>
          <w:sz w:val="24"/>
          <w:szCs w:val="24"/>
          <w:lang w:val="en-CA"/>
        </w:rPr>
        <w:t>the</w:t>
      </w:r>
      <w:r w:rsidRPr="4941F05F">
        <w:rPr>
          <w:sz w:val="24"/>
          <w:szCs w:val="24"/>
          <w:lang w:val="en-CA"/>
        </w:rPr>
        <w:t xml:space="preserve"> program</w:t>
      </w:r>
      <w:r>
        <w:rPr>
          <w:sz w:val="24"/>
          <w:szCs w:val="24"/>
          <w:lang w:val="en-CA"/>
        </w:rPr>
        <w:t xml:space="preserve"> is:</w:t>
      </w:r>
      <w:r w:rsidRPr="4941F05F">
        <w:rPr>
          <w:sz w:val="24"/>
          <w:szCs w:val="24"/>
          <w:lang w:val="en-CA"/>
        </w:rPr>
        <w:t xml:space="preserve">  </w:t>
      </w:r>
    </w:p>
    <w:p w14:paraId="2E4717B3" w14:textId="78650BE9" w:rsidR="00773B95" w:rsidRDefault="00773B95" w:rsidP="00773B95">
      <w:pPr>
        <w:rPr>
          <w:sz w:val="24"/>
          <w:szCs w:val="24"/>
          <w:lang w:val="en-CA"/>
        </w:rPr>
      </w:pPr>
    </w:p>
    <w:p w14:paraId="0ECE6D44" w14:textId="77777777" w:rsidR="00773B95" w:rsidRDefault="00773B95" w:rsidP="00773B95">
      <w:pPr>
        <w:spacing w:before="40" w:after="40"/>
        <w:rPr>
          <w:lang w:val="en-CA"/>
        </w:rPr>
      </w:pPr>
      <w:r>
        <w:rPr>
          <w:b/>
          <w:bCs/>
          <w:color w:val="262626"/>
          <w:sz w:val="24"/>
          <w:szCs w:val="24"/>
        </w:rPr>
        <w:t>Elizabeth Anderson</w:t>
      </w:r>
      <w:r>
        <w:rPr>
          <w:color w:val="262626"/>
          <w:sz w:val="24"/>
          <w:szCs w:val="24"/>
        </w:rPr>
        <w:t xml:space="preserve"> </w:t>
      </w:r>
      <w:r>
        <w:rPr>
          <w:i/>
          <w:iCs/>
          <w:color w:val="262626"/>
          <w:sz w:val="20"/>
          <w:szCs w:val="20"/>
        </w:rPr>
        <w:t>Paramedic, Ottawa Paramedic Service</w:t>
      </w:r>
    </w:p>
    <w:p w14:paraId="204285CC" w14:textId="77777777" w:rsidR="00773B95" w:rsidRDefault="00773B95" w:rsidP="00773B95">
      <w:pPr>
        <w:spacing w:before="40" w:after="40"/>
        <w:rPr>
          <w:lang w:val="en-CA"/>
        </w:rPr>
      </w:pPr>
      <w:r>
        <w:rPr>
          <w:b/>
          <w:bCs/>
          <w:color w:val="262626"/>
          <w:sz w:val="24"/>
          <w:szCs w:val="24"/>
        </w:rPr>
        <w:t>Amanda Foubert</w:t>
      </w:r>
      <w:r>
        <w:rPr>
          <w:color w:val="262626"/>
          <w:sz w:val="24"/>
          <w:szCs w:val="24"/>
        </w:rPr>
        <w:t xml:space="preserve"> </w:t>
      </w:r>
      <w:r>
        <w:rPr>
          <w:i/>
          <w:iCs/>
          <w:color w:val="262626"/>
          <w:sz w:val="20"/>
          <w:szCs w:val="20"/>
        </w:rPr>
        <w:t>Paramedic, Ottawa Paramedic Service</w:t>
      </w:r>
    </w:p>
    <w:p w14:paraId="3313B083" w14:textId="77777777" w:rsidR="00773B95" w:rsidRDefault="00773B95" w:rsidP="00773B95">
      <w:pPr>
        <w:spacing w:before="40" w:after="40"/>
        <w:rPr>
          <w:lang w:val="en-CA"/>
        </w:rPr>
      </w:pPr>
      <w:r>
        <w:rPr>
          <w:color w:val="262626"/>
          <w:sz w:val="20"/>
          <w:szCs w:val="20"/>
        </w:rPr>
        <w:t>Ottawa Paramedic Palliative Pilot Co-Leads</w:t>
      </w:r>
    </w:p>
    <w:p w14:paraId="15675D6C" w14:textId="21731B17" w:rsidR="00773B95" w:rsidRDefault="00773B95" w:rsidP="00773B95">
      <w:pPr>
        <w:spacing w:before="40" w:after="40"/>
        <w:rPr>
          <w:lang w:val="en-CA"/>
        </w:rPr>
      </w:pPr>
      <w:r>
        <w:rPr>
          <w:color w:val="262626"/>
          <w:sz w:val="20"/>
          <w:szCs w:val="20"/>
        </w:rPr>
        <w:t>2465 Don Reid Drive, Ottawa</w:t>
      </w:r>
      <w:r w:rsidR="00476225">
        <w:rPr>
          <w:color w:val="262626"/>
          <w:sz w:val="20"/>
          <w:szCs w:val="20"/>
        </w:rPr>
        <w:t>,</w:t>
      </w:r>
      <w:r>
        <w:rPr>
          <w:color w:val="262626"/>
          <w:sz w:val="20"/>
          <w:szCs w:val="20"/>
        </w:rPr>
        <w:t xml:space="preserve"> Ontario, K1H 1E2</w:t>
      </w:r>
    </w:p>
    <w:p w14:paraId="3977A4D1" w14:textId="77777777" w:rsidR="00773B95" w:rsidRDefault="00773B95" w:rsidP="00773B95">
      <w:pPr>
        <w:spacing w:before="40" w:after="40"/>
        <w:rPr>
          <w:lang w:val="en-CA"/>
        </w:rPr>
      </w:pPr>
      <w:r>
        <w:rPr>
          <w:color w:val="262626"/>
          <w:sz w:val="20"/>
          <w:szCs w:val="20"/>
        </w:rPr>
        <w:t>613 580-2494</w:t>
      </w:r>
    </w:p>
    <w:p w14:paraId="3F252377" w14:textId="77777777" w:rsidR="00773B95" w:rsidRDefault="00773B95" w:rsidP="00773B95">
      <w:pPr>
        <w:rPr>
          <w:lang w:val="en-CA"/>
        </w:rPr>
      </w:pPr>
    </w:p>
    <w:p w14:paraId="46E6F09C" w14:textId="77777777" w:rsidR="00773B95" w:rsidRDefault="00773B95" w:rsidP="00773B95">
      <w:pPr>
        <w:rPr>
          <w:sz w:val="24"/>
          <w:szCs w:val="24"/>
          <w:lang w:val="en-CA"/>
        </w:rPr>
      </w:pPr>
    </w:p>
    <w:bookmarkEnd w:id="0"/>
    <w:p w14:paraId="7372FA9E" w14:textId="77777777" w:rsidR="00773B95" w:rsidRDefault="00773B95" w:rsidP="00773B95">
      <w:pPr>
        <w:rPr>
          <w:sz w:val="24"/>
          <w:szCs w:val="24"/>
          <w:lang w:val="en-CA"/>
        </w:rPr>
      </w:pPr>
    </w:p>
    <w:p w14:paraId="3CAFA3F3" w14:textId="77777777" w:rsidR="00AD009C" w:rsidRPr="00773B95" w:rsidRDefault="00B05A63">
      <w:pPr>
        <w:rPr>
          <w:lang w:val="en-CA"/>
        </w:rPr>
      </w:pPr>
    </w:p>
    <w:sectPr w:rsidR="00AD009C" w:rsidRPr="00773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C298" w14:textId="77777777" w:rsidR="00B05A63" w:rsidRDefault="00B05A63" w:rsidP="00476225">
      <w:r>
        <w:separator/>
      </w:r>
    </w:p>
  </w:endnote>
  <w:endnote w:type="continuationSeparator" w:id="0">
    <w:p w14:paraId="3F48A620" w14:textId="77777777" w:rsidR="00B05A63" w:rsidRDefault="00B05A63" w:rsidP="0047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5B99" w14:textId="77777777" w:rsidR="00476225" w:rsidRDefault="00476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81B1" w14:textId="77777777" w:rsidR="00476225" w:rsidRDefault="004762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7927" w14:textId="77777777" w:rsidR="00476225" w:rsidRDefault="00476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0328" w14:textId="77777777" w:rsidR="00B05A63" w:rsidRDefault="00B05A63" w:rsidP="00476225">
      <w:r>
        <w:separator/>
      </w:r>
    </w:p>
  </w:footnote>
  <w:footnote w:type="continuationSeparator" w:id="0">
    <w:p w14:paraId="7F4FCB74" w14:textId="77777777" w:rsidR="00B05A63" w:rsidRDefault="00B05A63" w:rsidP="0047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91D2" w14:textId="77777777" w:rsidR="00476225" w:rsidRDefault="00476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51DA" w14:textId="77777777" w:rsidR="00476225" w:rsidRDefault="004762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852A" w14:textId="77777777" w:rsidR="00476225" w:rsidRDefault="00476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95"/>
    <w:rsid w:val="00083918"/>
    <w:rsid w:val="002E4BAA"/>
    <w:rsid w:val="00476225"/>
    <w:rsid w:val="00667DF9"/>
    <w:rsid w:val="00773B95"/>
    <w:rsid w:val="00B05A63"/>
    <w:rsid w:val="00C67E15"/>
    <w:rsid w:val="00E8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BB2D"/>
  <w15:chartTrackingRefBased/>
  <w15:docId w15:val="{9A2B6C78-3D3D-4DBC-803C-93AFF045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B95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3B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3B9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6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225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6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225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341</Words>
  <Characters>2010</Characters>
  <Application>Microsoft Office Word</Application>
  <DocSecurity>0</DocSecurity>
  <Lines>154</Lines>
  <Paragraphs>57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Forgues Martel</dc:creator>
  <cp:keywords/>
  <dc:description/>
  <cp:lastModifiedBy>Sylvie Forgues Martel</cp:lastModifiedBy>
  <cp:revision>5</cp:revision>
  <dcterms:created xsi:type="dcterms:W3CDTF">2021-10-12T15:41:00Z</dcterms:created>
  <dcterms:modified xsi:type="dcterms:W3CDTF">2021-10-12T15:57:00Z</dcterms:modified>
</cp:coreProperties>
</file>