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2E86" w14:textId="2579C390" w:rsidR="00AC35BF" w:rsidRDefault="00AC35BF" w:rsidP="006439BE">
      <w:pPr>
        <w:rPr>
          <w:rFonts w:ascii="Times New Roman" w:hAnsi="Times New Roman"/>
          <w:bCs/>
          <w:sz w:val="21"/>
          <w:szCs w:val="21"/>
        </w:rPr>
      </w:pPr>
      <w:r>
        <w:rPr>
          <w:noProof/>
        </w:rPr>
        <w:drawing>
          <wp:anchor distT="0" distB="0" distL="114300" distR="114300" simplePos="0" relativeHeight="251660312" behindDoc="0" locked="0" layoutInCell="1" allowOverlap="1" wp14:anchorId="34BBC52F" wp14:editId="2A10705B">
            <wp:simplePos x="0" y="0"/>
            <wp:positionH relativeFrom="column">
              <wp:posOffset>-160020</wp:posOffset>
            </wp:positionH>
            <wp:positionV relativeFrom="paragraph">
              <wp:posOffset>-513080</wp:posOffset>
            </wp:positionV>
            <wp:extent cx="6858000" cy="1905000"/>
            <wp:effectExtent l="0" t="0" r="0" b="0"/>
            <wp:wrapNone/>
            <wp:docPr id="37" name="Picture 37" descr="\\MWA-LANDC01\redirectedfolders\zimmermanm\Desktop\USWA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A-LANDC01\redirectedfolders\zimmermanm\Desktop\USWA Letterhead HEAD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DDBCE" w14:textId="6555BE7E" w:rsidR="00AC35BF" w:rsidRPr="00AC35BF" w:rsidRDefault="00AC35BF" w:rsidP="00AC35BF">
      <w:pPr>
        <w:rPr>
          <w:rFonts w:ascii="Times New Roman" w:hAnsi="Times New Roman"/>
          <w:sz w:val="21"/>
          <w:szCs w:val="21"/>
        </w:rPr>
      </w:pPr>
    </w:p>
    <w:p w14:paraId="68F36D6A" w14:textId="197A96FB" w:rsidR="00AC35BF" w:rsidRPr="00AC35BF" w:rsidRDefault="00AC35BF" w:rsidP="00AC35BF">
      <w:pPr>
        <w:rPr>
          <w:rFonts w:ascii="Times New Roman" w:hAnsi="Times New Roman"/>
          <w:sz w:val="21"/>
          <w:szCs w:val="21"/>
        </w:rPr>
      </w:pPr>
    </w:p>
    <w:p w14:paraId="2C425DEA" w14:textId="77777777" w:rsidR="00AC35BF" w:rsidRPr="00AC35BF" w:rsidRDefault="00AC35BF" w:rsidP="00AC35BF">
      <w:pPr>
        <w:rPr>
          <w:rFonts w:ascii="Times New Roman" w:hAnsi="Times New Roman"/>
          <w:sz w:val="21"/>
          <w:szCs w:val="21"/>
        </w:rPr>
      </w:pPr>
    </w:p>
    <w:p w14:paraId="385D914B" w14:textId="75B5ACC3" w:rsidR="00AC35BF" w:rsidRPr="00AC35BF" w:rsidRDefault="00AC35BF" w:rsidP="00AC35BF">
      <w:pPr>
        <w:rPr>
          <w:rFonts w:ascii="Times New Roman" w:hAnsi="Times New Roman"/>
          <w:sz w:val="21"/>
          <w:szCs w:val="21"/>
        </w:rPr>
      </w:pPr>
    </w:p>
    <w:p w14:paraId="076E57D2" w14:textId="76E476E1" w:rsidR="00AC35BF" w:rsidRPr="00AC35BF" w:rsidRDefault="00AC35BF" w:rsidP="00AC35BF">
      <w:pPr>
        <w:rPr>
          <w:rFonts w:ascii="Times New Roman" w:hAnsi="Times New Roman"/>
          <w:sz w:val="21"/>
          <w:szCs w:val="21"/>
        </w:rPr>
      </w:pPr>
    </w:p>
    <w:p w14:paraId="3B9DB416" w14:textId="1DA4C065" w:rsidR="00AC35BF" w:rsidRPr="00AC35BF" w:rsidRDefault="00AC35BF" w:rsidP="00AC35BF">
      <w:pPr>
        <w:rPr>
          <w:rFonts w:ascii="Times New Roman" w:hAnsi="Times New Roman"/>
          <w:sz w:val="21"/>
          <w:szCs w:val="21"/>
        </w:rPr>
      </w:pPr>
    </w:p>
    <w:p w14:paraId="5BF9DC2C" w14:textId="77777777" w:rsidR="00AC35BF" w:rsidRPr="00AC35BF" w:rsidRDefault="00AC35BF" w:rsidP="00AC35BF">
      <w:pPr>
        <w:rPr>
          <w:rFonts w:ascii="Times New Roman" w:hAnsi="Times New Roman"/>
          <w:sz w:val="21"/>
          <w:szCs w:val="21"/>
        </w:rPr>
      </w:pPr>
    </w:p>
    <w:p w14:paraId="30FC8E08" w14:textId="77777777" w:rsidR="00AC35BF" w:rsidRDefault="00AC35BF" w:rsidP="006439BE">
      <w:pPr>
        <w:rPr>
          <w:rFonts w:ascii="Times New Roman" w:hAnsi="Times New Roman"/>
          <w:bCs/>
          <w:sz w:val="20"/>
          <w:szCs w:val="20"/>
        </w:rPr>
      </w:pPr>
    </w:p>
    <w:p w14:paraId="470E33E2" w14:textId="6FE83199" w:rsidR="007E26CF" w:rsidRPr="00484B83" w:rsidRDefault="007250C3" w:rsidP="007E26CF">
      <w:pPr>
        <w:rPr>
          <w:rFonts w:ascii="Times New Roman" w:hAnsi="Times New Roman"/>
          <w:bCs/>
          <w:sz w:val="20"/>
          <w:szCs w:val="20"/>
        </w:rPr>
      </w:pPr>
      <w:r>
        <w:rPr>
          <w:rFonts w:ascii="Times New Roman" w:hAnsi="Times New Roman"/>
          <w:bCs/>
          <w:sz w:val="20"/>
          <w:szCs w:val="20"/>
        </w:rPr>
        <w:t>April 1</w:t>
      </w:r>
      <w:r w:rsidR="007E26CF">
        <w:rPr>
          <w:rFonts w:ascii="Times New Roman" w:hAnsi="Times New Roman"/>
          <w:bCs/>
          <w:sz w:val="20"/>
          <w:szCs w:val="20"/>
        </w:rPr>
        <w:t>, 2020</w:t>
      </w:r>
    </w:p>
    <w:p w14:paraId="06E946BD" w14:textId="77777777" w:rsidR="007E26CF" w:rsidRPr="00484B83" w:rsidRDefault="007E26CF" w:rsidP="007E26CF">
      <w:pPr>
        <w:rPr>
          <w:rFonts w:ascii="Times New Roman" w:hAnsi="Times New Roman"/>
          <w:bCs/>
          <w:sz w:val="20"/>
          <w:szCs w:val="20"/>
        </w:rPr>
      </w:pPr>
    </w:p>
    <w:p w14:paraId="1111D03C" w14:textId="5865D9AC" w:rsidR="0035658D" w:rsidRPr="005129B8" w:rsidRDefault="0035658D" w:rsidP="0035658D">
      <w:pPr>
        <w:rPr>
          <w:rFonts w:ascii="Times New Roman" w:hAnsi="Times New Roman"/>
          <w:bCs/>
          <w:sz w:val="20"/>
          <w:szCs w:val="20"/>
        </w:rPr>
      </w:pPr>
      <w:r w:rsidRPr="005129B8">
        <w:rPr>
          <w:rFonts w:ascii="Times New Roman" w:hAnsi="Times New Roman"/>
          <w:bCs/>
          <w:sz w:val="20"/>
          <w:szCs w:val="20"/>
        </w:rPr>
        <w:t xml:space="preserve">The Honorable </w:t>
      </w:r>
      <w:r w:rsidR="006F6BE1">
        <w:rPr>
          <w:rFonts w:ascii="Times New Roman" w:hAnsi="Times New Roman"/>
          <w:bCs/>
          <w:sz w:val="20"/>
          <w:szCs w:val="20"/>
        </w:rPr>
        <w:t>Roy Blunt</w:t>
      </w:r>
      <w:r w:rsidRPr="005129B8">
        <w:rPr>
          <w:rFonts w:ascii="Times New Roman" w:hAnsi="Times New Roman"/>
          <w:bCs/>
          <w:sz w:val="20"/>
          <w:szCs w:val="20"/>
        </w:rPr>
        <w:tab/>
      </w:r>
      <w:r w:rsidRPr="005129B8">
        <w:rPr>
          <w:rFonts w:ascii="Times New Roman" w:hAnsi="Times New Roman"/>
          <w:bCs/>
          <w:sz w:val="20"/>
          <w:szCs w:val="20"/>
        </w:rPr>
        <w:tab/>
      </w:r>
      <w:r w:rsidRPr="005129B8">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006F6BE1">
        <w:rPr>
          <w:rFonts w:ascii="Times New Roman" w:hAnsi="Times New Roman"/>
          <w:bCs/>
          <w:sz w:val="20"/>
          <w:szCs w:val="20"/>
        </w:rPr>
        <w:tab/>
      </w:r>
      <w:r w:rsidRPr="005129B8">
        <w:rPr>
          <w:rFonts w:ascii="Times New Roman" w:hAnsi="Times New Roman"/>
          <w:bCs/>
          <w:sz w:val="20"/>
          <w:szCs w:val="20"/>
        </w:rPr>
        <w:t xml:space="preserve">The Honorable </w:t>
      </w:r>
      <w:r w:rsidR="006F6BE1">
        <w:rPr>
          <w:rFonts w:ascii="Times New Roman" w:hAnsi="Times New Roman"/>
          <w:bCs/>
          <w:sz w:val="20"/>
          <w:szCs w:val="20"/>
        </w:rPr>
        <w:t>Patty Murray</w:t>
      </w:r>
    </w:p>
    <w:p w14:paraId="736E45D7" w14:textId="33D1658B" w:rsidR="0035658D" w:rsidRPr="005129B8" w:rsidRDefault="0035658D" w:rsidP="0035658D">
      <w:pPr>
        <w:rPr>
          <w:rFonts w:ascii="Times New Roman" w:hAnsi="Times New Roman"/>
          <w:bCs/>
          <w:sz w:val="20"/>
          <w:szCs w:val="20"/>
        </w:rPr>
      </w:pPr>
      <w:r w:rsidRPr="005129B8">
        <w:rPr>
          <w:rFonts w:ascii="Times New Roman" w:hAnsi="Times New Roman"/>
          <w:bCs/>
          <w:sz w:val="20"/>
          <w:szCs w:val="20"/>
        </w:rPr>
        <w:t>Chairman</w:t>
      </w:r>
      <w:r w:rsidRPr="005129B8">
        <w:rPr>
          <w:rFonts w:ascii="Times New Roman" w:hAnsi="Times New Roman"/>
          <w:bCs/>
          <w:sz w:val="20"/>
          <w:szCs w:val="20"/>
        </w:rPr>
        <w:tab/>
      </w:r>
      <w:r w:rsidRPr="005129B8">
        <w:rPr>
          <w:rFonts w:ascii="Times New Roman" w:hAnsi="Times New Roman"/>
          <w:bCs/>
          <w:sz w:val="20"/>
          <w:szCs w:val="20"/>
        </w:rPr>
        <w:tab/>
      </w:r>
      <w:r w:rsidRPr="005129B8">
        <w:rPr>
          <w:rFonts w:ascii="Times New Roman" w:hAnsi="Times New Roman"/>
          <w:bCs/>
          <w:sz w:val="20"/>
          <w:szCs w:val="20"/>
        </w:rPr>
        <w:tab/>
      </w:r>
      <w:r w:rsidRPr="005129B8">
        <w:rPr>
          <w:rFonts w:ascii="Times New Roman" w:hAnsi="Times New Roman"/>
          <w:bCs/>
          <w:sz w:val="20"/>
          <w:szCs w:val="20"/>
        </w:rPr>
        <w:tab/>
      </w:r>
      <w:r w:rsidRPr="005129B8">
        <w:rPr>
          <w:rFonts w:ascii="Times New Roman" w:hAnsi="Times New Roman"/>
          <w:bCs/>
          <w:sz w:val="20"/>
          <w:szCs w:val="20"/>
        </w:rPr>
        <w:tab/>
      </w:r>
      <w:r w:rsidRPr="005129B8">
        <w:rPr>
          <w:rFonts w:ascii="Times New Roman" w:hAnsi="Times New Roman"/>
          <w:bCs/>
          <w:sz w:val="20"/>
          <w:szCs w:val="20"/>
        </w:rPr>
        <w:tab/>
      </w:r>
      <w:r>
        <w:rPr>
          <w:rFonts w:ascii="Times New Roman" w:hAnsi="Times New Roman"/>
          <w:bCs/>
          <w:sz w:val="20"/>
          <w:szCs w:val="20"/>
        </w:rPr>
        <w:tab/>
      </w:r>
      <w:r w:rsidRPr="005129B8">
        <w:rPr>
          <w:rFonts w:ascii="Times New Roman" w:hAnsi="Times New Roman"/>
          <w:bCs/>
          <w:sz w:val="20"/>
          <w:szCs w:val="20"/>
        </w:rPr>
        <w:t>Ranking Member</w:t>
      </w:r>
    </w:p>
    <w:p w14:paraId="687A4436" w14:textId="188D7C28" w:rsidR="0035658D" w:rsidRPr="005129B8" w:rsidRDefault="006F6BE1" w:rsidP="0035658D">
      <w:pPr>
        <w:rPr>
          <w:rFonts w:ascii="Times New Roman" w:hAnsi="Times New Roman"/>
          <w:bCs/>
          <w:sz w:val="20"/>
          <w:szCs w:val="20"/>
        </w:rPr>
      </w:pPr>
      <w:r>
        <w:rPr>
          <w:rFonts w:ascii="Times New Roman" w:hAnsi="Times New Roman"/>
          <w:bCs/>
          <w:sz w:val="20"/>
          <w:szCs w:val="20"/>
        </w:rPr>
        <w:t>Senate</w:t>
      </w:r>
      <w:r w:rsidR="0035658D" w:rsidRPr="005129B8">
        <w:rPr>
          <w:rFonts w:ascii="Times New Roman" w:hAnsi="Times New Roman"/>
          <w:bCs/>
          <w:sz w:val="20"/>
          <w:szCs w:val="20"/>
        </w:rPr>
        <w:t xml:space="preserve"> Labor, HHS, Education</w:t>
      </w:r>
      <w:r w:rsidR="0035658D" w:rsidRPr="005129B8">
        <w:rPr>
          <w:rFonts w:ascii="Times New Roman" w:hAnsi="Times New Roman"/>
          <w:bCs/>
          <w:sz w:val="20"/>
          <w:szCs w:val="20"/>
        </w:rPr>
        <w:tab/>
      </w:r>
      <w:r w:rsidR="0035658D" w:rsidRPr="005129B8">
        <w:rPr>
          <w:rFonts w:ascii="Times New Roman" w:hAnsi="Times New Roman"/>
          <w:bCs/>
          <w:sz w:val="20"/>
          <w:szCs w:val="20"/>
        </w:rPr>
        <w:tab/>
      </w:r>
      <w:r w:rsidR="0035658D" w:rsidRPr="005129B8">
        <w:rPr>
          <w:rFonts w:ascii="Times New Roman" w:hAnsi="Times New Roman"/>
          <w:bCs/>
          <w:sz w:val="20"/>
          <w:szCs w:val="20"/>
        </w:rPr>
        <w:tab/>
      </w:r>
      <w:r w:rsidR="0035658D" w:rsidRPr="005129B8">
        <w:rPr>
          <w:rFonts w:ascii="Times New Roman" w:hAnsi="Times New Roman"/>
          <w:bCs/>
          <w:sz w:val="20"/>
          <w:szCs w:val="20"/>
        </w:rPr>
        <w:tab/>
      </w:r>
      <w:r w:rsidR="0035658D">
        <w:rPr>
          <w:rFonts w:ascii="Times New Roman" w:hAnsi="Times New Roman"/>
          <w:bCs/>
          <w:sz w:val="20"/>
          <w:szCs w:val="20"/>
        </w:rPr>
        <w:tab/>
      </w:r>
      <w:r>
        <w:rPr>
          <w:rFonts w:ascii="Times New Roman" w:hAnsi="Times New Roman"/>
          <w:bCs/>
          <w:sz w:val="20"/>
          <w:szCs w:val="20"/>
        </w:rPr>
        <w:t>Senate</w:t>
      </w:r>
      <w:r w:rsidR="0035658D" w:rsidRPr="005129B8">
        <w:rPr>
          <w:rFonts w:ascii="Times New Roman" w:hAnsi="Times New Roman"/>
          <w:bCs/>
          <w:sz w:val="20"/>
          <w:szCs w:val="20"/>
        </w:rPr>
        <w:t xml:space="preserve"> Labor, HHS, Education</w:t>
      </w:r>
    </w:p>
    <w:p w14:paraId="3597B63E" w14:textId="4C4372DC" w:rsidR="0035658D" w:rsidRPr="005129B8" w:rsidRDefault="0035658D" w:rsidP="0035658D">
      <w:pPr>
        <w:rPr>
          <w:rFonts w:ascii="Times New Roman" w:hAnsi="Times New Roman"/>
          <w:bCs/>
          <w:sz w:val="20"/>
          <w:szCs w:val="20"/>
        </w:rPr>
      </w:pPr>
      <w:r w:rsidRPr="005129B8">
        <w:rPr>
          <w:rFonts w:ascii="Times New Roman" w:hAnsi="Times New Roman"/>
          <w:bCs/>
          <w:sz w:val="20"/>
          <w:szCs w:val="20"/>
        </w:rPr>
        <w:t>Appropriations Subcommittee</w:t>
      </w:r>
      <w:r w:rsidRPr="005129B8">
        <w:rPr>
          <w:rFonts w:ascii="Times New Roman" w:hAnsi="Times New Roman"/>
          <w:bCs/>
          <w:sz w:val="20"/>
          <w:szCs w:val="20"/>
        </w:rPr>
        <w:tab/>
      </w:r>
      <w:r w:rsidRPr="005129B8">
        <w:rPr>
          <w:rFonts w:ascii="Times New Roman" w:hAnsi="Times New Roman"/>
          <w:bCs/>
          <w:sz w:val="20"/>
          <w:szCs w:val="20"/>
        </w:rPr>
        <w:tab/>
      </w:r>
      <w:r w:rsidRPr="005129B8">
        <w:rPr>
          <w:rFonts w:ascii="Times New Roman" w:hAnsi="Times New Roman"/>
          <w:bCs/>
          <w:sz w:val="20"/>
          <w:szCs w:val="20"/>
        </w:rPr>
        <w:tab/>
      </w:r>
      <w:r w:rsidRPr="005129B8">
        <w:rPr>
          <w:rFonts w:ascii="Times New Roman" w:hAnsi="Times New Roman"/>
          <w:bCs/>
          <w:sz w:val="20"/>
          <w:szCs w:val="20"/>
        </w:rPr>
        <w:tab/>
      </w:r>
      <w:r>
        <w:rPr>
          <w:rFonts w:ascii="Times New Roman" w:hAnsi="Times New Roman"/>
          <w:bCs/>
          <w:sz w:val="20"/>
          <w:szCs w:val="20"/>
        </w:rPr>
        <w:tab/>
      </w:r>
      <w:r w:rsidRPr="005129B8">
        <w:rPr>
          <w:rFonts w:ascii="Times New Roman" w:hAnsi="Times New Roman"/>
          <w:bCs/>
          <w:sz w:val="20"/>
          <w:szCs w:val="20"/>
        </w:rPr>
        <w:t>Appropriations Subcommittee</w:t>
      </w:r>
    </w:p>
    <w:p w14:paraId="18372E36" w14:textId="6FCB719F" w:rsidR="0035658D" w:rsidRPr="005129B8" w:rsidRDefault="006F6BE1" w:rsidP="0035658D">
      <w:pPr>
        <w:rPr>
          <w:rFonts w:ascii="Times New Roman" w:hAnsi="Times New Roman"/>
          <w:bCs/>
          <w:sz w:val="20"/>
          <w:szCs w:val="20"/>
        </w:rPr>
      </w:pPr>
      <w:r>
        <w:rPr>
          <w:rFonts w:ascii="Times New Roman" w:hAnsi="Times New Roman"/>
          <w:bCs/>
          <w:sz w:val="20"/>
          <w:szCs w:val="20"/>
        </w:rPr>
        <w:t>260 Russell Senate</w:t>
      </w:r>
      <w:r w:rsidR="0035658D" w:rsidRPr="005129B8">
        <w:rPr>
          <w:rFonts w:ascii="Times New Roman" w:hAnsi="Times New Roman"/>
          <w:bCs/>
          <w:sz w:val="20"/>
          <w:szCs w:val="20"/>
        </w:rPr>
        <w:t xml:space="preserve"> Office Building</w:t>
      </w:r>
      <w:r w:rsidR="0035658D" w:rsidRPr="005129B8">
        <w:rPr>
          <w:rFonts w:ascii="Times New Roman" w:hAnsi="Times New Roman"/>
          <w:bCs/>
          <w:sz w:val="20"/>
          <w:szCs w:val="20"/>
        </w:rPr>
        <w:tab/>
      </w:r>
      <w:r w:rsidR="0035658D" w:rsidRPr="005129B8">
        <w:rPr>
          <w:rFonts w:ascii="Times New Roman" w:hAnsi="Times New Roman"/>
          <w:bCs/>
          <w:sz w:val="20"/>
          <w:szCs w:val="20"/>
        </w:rPr>
        <w:tab/>
      </w:r>
      <w:r w:rsidR="0035658D" w:rsidRPr="005129B8">
        <w:rPr>
          <w:rFonts w:ascii="Times New Roman" w:hAnsi="Times New Roman"/>
          <w:bCs/>
          <w:sz w:val="20"/>
          <w:szCs w:val="20"/>
        </w:rPr>
        <w:tab/>
      </w:r>
      <w:r w:rsidR="0035658D">
        <w:rPr>
          <w:rFonts w:ascii="Times New Roman" w:hAnsi="Times New Roman"/>
          <w:bCs/>
          <w:sz w:val="20"/>
          <w:szCs w:val="20"/>
        </w:rPr>
        <w:tab/>
      </w:r>
      <w:r>
        <w:rPr>
          <w:rFonts w:ascii="Times New Roman" w:hAnsi="Times New Roman"/>
          <w:bCs/>
          <w:sz w:val="20"/>
          <w:szCs w:val="20"/>
        </w:rPr>
        <w:tab/>
        <w:t>154 Russell Senate</w:t>
      </w:r>
      <w:r w:rsidR="0035658D" w:rsidRPr="005129B8">
        <w:rPr>
          <w:rFonts w:ascii="Times New Roman" w:hAnsi="Times New Roman"/>
          <w:bCs/>
          <w:sz w:val="20"/>
          <w:szCs w:val="20"/>
        </w:rPr>
        <w:t xml:space="preserve"> Office Building</w:t>
      </w:r>
    </w:p>
    <w:p w14:paraId="17F47E40" w14:textId="6B6BAA68" w:rsidR="0035658D" w:rsidRDefault="0035658D" w:rsidP="0035658D">
      <w:pPr>
        <w:rPr>
          <w:rFonts w:ascii="Times New Roman" w:hAnsi="Times New Roman"/>
          <w:bCs/>
          <w:sz w:val="20"/>
          <w:szCs w:val="20"/>
        </w:rPr>
      </w:pPr>
      <w:r w:rsidRPr="005129B8">
        <w:rPr>
          <w:rFonts w:ascii="Times New Roman" w:hAnsi="Times New Roman"/>
          <w:bCs/>
          <w:sz w:val="20"/>
          <w:szCs w:val="20"/>
        </w:rPr>
        <w:t>Washington, DC 2051</w:t>
      </w:r>
      <w:r w:rsidR="006F6BE1">
        <w:rPr>
          <w:rFonts w:ascii="Times New Roman" w:hAnsi="Times New Roman"/>
          <w:bCs/>
          <w:sz w:val="20"/>
          <w:szCs w:val="20"/>
        </w:rPr>
        <w:t>0</w:t>
      </w:r>
      <w:r w:rsidRPr="005129B8">
        <w:rPr>
          <w:rFonts w:ascii="Times New Roman" w:hAnsi="Times New Roman"/>
          <w:bCs/>
          <w:sz w:val="20"/>
          <w:szCs w:val="20"/>
        </w:rPr>
        <w:tab/>
      </w:r>
      <w:r w:rsidRPr="005129B8">
        <w:rPr>
          <w:rFonts w:ascii="Times New Roman" w:hAnsi="Times New Roman"/>
          <w:bCs/>
          <w:sz w:val="20"/>
          <w:szCs w:val="20"/>
        </w:rPr>
        <w:tab/>
      </w:r>
      <w:r w:rsidRPr="005129B8">
        <w:rPr>
          <w:rFonts w:ascii="Times New Roman" w:hAnsi="Times New Roman"/>
          <w:bCs/>
          <w:sz w:val="20"/>
          <w:szCs w:val="20"/>
        </w:rPr>
        <w:tab/>
      </w:r>
      <w:r w:rsidRPr="005129B8">
        <w:rPr>
          <w:rFonts w:ascii="Times New Roman" w:hAnsi="Times New Roman"/>
          <w:bCs/>
          <w:sz w:val="20"/>
          <w:szCs w:val="20"/>
        </w:rPr>
        <w:tab/>
      </w:r>
      <w:r>
        <w:rPr>
          <w:rFonts w:ascii="Times New Roman" w:hAnsi="Times New Roman"/>
          <w:bCs/>
          <w:sz w:val="20"/>
          <w:szCs w:val="20"/>
        </w:rPr>
        <w:tab/>
      </w:r>
      <w:r w:rsidR="006F6BE1">
        <w:rPr>
          <w:rFonts w:ascii="Times New Roman" w:hAnsi="Times New Roman"/>
          <w:bCs/>
          <w:sz w:val="20"/>
          <w:szCs w:val="20"/>
        </w:rPr>
        <w:tab/>
      </w:r>
      <w:r w:rsidRPr="005129B8">
        <w:rPr>
          <w:rFonts w:ascii="Times New Roman" w:hAnsi="Times New Roman"/>
          <w:bCs/>
          <w:sz w:val="20"/>
          <w:szCs w:val="20"/>
        </w:rPr>
        <w:t>Washington, DC 2051</w:t>
      </w:r>
      <w:r w:rsidR="006F6BE1">
        <w:rPr>
          <w:rFonts w:ascii="Times New Roman" w:hAnsi="Times New Roman"/>
          <w:bCs/>
          <w:sz w:val="20"/>
          <w:szCs w:val="20"/>
        </w:rPr>
        <w:t>0</w:t>
      </w:r>
    </w:p>
    <w:p w14:paraId="755CF640" w14:textId="77777777" w:rsidR="007E26CF" w:rsidRPr="00484B83" w:rsidRDefault="007E26CF" w:rsidP="007E26CF">
      <w:pPr>
        <w:rPr>
          <w:rFonts w:ascii="Times New Roman" w:hAnsi="Times New Roman"/>
          <w:bCs/>
          <w:sz w:val="20"/>
          <w:szCs w:val="20"/>
        </w:rPr>
      </w:pPr>
    </w:p>
    <w:p w14:paraId="0A5FECD7" w14:textId="6CA6F9E2" w:rsidR="007E26CF" w:rsidRPr="00484B83" w:rsidRDefault="007E26CF" w:rsidP="007E26CF">
      <w:pPr>
        <w:rPr>
          <w:rFonts w:ascii="Times New Roman" w:hAnsi="Times New Roman"/>
          <w:bCs/>
          <w:sz w:val="20"/>
          <w:szCs w:val="20"/>
        </w:rPr>
      </w:pPr>
      <w:r w:rsidRPr="00484B83">
        <w:rPr>
          <w:rFonts w:ascii="Times New Roman" w:hAnsi="Times New Roman"/>
          <w:bCs/>
          <w:sz w:val="20"/>
          <w:szCs w:val="20"/>
        </w:rPr>
        <w:t xml:space="preserve">Dear </w:t>
      </w:r>
      <w:r w:rsidR="006F6BE1">
        <w:rPr>
          <w:rFonts w:ascii="Times New Roman" w:hAnsi="Times New Roman"/>
          <w:bCs/>
          <w:sz w:val="20"/>
          <w:szCs w:val="20"/>
        </w:rPr>
        <w:t>Chairman Blunt and Ranking Member Murray,</w:t>
      </w:r>
    </w:p>
    <w:p w14:paraId="1D0DA3B0" w14:textId="77777777" w:rsidR="007E26CF" w:rsidRPr="00484B83" w:rsidRDefault="007E26CF" w:rsidP="007E26CF">
      <w:pPr>
        <w:rPr>
          <w:rFonts w:ascii="Times New Roman" w:hAnsi="Times New Roman"/>
          <w:bCs/>
          <w:sz w:val="20"/>
          <w:szCs w:val="20"/>
        </w:rPr>
      </w:pPr>
    </w:p>
    <w:p w14:paraId="1BE2A05D" w14:textId="77777777" w:rsidR="001E20E3" w:rsidRPr="00F42CED" w:rsidRDefault="007E26CF" w:rsidP="007E26CF">
      <w:pPr>
        <w:rPr>
          <w:rFonts w:ascii="Times New Roman" w:hAnsi="Times New Roman"/>
          <w:bCs/>
          <w:sz w:val="20"/>
          <w:szCs w:val="20"/>
        </w:rPr>
      </w:pPr>
      <w:r w:rsidRPr="00F42CED">
        <w:rPr>
          <w:rFonts w:ascii="Times New Roman" w:hAnsi="Times New Roman"/>
          <w:bCs/>
          <w:sz w:val="20"/>
          <w:szCs w:val="20"/>
        </w:rPr>
        <w:t>The undersigned organizations make up the United States Workforce Association (USWA), a collaborative effort of local workforce boards, businesses, educational institutions, and organizations involved in workforce and economic development activities across the country. These organizations are directly involved in the implementation of the bipartisan Workforce Innovation and Opportunity Act (WIOA) of 2014, specifically promoting the successful execution by local workforce boards of the law to serve businesses, employers, and job - and career-seekers.</w:t>
      </w:r>
    </w:p>
    <w:p w14:paraId="00FC655D" w14:textId="77777777" w:rsidR="001E20E3" w:rsidRPr="00F42CED" w:rsidRDefault="001E20E3" w:rsidP="007E26CF">
      <w:pPr>
        <w:rPr>
          <w:rFonts w:ascii="Times New Roman" w:hAnsi="Times New Roman"/>
          <w:bCs/>
          <w:sz w:val="20"/>
          <w:szCs w:val="20"/>
        </w:rPr>
      </w:pPr>
    </w:p>
    <w:p w14:paraId="2F4D5787" w14:textId="7F6988FB" w:rsidR="007E26CF" w:rsidRPr="00F42CED" w:rsidRDefault="007E26CF" w:rsidP="007E26CF">
      <w:pPr>
        <w:rPr>
          <w:rFonts w:ascii="Times New Roman" w:hAnsi="Times New Roman"/>
          <w:bCs/>
          <w:sz w:val="20"/>
          <w:szCs w:val="20"/>
        </w:rPr>
      </w:pPr>
      <w:r w:rsidRPr="00F42CED">
        <w:rPr>
          <w:rFonts w:ascii="Times New Roman" w:hAnsi="Times New Roman"/>
          <w:bCs/>
          <w:sz w:val="20"/>
          <w:szCs w:val="20"/>
        </w:rPr>
        <w:t xml:space="preserve">With </w:t>
      </w:r>
      <w:r w:rsidR="00AA60C6" w:rsidRPr="00F42CED">
        <w:rPr>
          <w:rFonts w:ascii="Times New Roman" w:hAnsi="Times New Roman"/>
          <w:bCs/>
          <w:sz w:val="20"/>
          <w:szCs w:val="20"/>
        </w:rPr>
        <w:t>the country facing unprecedented demand for unemployment insurance and possible economic recession</w:t>
      </w:r>
      <w:r w:rsidR="009A033C" w:rsidRPr="00F42CED">
        <w:rPr>
          <w:rFonts w:ascii="Times New Roman" w:hAnsi="Times New Roman"/>
          <w:bCs/>
          <w:sz w:val="20"/>
          <w:szCs w:val="20"/>
        </w:rPr>
        <w:t xml:space="preserve"> </w:t>
      </w:r>
      <w:r w:rsidR="00E94A13" w:rsidRPr="00F42CED">
        <w:rPr>
          <w:rFonts w:ascii="Times New Roman" w:hAnsi="Times New Roman"/>
          <w:bCs/>
          <w:sz w:val="20"/>
          <w:szCs w:val="20"/>
        </w:rPr>
        <w:t xml:space="preserve">as result of the </w:t>
      </w:r>
      <w:r w:rsidR="009A033C" w:rsidRPr="00F42CED">
        <w:rPr>
          <w:rFonts w:ascii="Times New Roman" w:hAnsi="Times New Roman"/>
          <w:bCs/>
          <w:sz w:val="20"/>
          <w:szCs w:val="20"/>
        </w:rPr>
        <w:t>COVID-19 outbreak</w:t>
      </w:r>
      <w:r w:rsidR="00650B87" w:rsidRPr="00F42CED">
        <w:rPr>
          <w:rFonts w:ascii="Times New Roman" w:hAnsi="Times New Roman"/>
          <w:bCs/>
          <w:sz w:val="20"/>
          <w:szCs w:val="20"/>
        </w:rPr>
        <w:t xml:space="preserve">, </w:t>
      </w:r>
      <w:r w:rsidR="00572F4B" w:rsidRPr="00F42CED">
        <w:rPr>
          <w:rFonts w:ascii="Times New Roman" w:hAnsi="Times New Roman"/>
          <w:bCs/>
          <w:sz w:val="20"/>
          <w:szCs w:val="20"/>
        </w:rPr>
        <w:t xml:space="preserve">the </w:t>
      </w:r>
      <w:r w:rsidR="00205C35" w:rsidRPr="00F42CED">
        <w:rPr>
          <w:rFonts w:ascii="Times New Roman" w:hAnsi="Times New Roman"/>
          <w:bCs/>
          <w:sz w:val="20"/>
          <w:szCs w:val="20"/>
        </w:rPr>
        <w:t xml:space="preserve">employer-led, </w:t>
      </w:r>
      <w:r w:rsidR="00572F4B" w:rsidRPr="00F42CED">
        <w:rPr>
          <w:rFonts w:ascii="Times New Roman" w:hAnsi="Times New Roman"/>
          <w:bCs/>
          <w:sz w:val="20"/>
          <w:szCs w:val="20"/>
        </w:rPr>
        <w:t>local workforce development system must have the federal resources necessary to provide businesses with talent to begin the recovery</w:t>
      </w:r>
      <w:r w:rsidR="007421FF" w:rsidRPr="00F42CED">
        <w:rPr>
          <w:rFonts w:ascii="Times New Roman" w:hAnsi="Times New Roman"/>
          <w:bCs/>
          <w:sz w:val="20"/>
          <w:szCs w:val="20"/>
        </w:rPr>
        <w:t xml:space="preserve"> and individuals the opportunity to reconnect to</w:t>
      </w:r>
      <w:r w:rsidR="00E94A13" w:rsidRPr="00F42CED">
        <w:rPr>
          <w:rFonts w:ascii="Times New Roman" w:hAnsi="Times New Roman"/>
          <w:bCs/>
          <w:sz w:val="20"/>
          <w:szCs w:val="20"/>
        </w:rPr>
        <w:t xml:space="preserve"> jobs</w:t>
      </w:r>
      <w:r w:rsidRPr="00F42CED">
        <w:rPr>
          <w:rFonts w:ascii="Times New Roman" w:hAnsi="Times New Roman"/>
          <w:bCs/>
          <w:sz w:val="20"/>
          <w:szCs w:val="20"/>
        </w:rPr>
        <w:t>.</w:t>
      </w:r>
      <w:r w:rsidR="00E94A13" w:rsidRPr="00F42CED">
        <w:rPr>
          <w:rFonts w:ascii="Times New Roman" w:hAnsi="Times New Roman"/>
          <w:bCs/>
          <w:sz w:val="20"/>
          <w:szCs w:val="20"/>
        </w:rPr>
        <w:t xml:space="preserve"> S</w:t>
      </w:r>
      <w:r w:rsidR="00CB2FD5" w:rsidRPr="00F42CED">
        <w:rPr>
          <w:rFonts w:ascii="Times New Roman" w:hAnsi="Times New Roman"/>
          <w:bCs/>
          <w:sz w:val="20"/>
          <w:szCs w:val="20"/>
        </w:rPr>
        <w:t>ignificant</w:t>
      </w:r>
      <w:r w:rsidR="0050368B" w:rsidRPr="00F42CED">
        <w:rPr>
          <w:rFonts w:ascii="Times New Roman" w:hAnsi="Times New Roman"/>
          <w:bCs/>
          <w:sz w:val="20"/>
          <w:szCs w:val="20"/>
        </w:rPr>
        <w:t xml:space="preserve"> federal</w:t>
      </w:r>
      <w:r w:rsidR="00E94A13" w:rsidRPr="00F42CED">
        <w:rPr>
          <w:rFonts w:ascii="Times New Roman" w:hAnsi="Times New Roman"/>
          <w:bCs/>
          <w:sz w:val="20"/>
          <w:szCs w:val="20"/>
        </w:rPr>
        <w:t xml:space="preserve"> investment </w:t>
      </w:r>
      <w:r w:rsidR="0050368B" w:rsidRPr="00F42CED">
        <w:rPr>
          <w:rFonts w:ascii="Times New Roman" w:hAnsi="Times New Roman"/>
          <w:bCs/>
          <w:sz w:val="20"/>
          <w:szCs w:val="20"/>
        </w:rPr>
        <w:t>would ensure</w:t>
      </w:r>
      <w:r w:rsidR="00CB2319" w:rsidRPr="00F42CED">
        <w:rPr>
          <w:rFonts w:ascii="Times New Roman" w:hAnsi="Times New Roman"/>
          <w:bCs/>
          <w:sz w:val="20"/>
          <w:szCs w:val="20"/>
        </w:rPr>
        <w:t xml:space="preserve"> the </w:t>
      </w:r>
      <w:r w:rsidR="00E94A13" w:rsidRPr="00F42CED">
        <w:rPr>
          <w:rFonts w:ascii="Times New Roman" w:hAnsi="Times New Roman"/>
          <w:bCs/>
          <w:sz w:val="20"/>
          <w:szCs w:val="20"/>
        </w:rPr>
        <w:t xml:space="preserve">nation’s </w:t>
      </w:r>
      <w:r w:rsidR="00CB2319" w:rsidRPr="00F42CED">
        <w:rPr>
          <w:rFonts w:ascii="Times New Roman" w:hAnsi="Times New Roman"/>
          <w:bCs/>
          <w:sz w:val="20"/>
          <w:szCs w:val="20"/>
        </w:rPr>
        <w:t>system is</w:t>
      </w:r>
      <w:r w:rsidRPr="00F42CED">
        <w:rPr>
          <w:rFonts w:ascii="Times New Roman" w:hAnsi="Times New Roman"/>
          <w:bCs/>
          <w:sz w:val="20"/>
          <w:szCs w:val="20"/>
        </w:rPr>
        <w:t xml:space="preserve"> </w:t>
      </w:r>
      <w:r w:rsidR="00BD0822" w:rsidRPr="00F42CED">
        <w:rPr>
          <w:rFonts w:ascii="Times New Roman" w:hAnsi="Times New Roman"/>
          <w:bCs/>
          <w:sz w:val="20"/>
          <w:szCs w:val="20"/>
        </w:rPr>
        <w:t>better positioned</w:t>
      </w:r>
      <w:r w:rsidRPr="00F42CED">
        <w:rPr>
          <w:rFonts w:ascii="Times New Roman" w:hAnsi="Times New Roman"/>
          <w:bCs/>
          <w:sz w:val="20"/>
          <w:szCs w:val="20"/>
        </w:rPr>
        <w:t xml:space="preserve"> to address these </w:t>
      </w:r>
      <w:r w:rsidR="00BD0822" w:rsidRPr="00F42CED">
        <w:rPr>
          <w:rFonts w:ascii="Times New Roman" w:hAnsi="Times New Roman"/>
          <w:bCs/>
          <w:sz w:val="20"/>
          <w:szCs w:val="20"/>
        </w:rPr>
        <w:t>increasing</w:t>
      </w:r>
      <w:r w:rsidRPr="00F42CED">
        <w:rPr>
          <w:rFonts w:ascii="Times New Roman" w:hAnsi="Times New Roman"/>
          <w:bCs/>
          <w:sz w:val="20"/>
          <w:szCs w:val="20"/>
        </w:rPr>
        <w:t xml:space="preserve"> needs</w:t>
      </w:r>
      <w:r w:rsidR="00CB2319" w:rsidRPr="00F42CED">
        <w:rPr>
          <w:rFonts w:ascii="Times New Roman" w:hAnsi="Times New Roman"/>
          <w:bCs/>
          <w:sz w:val="20"/>
          <w:szCs w:val="20"/>
        </w:rPr>
        <w:t>.</w:t>
      </w:r>
    </w:p>
    <w:p w14:paraId="6E7F14E6" w14:textId="1C519B77" w:rsidR="00215461" w:rsidRPr="00F42CED" w:rsidRDefault="00215461" w:rsidP="007E26CF">
      <w:pPr>
        <w:rPr>
          <w:rFonts w:ascii="Times New Roman" w:hAnsi="Times New Roman"/>
          <w:bCs/>
          <w:sz w:val="20"/>
          <w:szCs w:val="20"/>
        </w:rPr>
      </w:pPr>
    </w:p>
    <w:p w14:paraId="01C5EAE4" w14:textId="1202382E" w:rsidR="00215461" w:rsidRPr="00F42CED" w:rsidRDefault="00215461" w:rsidP="007E26CF">
      <w:pPr>
        <w:rPr>
          <w:rFonts w:ascii="Times New Roman" w:hAnsi="Times New Roman"/>
          <w:bCs/>
          <w:sz w:val="20"/>
          <w:szCs w:val="20"/>
        </w:rPr>
      </w:pPr>
      <w:r w:rsidRPr="00F42CED">
        <w:rPr>
          <w:rFonts w:ascii="Times New Roman" w:hAnsi="Times New Roman"/>
          <w:bCs/>
          <w:sz w:val="20"/>
          <w:szCs w:val="20"/>
        </w:rPr>
        <w:t xml:space="preserve">We greatly appreciate the </w:t>
      </w:r>
      <w:r w:rsidR="0026608A" w:rsidRPr="00F42CED">
        <w:rPr>
          <w:rFonts w:ascii="Times New Roman" w:hAnsi="Times New Roman"/>
          <w:bCs/>
          <w:sz w:val="20"/>
          <w:szCs w:val="20"/>
        </w:rPr>
        <w:t>direct attention that Congress has given this outbreak</w:t>
      </w:r>
      <w:r w:rsidR="00CF50E7" w:rsidRPr="00F42CED">
        <w:rPr>
          <w:rFonts w:ascii="Times New Roman" w:hAnsi="Times New Roman"/>
          <w:bCs/>
          <w:sz w:val="20"/>
          <w:szCs w:val="20"/>
        </w:rPr>
        <w:t xml:space="preserve"> by supporting our </w:t>
      </w:r>
      <w:r w:rsidR="002227EE" w:rsidRPr="00F42CED">
        <w:rPr>
          <w:rFonts w:ascii="Times New Roman" w:hAnsi="Times New Roman"/>
          <w:bCs/>
          <w:sz w:val="20"/>
          <w:szCs w:val="20"/>
        </w:rPr>
        <w:t>frontline healthcare workers, first responders</w:t>
      </w:r>
      <w:r w:rsidR="0013500B" w:rsidRPr="00F42CED">
        <w:rPr>
          <w:rFonts w:ascii="Times New Roman" w:hAnsi="Times New Roman"/>
          <w:bCs/>
          <w:sz w:val="20"/>
          <w:szCs w:val="20"/>
        </w:rPr>
        <w:t>, businesses, and individuals/families,</w:t>
      </w:r>
      <w:r w:rsidR="0026608A" w:rsidRPr="00F42CED">
        <w:rPr>
          <w:rFonts w:ascii="Times New Roman" w:hAnsi="Times New Roman"/>
          <w:bCs/>
          <w:sz w:val="20"/>
          <w:szCs w:val="20"/>
        </w:rPr>
        <w:t xml:space="preserve"> but also recognize the need for more direct workforce funding</w:t>
      </w:r>
      <w:r w:rsidR="00726E42" w:rsidRPr="00F42CED">
        <w:rPr>
          <w:rFonts w:ascii="Times New Roman" w:hAnsi="Times New Roman"/>
          <w:bCs/>
          <w:sz w:val="20"/>
          <w:szCs w:val="20"/>
        </w:rPr>
        <w:t xml:space="preserve"> at a moment of unmatched economic uncertainty.</w:t>
      </w:r>
    </w:p>
    <w:p w14:paraId="7A31F0EF" w14:textId="68F4F1D0" w:rsidR="0079566E" w:rsidRPr="00F42CED" w:rsidRDefault="0079566E" w:rsidP="007E26CF">
      <w:pPr>
        <w:rPr>
          <w:rFonts w:ascii="Times New Roman" w:hAnsi="Times New Roman"/>
          <w:bCs/>
          <w:sz w:val="20"/>
          <w:szCs w:val="20"/>
        </w:rPr>
      </w:pPr>
    </w:p>
    <w:p w14:paraId="45818DE1" w14:textId="7328E210" w:rsidR="00E94A13" w:rsidRPr="00F42CED" w:rsidRDefault="0079566E" w:rsidP="0000059F">
      <w:pPr>
        <w:rPr>
          <w:rFonts w:ascii="Times New Roman" w:hAnsi="Times New Roman"/>
          <w:sz w:val="20"/>
          <w:szCs w:val="20"/>
        </w:rPr>
      </w:pPr>
      <w:r w:rsidRPr="00F42CED">
        <w:rPr>
          <w:rFonts w:ascii="Times New Roman" w:hAnsi="Times New Roman"/>
          <w:bCs/>
          <w:sz w:val="20"/>
          <w:szCs w:val="20"/>
        </w:rPr>
        <w:t xml:space="preserve">Lessons learned from the Great Recession of 2008 </w:t>
      </w:r>
      <w:r w:rsidR="00E94A13" w:rsidRPr="00F42CED">
        <w:rPr>
          <w:rFonts w:ascii="Times New Roman" w:hAnsi="Times New Roman"/>
          <w:bCs/>
          <w:sz w:val="20"/>
          <w:szCs w:val="20"/>
        </w:rPr>
        <w:t>must be</w:t>
      </w:r>
      <w:r w:rsidRPr="00F42CED">
        <w:rPr>
          <w:rFonts w:ascii="Times New Roman" w:hAnsi="Times New Roman"/>
          <w:bCs/>
          <w:sz w:val="20"/>
          <w:szCs w:val="20"/>
        </w:rPr>
        <w:t xml:space="preserve"> applied to this current crisis</w:t>
      </w:r>
      <w:r w:rsidR="00E94A13" w:rsidRPr="00F42CED">
        <w:rPr>
          <w:rFonts w:ascii="Times New Roman" w:hAnsi="Times New Roman"/>
          <w:bCs/>
          <w:sz w:val="20"/>
          <w:szCs w:val="20"/>
        </w:rPr>
        <w:t xml:space="preserve">. </w:t>
      </w:r>
      <w:r w:rsidRPr="00F42CED">
        <w:rPr>
          <w:rFonts w:ascii="Times New Roman" w:hAnsi="Times New Roman"/>
          <w:sz w:val="20"/>
          <w:szCs w:val="20"/>
        </w:rPr>
        <w:t>America must continue to strengthen its workforce</w:t>
      </w:r>
      <w:r w:rsidR="00E94A13" w:rsidRPr="00F42CED">
        <w:rPr>
          <w:rFonts w:ascii="Times New Roman" w:hAnsi="Times New Roman"/>
          <w:sz w:val="20"/>
          <w:szCs w:val="20"/>
        </w:rPr>
        <w:t xml:space="preserve"> through the American Job Center system and local Workforce Development Boards</w:t>
      </w:r>
      <w:r w:rsidR="0000059F" w:rsidRPr="00F42CED">
        <w:rPr>
          <w:rFonts w:ascii="Times New Roman" w:hAnsi="Times New Roman"/>
          <w:sz w:val="20"/>
          <w:szCs w:val="20"/>
        </w:rPr>
        <w:t>.</w:t>
      </w:r>
      <w:r w:rsidRPr="00F42CED">
        <w:rPr>
          <w:rFonts w:ascii="Times New Roman" w:hAnsi="Times New Roman"/>
          <w:sz w:val="20"/>
          <w:szCs w:val="20"/>
        </w:rPr>
        <w:t xml:space="preserve"> </w:t>
      </w:r>
      <w:r w:rsidR="0000059F" w:rsidRPr="00F42CED">
        <w:rPr>
          <w:rFonts w:ascii="Times New Roman" w:hAnsi="Times New Roman"/>
          <w:sz w:val="20"/>
          <w:szCs w:val="20"/>
        </w:rPr>
        <w:t xml:space="preserve"> </w:t>
      </w:r>
      <w:r w:rsidR="00E94A13" w:rsidRPr="00F42CED">
        <w:rPr>
          <w:rFonts w:ascii="Times New Roman" w:hAnsi="Times New Roman"/>
          <w:sz w:val="20"/>
          <w:szCs w:val="20"/>
        </w:rPr>
        <w:t xml:space="preserve">As the economy recovers businesses will need funding to adapt their current workers’ skills, as well as address skills gaps in new and existing employees, and workers will need to address education and training gaps to get back to work. </w:t>
      </w:r>
    </w:p>
    <w:p w14:paraId="4F6FE0EB" w14:textId="77777777" w:rsidR="00E94A13" w:rsidRPr="00F42CED" w:rsidRDefault="00E94A13" w:rsidP="0000059F">
      <w:pPr>
        <w:rPr>
          <w:rFonts w:ascii="Times New Roman" w:hAnsi="Times New Roman"/>
          <w:sz w:val="20"/>
          <w:szCs w:val="20"/>
        </w:rPr>
      </w:pPr>
    </w:p>
    <w:p w14:paraId="44F08F50" w14:textId="1963BB2E" w:rsidR="0000059F" w:rsidRPr="00F42CED" w:rsidRDefault="00E94A13" w:rsidP="0079566E">
      <w:pPr>
        <w:rPr>
          <w:rFonts w:ascii="Times New Roman" w:hAnsi="Times New Roman"/>
          <w:sz w:val="20"/>
          <w:szCs w:val="20"/>
        </w:rPr>
      </w:pPr>
      <w:r w:rsidRPr="00F42CED">
        <w:rPr>
          <w:rFonts w:ascii="Times New Roman" w:hAnsi="Times New Roman"/>
          <w:sz w:val="20"/>
          <w:szCs w:val="20"/>
        </w:rPr>
        <w:t>COVID-19 will reshape our labor market, along with c</w:t>
      </w:r>
      <w:r w:rsidR="0000059F" w:rsidRPr="00F42CED">
        <w:rPr>
          <w:rFonts w:ascii="Times New Roman" w:hAnsi="Times New Roman"/>
          <w:sz w:val="20"/>
          <w:szCs w:val="20"/>
        </w:rPr>
        <w:t xml:space="preserve">hanges in technology, growing certification requirements, new production equipment, </w:t>
      </w:r>
      <w:r w:rsidRPr="00F42CED">
        <w:rPr>
          <w:rFonts w:ascii="Times New Roman" w:hAnsi="Times New Roman"/>
          <w:sz w:val="20"/>
          <w:szCs w:val="20"/>
        </w:rPr>
        <w:t xml:space="preserve">and </w:t>
      </w:r>
      <w:r w:rsidR="0000059F" w:rsidRPr="00F42CED">
        <w:rPr>
          <w:rFonts w:ascii="Times New Roman" w:hAnsi="Times New Roman"/>
          <w:sz w:val="20"/>
          <w:szCs w:val="20"/>
        </w:rPr>
        <w:t>work process reorganization</w:t>
      </w:r>
      <w:r w:rsidRPr="00F42CED">
        <w:rPr>
          <w:rFonts w:ascii="Times New Roman" w:hAnsi="Times New Roman"/>
          <w:sz w:val="20"/>
          <w:szCs w:val="20"/>
        </w:rPr>
        <w:t>.  As businesses shift and expand, they</w:t>
      </w:r>
      <w:r w:rsidR="0000059F" w:rsidRPr="00F42CED">
        <w:rPr>
          <w:rFonts w:ascii="Times New Roman" w:hAnsi="Times New Roman"/>
          <w:sz w:val="20"/>
          <w:szCs w:val="20"/>
        </w:rPr>
        <w:t xml:space="preserve"> </w:t>
      </w:r>
      <w:r w:rsidRPr="00F42CED">
        <w:rPr>
          <w:rFonts w:ascii="Times New Roman" w:hAnsi="Times New Roman"/>
          <w:sz w:val="20"/>
          <w:szCs w:val="20"/>
        </w:rPr>
        <w:t>often</w:t>
      </w:r>
      <w:r w:rsidR="0000059F" w:rsidRPr="00F42CED">
        <w:rPr>
          <w:rFonts w:ascii="Times New Roman" w:hAnsi="Times New Roman"/>
          <w:sz w:val="20"/>
          <w:szCs w:val="20"/>
        </w:rPr>
        <w:t xml:space="preserve"> require employers to upgrade the skills of existing</w:t>
      </w:r>
      <w:r w:rsidRPr="00F42CED">
        <w:rPr>
          <w:rFonts w:ascii="Times New Roman" w:hAnsi="Times New Roman"/>
          <w:sz w:val="20"/>
          <w:szCs w:val="20"/>
        </w:rPr>
        <w:t xml:space="preserve"> “incumbent”</w:t>
      </w:r>
      <w:r w:rsidR="0000059F" w:rsidRPr="00F42CED">
        <w:rPr>
          <w:rFonts w:ascii="Times New Roman" w:hAnsi="Times New Roman"/>
          <w:sz w:val="20"/>
          <w:szCs w:val="20"/>
        </w:rPr>
        <w:t xml:space="preserve"> workers.  I</w:t>
      </w:r>
      <w:r w:rsidR="0079566E" w:rsidRPr="00F42CED">
        <w:rPr>
          <w:rFonts w:ascii="Times New Roman" w:hAnsi="Times New Roman"/>
          <w:sz w:val="20"/>
          <w:szCs w:val="20"/>
        </w:rPr>
        <w:t>ncumbent worker training (IWT) funds</w:t>
      </w:r>
      <w:r w:rsidR="0000059F" w:rsidRPr="00F42CED">
        <w:rPr>
          <w:rFonts w:ascii="Times New Roman" w:hAnsi="Times New Roman"/>
          <w:sz w:val="20"/>
          <w:szCs w:val="20"/>
        </w:rPr>
        <w:t xml:space="preserve"> aid businesses by providing employee training </w:t>
      </w:r>
      <w:proofErr w:type="gramStart"/>
      <w:r w:rsidR="0000059F" w:rsidRPr="00F42CED">
        <w:rPr>
          <w:rFonts w:ascii="Times New Roman" w:hAnsi="Times New Roman"/>
          <w:sz w:val="20"/>
          <w:szCs w:val="20"/>
        </w:rPr>
        <w:t>in order for</w:t>
      </w:r>
      <w:proofErr w:type="gramEnd"/>
      <w:r w:rsidR="0000059F" w:rsidRPr="00F42CED">
        <w:rPr>
          <w:rFonts w:ascii="Times New Roman" w:hAnsi="Times New Roman"/>
          <w:sz w:val="20"/>
          <w:szCs w:val="20"/>
        </w:rPr>
        <w:t xml:space="preserve"> companies to maintain a competitive edge.  It is designed to benefit businesses by enhancing the skills of employees, thereby increasing employee productivity and the potential for company growth.  Training in portable skills results in a more highly skilled and versatile workforce that contributes to </w:t>
      </w:r>
      <w:r w:rsidR="00C1127D">
        <w:rPr>
          <w:rFonts w:ascii="Times New Roman" w:hAnsi="Times New Roman"/>
          <w:sz w:val="20"/>
          <w:szCs w:val="20"/>
        </w:rPr>
        <w:t>our</w:t>
      </w:r>
      <w:r w:rsidR="0000059F" w:rsidRPr="00F42CED">
        <w:rPr>
          <w:rFonts w:ascii="Times New Roman" w:hAnsi="Times New Roman"/>
          <w:sz w:val="20"/>
          <w:szCs w:val="20"/>
        </w:rPr>
        <w:t xml:space="preserve"> ability to attract new business and creates an environment conducive to expansion.  </w:t>
      </w:r>
    </w:p>
    <w:p w14:paraId="0F63A979" w14:textId="77777777" w:rsidR="0000059F" w:rsidRPr="00F42CED" w:rsidRDefault="0000059F" w:rsidP="0079566E">
      <w:pPr>
        <w:rPr>
          <w:rFonts w:ascii="Times New Roman" w:hAnsi="Times New Roman"/>
          <w:sz w:val="20"/>
          <w:szCs w:val="20"/>
        </w:rPr>
      </w:pPr>
    </w:p>
    <w:p w14:paraId="2E5D55CA" w14:textId="37F7F5D7" w:rsidR="0079566E" w:rsidRPr="00F42CED" w:rsidRDefault="0000059F" w:rsidP="0079566E">
      <w:pPr>
        <w:rPr>
          <w:rFonts w:ascii="Times New Roman" w:hAnsi="Times New Roman"/>
          <w:sz w:val="20"/>
          <w:szCs w:val="20"/>
        </w:rPr>
      </w:pPr>
      <w:r w:rsidRPr="00F42CED">
        <w:rPr>
          <w:rFonts w:ascii="Times New Roman" w:hAnsi="Times New Roman"/>
          <w:sz w:val="20"/>
          <w:szCs w:val="20"/>
        </w:rPr>
        <w:t xml:space="preserve">Incumbent worker training (IWT) </w:t>
      </w:r>
      <w:r w:rsidR="0079566E" w:rsidRPr="00F42CED">
        <w:rPr>
          <w:rFonts w:ascii="Times New Roman" w:hAnsi="Times New Roman"/>
          <w:sz w:val="20"/>
          <w:szCs w:val="20"/>
        </w:rPr>
        <w:t>create</w:t>
      </w:r>
      <w:r w:rsidRPr="00F42CED">
        <w:rPr>
          <w:rFonts w:ascii="Times New Roman" w:hAnsi="Times New Roman"/>
          <w:sz w:val="20"/>
          <w:szCs w:val="20"/>
        </w:rPr>
        <w:t>s</w:t>
      </w:r>
      <w:r w:rsidR="0079566E" w:rsidRPr="00F42CED">
        <w:rPr>
          <w:rFonts w:ascii="Times New Roman" w:hAnsi="Times New Roman"/>
          <w:sz w:val="20"/>
          <w:szCs w:val="20"/>
        </w:rPr>
        <w:t xml:space="preserve"> jobs for low-income adult, youth and dislocated workers</w:t>
      </w:r>
      <w:r w:rsidRPr="00F42CED">
        <w:rPr>
          <w:rFonts w:ascii="Times New Roman" w:hAnsi="Times New Roman"/>
          <w:sz w:val="20"/>
          <w:szCs w:val="20"/>
        </w:rPr>
        <w:t xml:space="preserve"> through </w:t>
      </w:r>
      <w:r w:rsidR="0079566E" w:rsidRPr="00F42CED">
        <w:rPr>
          <w:rFonts w:ascii="Times New Roman" w:hAnsi="Times New Roman"/>
          <w:sz w:val="20"/>
          <w:szCs w:val="20"/>
        </w:rPr>
        <w:t>a skill upgrading system</w:t>
      </w:r>
      <w:r w:rsidRPr="00F42CED">
        <w:rPr>
          <w:rFonts w:ascii="Times New Roman" w:hAnsi="Times New Roman"/>
          <w:sz w:val="20"/>
          <w:szCs w:val="20"/>
        </w:rPr>
        <w:t xml:space="preserve"> by accomplishing </w:t>
      </w:r>
      <w:r w:rsidR="0079566E" w:rsidRPr="00F42CED">
        <w:rPr>
          <w:rFonts w:ascii="Times New Roman" w:hAnsi="Times New Roman"/>
          <w:sz w:val="20"/>
          <w:szCs w:val="20"/>
        </w:rPr>
        <w:t>two major objectives:</w:t>
      </w:r>
    </w:p>
    <w:p w14:paraId="4DB0E52C" w14:textId="77777777" w:rsidR="0079566E" w:rsidRPr="00F42CED" w:rsidRDefault="0079566E" w:rsidP="0079566E">
      <w:pPr>
        <w:rPr>
          <w:rFonts w:ascii="Times New Roman" w:hAnsi="Times New Roman"/>
          <w:sz w:val="20"/>
          <w:szCs w:val="20"/>
        </w:rPr>
      </w:pPr>
    </w:p>
    <w:p w14:paraId="1654AB12" w14:textId="686F302F" w:rsidR="0079566E" w:rsidRPr="00F42CED" w:rsidRDefault="0079566E" w:rsidP="0079566E">
      <w:pPr>
        <w:numPr>
          <w:ilvl w:val="0"/>
          <w:numId w:val="5"/>
        </w:numPr>
        <w:rPr>
          <w:rFonts w:ascii="Times New Roman" w:hAnsi="Times New Roman"/>
          <w:sz w:val="20"/>
          <w:szCs w:val="20"/>
        </w:rPr>
      </w:pPr>
      <w:r w:rsidRPr="00F42CED">
        <w:rPr>
          <w:rFonts w:ascii="Times New Roman" w:hAnsi="Times New Roman"/>
          <w:sz w:val="20"/>
          <w:szCs w:val="20"/>
        </w:rPr>
        <w:t xml:space="preserve">Provide businesses with the ability to stay competitive, while providing their employees with marketable skills that are transferable; and </w:t>
      </w:r>
    </w:p>
    <w:p w14:paraId="49337C19" w14:textId="190C4954" w:rsidR="0079566E" w:rsidRPr="00F42CED" w:rsidRDefault="0079566E" w:rsidP="0079566E">
      <w:pPr>
        <w:numPr>
          <w:ilvl w:val="0"/>
          <w:numId w:val="5"/>
        </w:numPr>
        <w:rPr>
          <w:rFonts w:ascii="Times New Roman" w:hAnsi="Times New Roman"/>
          <w:sz w:val="20"/>
          <w:szCs w:val="20"/>
        </w:rPr>
      </w:pPr>
      <w:r w:rsidRPr="00F42CED">
        <w:rPr>
          <w:rFonts w:ascii="Times New Roman" w:hAnsi="Times New Roman"/>
          <w:sz w:val="20"/>
          <w:szCs w:val="20"/>
        </w:rPr>
        <w:t xml:space="preserve">As workers move to positions of greater responsibility and higher earnings within their company, the </w:t>
      </w:r>
      <w:r w:rsidR="0000059F" w:rsidRPr="00F42CED">
        <w:rPr>
          <w:rFonts w:ascii="Times New Roman" w:hAnsi="Times New Roman"/>
          <w:sz w:val="20"/>
          <w:szCs w:val="20"/>
        </w:rPr>
        <w:t>workforce system</w:t>
      </w:r>
      <w:r w:rsidRPr="00F42CED">
        <w:rPr>
          <w:rFonts w:ascii="Times New Roman" w:hAnsi="Times New Roman"/>
          <w:sz w:val="20"/>
          <w:szCs w:val="20"/>
        </w:rPr>
        <w:t xml:space="preserve"> is poised to fill vacancies with qualified low-income individuals and dislocated workers.  </w:t>
      </w:r>
    </w:p>
    <w:p w14:paraId="572CAB83" w14:textId="77777777" w:rsidR="0079566E" w:rsidRPr="00F42CED" w:rsidRDefault="0079566E" w:rsidP="0079566E">
      <w:pPr>
        <w:rPr>
          <w:rFonts w:ascii="Times New Roman" w:hAnsi="Times New Roman"/>
          <w:sz w:val="20"/>
          <w:szCs w:val="20"/>
        </w:rPr>
      </w:pPr>
    </w:p>
    <w:p w14:paraId="4DECAC8C" w14:textId="77777777" w:rsidR="0079566E" w:rsidRPr="00F42CED" w:rsidRDefault="0079566E" w:rsidP="0079566E">
      <w:pPr>
        <w:rPr>
          <w:rFonts w:ascii="Times New Roman" w:hAnsi="Times New Roman"/>
          <w:sz w:val="20"/>
          <w:szCs w:val="20"/>
        </w:rPr>
      </w:pPr>
    </w:p>
    <w:p w14:paraId="1BB80479" w14:textId="2EA58367" w:rsidR="0079566E" w:rsidRPr="00F42CED" w:rsidRDefault="0079566E" w:rsidP="0079566E">
      <w:pPr>
        <w:rPr>
          <w:rFonts w:ascii="Times New Roman" w:hAnsi="Times New Roman"/>
          <w:sz w:val="20"/>
          <w:szCs w:val="20"/>
        </w:rPr>
      </w:pPr>
      <w:r w:rsidRPr="00F42CED">
        <w:rPr>
          <w:rFonts w:ascii="Times New Roman" w:hAnsi="Times New Roman"/>
          <w:sz w:val="20"/>
          <w:szCs w:val="20"/>
        </w:rPr>
        <w:t xml:space="preserve">Enhancing worker skills not only benefits the employee, it benefits the company and economic development efforts.  Incumbent Worker Training (IWT) addresses this critical issue by providing funds to upgrade and broaden the skills of employed workers.  IWT is for businesses experiencing a skills-gap which restricts the ability to compete, retain workers, and expand. </w:t>
      </w:r>
    </w:p>
    <w:p w14:paraId="45239F8C" w14:textId="77777777" w:rsidR="007E26CF" w:rsidRPr="00F42CED" w:rsidRDefault="007E26CF" w:rsidP="007E26CF">
      <w:pPr>
        <w:rPr>
          <w:rFonts w:ascii="Times New Roman" w:hAnsi="Times New Roman"/>
          <w:bCs/>
          <w:sz w:val="20"/>
          <w:szCs w:val="20"/>
        </w:rPr>
      </w:pPr>
    </w:p>
    <w:p w14:paraId="2BFC6C90" w14:textId="03DD7E22" w:rsidR="007E26CF" w:rsidRPr="00F42CED" w:rsidRDefault="008A0459" w:rsidP="007E26CF">
      <w:pPr>
        <w:rPr>
          <w:rFonts w:ascii="Times New Roman" w:hAnsi="Times New Roman"/>
          <w:sz w:val="20"/>
          <w:szCs w:val="20"/>
        </w:rPr>
      </w:pPr>
      <w:r w:rsidRPr="00F42CED">
        <w:rPr>
          <w:rFonts w:ascii="Times New Roman" w:hAnsi="Times New Roman"/>
          <w:sz w:val="20"/>
          <w:szCs w:val="20"/>
        </w:rPr>
        <w:lastRenderedPageBreak/>
        <w:t xml:space="preserve">Given the </w:t>
      </w:r>
      <w:r w:rsidR="0039069B" w:rsidRPr="00F42CED">
        <w:rPr>
          <w:rFonts w:ascii="Times New Roman" w:hAnsi="Times New Roman"/>
          <w:sz w:val="20"/>
          <w:szCs w:val="20"/>
        </w:rPr>
        <w:t xml:space="preserve">critical </w:t>
      </w:r>
      <w:r w:rsidR="00897A26" w:rsidRPr="00F42CED">
        <w:rPr>
          <w:rFonts w:ascii="Times New Roman" w:hAnsi="Times New Roman"/>
          <w:sz w:val="20"/>
          <w:szCs w:val="20"/>
        </w:rPr>
        <w:t>needs</w:t>
      </w:r>
      <w:r w:rsidR="001660A4" w:rsidRPr="00F42CED">
        <w:rPr>
          <w:rFonts w:ascii="Times New Roman" w:hAnsi="Times New Roman"/>
          <w:sz w:val="20"/>
          <w:szCs w:val="20"/>
        </w:rPr>
        <w:t xml:space="preserve"> </w:t>
      </w:r>
      <w:r w:rsidR="005F68C7" w:rsidRPr="00F42CED">
        <w:rPr>
          <w:rFonts w:ascii="Times New Roman" w:hAnsi="Times New Roman"/>
          <w:sz w:val="20"/>
          <w:szCs w:val="20"/>
        </w:rPr>
        <w:t>across the country, we urge</w:t>
      </w:r>
      <w:r w:rsidR="003769EC" w:rsidRPr="00F42CED">
        <w:rPr>
          <w:rFonts w:ascii="Times New Roman" w:hAnsi="Times New Roman"/>
          <w:sz w:val="20"/>
          <w:szCs w:val="20"/>
        </w:rPr>
        <w:t xml:space="preserve"> you to </w:t>
      </w:r>
      <w:r w:rsidR="009073DD" w:rsidRPr="00F42CED">
        <w:rPr>
          <w:rFonts w:ascii="Times New Roman" w:hAnsi="Times New Roman"/>
          <w:sz w:val="20"/>
          <w:szCs w:val="20"/>
        </w:rPr>
        <w:t>appropriate at least an additional</w:t>
      </w:r>
      <w:r w:rsidR="003769EC" w:rsidRPr="00F42CED">
        <w:rPr>
          <w:rFonts w:ascii="Times New Roman" w:hAnsi="Times New Roman"/>
          <w:sz w:val="20"/>
          <w:szCs w:val="20"/>
        </w:rPr>
        <w:t xml:space="preserve"> $10 billion </w:t>
      </w:r>
      <w:r w:rsidR="009073DD" w:rsidRPr="00F42CED">
        <w:rPr>
          <w:rFonts w:ascii="Times New Roman" w:hAnsi="Times New Roman"/>
          <w:sz w:val="20"/>
          <w:szCs w:val="20"/>
        </w:rPr>
        <w:t xml:space="preserve">to WIOA Title I </w:t>
      </w:r>
      <w:r w:rsidR="00EE037F">
        <w:rPr>
          <w:rFonts w:ascii="Times New Roman" w:hAnsi="Times New Roman"/>
          <w:sz w:val="20"/>
          <w:szCs w:val="20"/>
        </w:rPr>
        <w:t xml:space="preserve">Formula </w:t>
      </w:r>
      <w:r w:rsidR="009073DD" w:rsidRPr="00F42CED">
        <w:rPr>
          <w:rFonts w:ascii="Times New Roman" w:hAnsi="Times New Roman"/>
          <w:sz w:val="20"/>
          <w:szCs w:val="20"/>
        </w:rPr>
        <w:t>Programs</w:t>
      </w:r>
      <w:r w:rsidR="00BD127D">
        <w:rPr>
          <w:rFonts w:ascii="Times New Roman" w:hAnsi="Times New Roman"/>
          <w:sz w:val="20"/>
          <w:szCs w:val="20"/>
        </w:rPr>
        <w:t>, with the ability to</w:t>
      </w:r>
      <w:r w:rsidR="00B447D9">
        <w:rPr>
          <w:rFonts w:ascii="Times New Roman" w:hAnsi="Times New Roman"/>
          <w:sz w:val="20"/>
          <w:szCs w:val="20"/>
        </w:rPr>
        <w:t xml:space="preserve"> spend this money</w:t>
      </w:r>
      <w:r w:rsidR="00EB3B19">
        <w:rPr>
          <w:rFonts w:ascii="Times New Roman" w:hAnsi="Times New Roman"/>
          <w:sz w:val="20"/>
          <w:szCs w:val="20"/>
        </w:rPr>
        <w:t xml:space="preserve"> through June 30, 2023</w:t>
      </w:r>
      <w:r w:rsidR="009073DD" w:rsidRPr="00F42CED">
        <w:rPr>
          <w:rFonts w:ascii="Times New Roman" w:hAnsi="Times New Roman"/>
          <w:sz w:val="20"/>
          <w:szCs w:val="20"/>
        </w:rPr>
        <w:t>.</w:t>
      </w:r>
    </w:p>
    <w:p w14:paraId="5AA59109" w14:textId="1CB9F1AF" w:rsidR="009073DD" w:rsidRPr="00F42CED" w:rsidRDefault="009073DD" w:rsidP="007E26CF">
      <w:pPr>
        <w:rPr>
          <w:rFonts w:ascii="Times New Roman" w:hAnsi="Times New Roman"/>
          <w:sz w:val="20"/>
          <w:szCs w:val="20"/>
        </w:rPr>
      </w:pPr>
    </w:p>
    <w:p w14:paraId="747E6EB1" w14:textId="33F4E75F" w:rsidR="006818F1" w:rsidRPr="00F42CED" w:rsidRDefault="006818F1" w:rsidP="006818F1">
      <w:pPr>
        <w:pStyle w:val="ListParagraph"/>
        <w:numPr>
          <w:ilvl w:val="0"/>
          <w:numId w:val="4"/>
        </w:numPr>
        <w:spacing w:after="160" w:line="256" w:lineRule="auto"/>
        <w:rPr>
          <w:rFonts w:ascii="Times New Roman" w:eastAsia="Calibri" w:hAnsi="Times New Roman"/>
          <w:sz w:val="20"/>
          <w:szCs w:val="20"/>
        </w:rPr>
      </w:pPr>
      <w:r w:rsidRPr="00F42CED">
        <w:rPr>
          <w:rFonts w:ascii="Times New Roman" w:eastAsia="Calibri" w:hAnsi="Times New Roman"/>
          <w:sz w:val="20"/>
          <w:szCs w:val="20"/>
        </w:rPr>
        <w:t xml:space="preserve">$6 billion for </w:t>
      </w:r>
      <w:r w:rsidR="00257596" w:rsidRPr="00F42CED">
        <w:rPr>
          <w:rFonts w:ascii="Times New Roman" w:eastAsia="Calibri" w:hAnsi="Times New Roman"/>
          <w:sz w:val="20"/>
          <w:szCs w:val="20"/>
        </w:rPr>
        <w:t>Adult Training and Employment Services</w:t>
      </w:r>
      <w:r w:rsidRPr="00F42CED">
        <w:rPr>
          <w:rFonts w:ascii="Times New Roman" w:eastAsia="Calibri" w:hAnsi="Times New Roman"/>
          <w:sz w:val="20"/>
          <w:szCs w:val="20"/>
        </w:rPr>
        <w:t>,</w:t>
      </w:r>
    </w:p>
    <w:p w14:paraId="0C18682B" w14:textId="7FE8A765" w:rsidR="00B64DA3" w:rsidRPr="00F42CED" w:rsidRDefault="006818F1" w:rsidP="006818F1">
      <w:pPr>
        <w:pStyle w:val="ListParagraph"/>
        <w:numPr>
          <w:ilvl w:val="0"/>
          <w:numId w:val="4"/>
        </w:numPr>
        <w:spacing w:after="160" w:line="256" w:lineRule="auto"/>
        <w:rPr>
          <w:rFonts w:ascii="Times New Roman" w:eastAsia="Calibri" w:hAnsi="Times New Roman"/>
          <w:sz w:val="20"/>
          <w:szCs w:val="20"/>
        </w:rPr>
      </w:pPr>
      <w:r w:rsidRPr="00F42CED">
        <w:rPr>
          <w:rFonts w:ascii="Times New Roman" w:eastAsia="Calibri" w:hAnsi="Times New Roman"/>
          <w:sz w:val="20"/>
          <w:szCs w:val="20"/>
        </w:rPr>
        <w:t>$</w:t>
      </w:r>
      <w:r w:rsidR="00176E8E" w:rsidRPr="00F42CED">
        <w:rPr>
          <w:rFonts w:ascii="Times New Roman" w:eastAsia="Calibri" w:hAnsi="Times New Roman"/>
          <w:sz w:val="20"/>
          <w:szCs w:val="20"/>
        </w:rPr>
        <w:t>2</w:t>
      </w:r>
      <w:r w:rsidRPr="00F42CED">
        <w:rPr>
          <w:rFonts w:ascii="Times New Roman" w:eastAsia="Calibri" w:hAnsi="Times New Roman"/>
          <w:sz w:val="20"/>
          <w:szCs w:val="20"/>
        </w:rPr>
        <w:t xml:space="preserve"> billion for </w:t>
      </w:r>
      <w:r w:rsidR="0054784C" w:rsidRPr="00F42CED">
        <w:rPr>
          <w:rFonts w:ascii="Times New Roman" w:eastAsia="Calibri" w:hAnsi="Times New Roman"/>
          <w:sz w:val="20"/>
          <w:szCs w:val="20"/>
        </w:rPr>
        <w:t>Youth Activities,</w:t>
      </w:r>
      <w:r w:rsidRPr="00F42CED">
        <w:rPr>
          <w:rFonts w:ascii="Times New Roman" w:eastAsia="Calibri" w:hAnsi="Times New Roman"/>
          <w:sz w:val="20"/>
          <w:szCs w:val="20"/>
        </w:rPr>
        <w:t xml:space="preserve"> </w:t>
      </w:r>
    </w:p>
    <w:p w14:paraId="2479757B" w14:textId="2FFD44C1" w:rsidR="009073DD" w:rsidRPr="00F42CED" w:rsidRDefault="006818F1" w:rsidP="006818F1">
      <w:pPr>
        <w:pStyle w:val="ListParagraph"/>
        <w:numPr>
          <w:ilvl w:val="0"/>
          <w:numId w:val="4"/>
        </w:numPr>
        <w:spacing w:after="160" w:line="256" w:lineRule="auto"/>
        <w:rPr>
          <w:rFonts w:ascii="Times New Roman" w:eastAsia="Calibri" w:hAnsi="Times New Roman"/>
          <w:sz w:val="20"/>
          <w:szCs w:val="20"/>
        </w:rPr>
      </w:pPr>
      <w:r w:rsidRPr="00F42CED">
        <w:rPr>
          <w:rFonts w:ascii="Times New Roman" w:eastAsia="Calibri" w:hAnsi="Times New Roman"/>
          <w:sz w:val="20"/>
          <w:szCs w:val="20"/>
        </w:rPr>
        <w:t>$</w:t>
      </w:r>
      <w:r w:rsidR="009D0731" w:rsidRPr="00F42CED">
        <w:rPr>
          <w:rFonts w:ascii="Times New Roman" w:eastAsia="Calibri" w:hAnsi="Times New Roman"/>
          <w:sz w:val="20"/>
          <w:szCs w:val="20"/>
        </w:rPr>
        <w:t>1.5</w:t>
      </w:r>
      <w:r w:rsidRPr="00F42CED">
        <w:rPr>
          <w:rFonts w:ascii="Times New Roman" w:eastAsia="Calibri" w:hAnsi="Times New Roman"/>
          <w:sz w:val="20"/>
          <w:szCs w:val="20"/>
        </w:rPr>
        <w:t xml:space="preserve"> billion for </w:t>
      </w:r>
      <w:r w:rsidR="00F115C9" w:rsidRPr="00F42CED">
        <w:rPr>
          <w:rFonts w:ascii="Times New Roman" w:eastAsia="Calibri" w:hAnsi="Times New Roman"/>
          <w:sz w:val="20"/>
          <w:szCs w:val="20"/>
        </w:rPr>
        <w:t>D</w:t>
      </w:r>
      <w:r w:rsidRPr="00F42CED">
        <w:rPr>
          <w:rFonts w:ascii="Times New Roman" w:eastAsia="Calibri" w:hAnsi="Times New Roman"/>
          <w:sz w:val="20"/>
          <w:szCs w:val="20"/>
        </w:rPr>
        <w:t xml:space="preserve">islocated </w:t>
      </w:r>
      <w:r w:rsidR="00F115C9" w:rsidRPr="00F42CED">
        <w:rPr>
          <w:rFonts w:ascii="Times New Roman" w:eastAsia="Calibri" w:hAnsi="Times New Roman"/>
          <w:sz w:val="20"/>
          <w:szCs w:val="20"/>
        </w:rPr>
        <w:t>W</w:t>
      </w:r>
      <w:r w:rsidRPr="00F42CED">
        <w:rPr>
          <w:rFonts w:ascii="Times New Roman" w:eastAsia="Calibri" w:hAnsi="Times New Roman"/>
          <w:sz w:val="20"/>
          <w:szCs w:val="20"/>
        </w:rPr>
        <w:t xml:space="preserve">orker </w:t>
      </w:r>
      <w:r w:rsidR="00F115C9" w:rsidRPr="00F42CED">
        <w:rPr>
          <w:rFonts w:ascii="Times New Roman" w:eastAsia="Calibri" w:hAnsi="Times New Roman"/>
          <w:sz w:val="20"/>
          <w:szCs w:val="20"/>
        </w:rPr>
        <w:t>E</w:t>
      </w:r>
      <w:r w:rsidRPr="00F42CED">
        <w:rPr>
          <w:rFonts w:ascii="Times New Roman" w:eastAsia="Calibri" w:hAnsi="Times New Roman"/>
          <w:sz w:val="20"/>
          <w:szCs w:val="20"/>
        </w:rPr>
        <w:t xml:space="preserve">mployment and </w:t>
      </w:r>
      <w:r w:rsidR="00F115C9" w:rsidRPr="00F42CED">
        <w:rPr>
          <w:rFonts w:ascii="Times New Roman" w:eastAsia="Calibri" w:hAnsi="Times New Roman"/>
          <w:sz w:val="20"/>
          <w:szCs w:val="20"/>
        </w:rPr>
        <w:t>Services</w:t>
      </w:r>
      <w:r w:rsidR="009D0731" w:rsidRPr="00F42CED">
        <w:rPr>
          <w:rFonts w:ascii="Times New Roman" w:eastAsia="Calibri" w:hAnsi="Times New Roman"/>
          <w:sz w:val="20"/>
          <w:szCs w:val="20"/>
        </w:rPr>
        <w:t>,</w:t>
      </w:r>
    </w:p>
    <w:p w14:paraId="5322D5C2" w14:textId="4AF8255A" w:rsidR="009D0731" w:rsidRPr="00F42CED" w:rsidRDefault="00F115C9" w:rsidP="006818F1">
      <w:pPr>
        <w:pStyle w:val="ListParagraph"/>
        <w:numPr>
          <w:ilvl w:val="0"/>
          <w:numId w:val="4"/>
        </w:numPr>
        <w:spacing w:after="160" w:line="256" w:lineRule="auto"/>
        <w:rPr>
          <w:rFonts w:ascii="Times New Roman" w:eastAsia="Calibri" w:hAnsi="Times New Roman"/>
          <w:sz w:val="20"/>
          <w:szCs w:val="20"/>
        </w:rPr>
      </w:pPr>
      <w:r w:rsidRPr="00F42CED">
        <w:rPr>
          <w:rFonts w:ascii="Times New Roman" w:eastAsia="Calibri" w:hAnsi="Times New Roman"/>
          <w:sz w:val="20"/>
          <w:szCs w:val="20"/>
        </w:rPr>
        <w:t>$500 million for Dislocated Worker National Reserve grants</w:t>
      </w:r>
    </w:p>
    <w:p w14:paraId="2CBDD9F8" w14:textId="2E2DA35F" w:rsidR="00B716AB" w:rsidRPr="00F42CED" w:rsidRDefault="009F5638" w:rsidP="00B716AB">
      <w:pPr>
        <w:spacing w:after="160" w:line="256" w:lineRule="auto"/>
        <w:rPr>
          <w:rFonts w:ascii="Times New Roman" w:eastAsia="Calibri" w:hAnsi="Times New Roman"/>
          <w:sz w:val="20"/>
          <w:szCs w:val="20"/>
        </w:rPr>
      </w:pPr>
      <w:r w:rsidRPr="00F42CED">
        <w:rPr>
          <w:rFonts w:ascii="Times New Roman" w:eastAsia="Calibri" w:hAnsi="Times New Roman"/>
          <w:sz w:val="20"/>
          <w:szCs w:val="20"/>
        </w:rPr>
        <w:t xml:space="preserve">The profile of </w:t>
      </w:r>
      <w:r w:rsidR="00B30BB8" w:rsidRPr="00F42CED">
        <w:rPr>
          <w:rFonts w:ascii="Times New Roman" w:eastAsia="Calibri" w:hAnsi="Times New Roman"/>
          <w:sz w:val="20"/>
          <w:szCs w:val="20"/>
        </w:rPr>
        <w:t>impacted businesses</w:t>
      </w:r>
      <w:r w:rsidR="00307E8E" w:rsidRPr="00F42CED">
        <w:rPr>
          <w:rFonts w:ascii="Times New Roman" w:eastAsia="Calibri" w:hAnsi="Times New Roman"/>
          <w:sz w:val="20"/>
          <w:szCs w:val="20"/>
        </w:rPr>
        <w:t xml:space="preserve"> cuts across a variety of</w:t>
      </w:r>
      <w:r w:rsidR="00B37188" w:rsidRPr="00F42CED">
        <w:rPr>
          <w:rFonts w:ascii="Times New Roman" w:eastAsia="Calibri" w:hAnsi="Times New Roman"/>
          <w:sz w:val="20"/>
          <w:szCs w:val="20"/>
        </w:rPr>
        <w:t xml:space="preserve"> industries and sadly, many of the industries responsible for fighting the COVID-19 outbreak, like healthcare workforce, continue to be </w:t>
      </w:r>
      <w:r w:rsidR="00051B69" w:rsidRPr="00F42CED">
        <w:rPr>
          <w:rFonts w:ascii="Times New Roman" w:eastAsia="Calibri" w:hAnsi="Times New Roman"/>
          <w:sz w:val="20"/>
          <w:szCs w:val="20"/>
        </w:rPr>
        <w:t xml:space="preserve">extremely strained and desperate for new workers. Additional funding under the scenario above would be used to focus employment </w:t>
      </w:r>
      <w:r w:rsidR="00751E49" w:rsidRPr="00F42CED">
        <w:rPr>
          <w:rFonts w:ascii="Times New Roman" w:eastAsia="Calibri" w:hAnsi="Times New Roman"/>
          <w:sz w:val="20"/>
          <w:szCs w:val="20"/>
        </w:rPr>
        <w:t>on these frontline industries.</w:t>
      </w:r>
      <w:r w:rsidR="00CB0791" w:rsidRPr="00F42CED">
        <w:rPr>
          <w:rFonts w:ascii="Times New Roman" w:eastAsia="Calibri" w:hAnsi="Times New Roman"/>
          <w:sz w:val="20"/>
          <w:szCs w:val="20"/>
        </w:rPr>
        <w:t xml:space="preserve"> We have all seen and anticipate the devastating impacts to our local small businesses</w:t>
      </w:r>
      <w:r w:rsidR="00724703" w:rsidRPr="00F42CED">
        <w:rPr>
          <w:rFonts w:ascii="Times New Roman" w:eastAsia="Calibri" w:hAnsi="Times New Roman"/>
          <w:sz w:val="20"/>
          <w:szCs w:val="20"/>
        </w:rPr>
        <w:t>;</w:t>
      </w:r>
      <w:r w:rsidR="003046BC" w:rsidRPr="00F42CED">
        <w:rPr>
          <w:rFonts w:ascii="Times New Roman" w:eastAsia="Calibri" w:hAnsi="Times New Roman"/>
          <w:sz w:val="20"/>
          <w:szCs w:val="20"/>
        </w:rPr>
        <w:t xml:space="preserve"> their ability to </w:t>
      </w:r>
      <w:r w:rsidR="00E9653A" w:rsidRPr="00F42CED">
        <w:rPr>
          <w:rFonts w:ascii="Times New Roman" w:eastAsia="Calibri" w:hAnsi="Times New Roman"/>
          <w:sz w:val="20"/>
          <w:szCs w:val="20"/>
        </w:rPr>
        <w:t xml:space="preserve">retain and hire a more skilled workforce is critical as we </w:t>
      </w:r>
      <w:r w:rsidR="001B4A0E" w:rsidRPr="00F42CED">
        <w:rPr>
          <w:rFonts w:ascii="Times New Roman" w:eastAsia="Calibri" w:hAnsi="Times New Roman"/>
          <w:sz w:val="20"/>
          <w:szCs w:val="20"/>
        </w:rPr>
        <w:t>work to recover</w:t>
      </w:r>
      <w:r w:rsidR="005930D3" w:rsidRPr="00F42CED">
        <w:rPr>
          <w:rFonts w:ascii="Times New Roman" w:eastAsia="Calibri" w:hAnsi="Times New Roman"/>
          <w:sz w:val="20"/>
          <w:szCs w:val="20"/>
        </w:rPr>
        <w:t>.</w:t>
      </w:r>
    </w:p>
    <w:p w14:paraId="1DC30360" w14:textId="0C3DFF9C" w:rsidR="006D1F3B" w:rsidRPr="00F42CED" w:rsidRDefault="006C2595" w:rsidP="006D1F3B">
      <w:pPr>
        <w:spacing w:after="160" w:line="256" w:lineRule="auto"/>
        <w:rPr>
          <w:rFonts w:ascii="Times New Roman" w:eastAsia="Calibri" w:hAnsi="Times New Roman"/>
          <w:sz w:val="20"/>
          <w:szCs w:val="20"/>
        </w:rPr>
      </w:pPr>
      <w:r w:rsidRPr="00F42CED">
        <w:rPr>
          <w:rFonts w:ascii="Times New Roman" w:eastAsia="Calibri" w:hAnsi="Times New Roman"/>
          <w:sz w:val="20"/>
          <w:szCs w:val="20"/>
        </w:rPr>
        <w:t xml:space="preserve">Unfortunately, a crisis like this strikes the most vulnerable in our population </w:t>
      </w:r>
      <w:r w:rsidR="00EB07AD" w:rsidRPr="00F42CED">
        <w:rPr>
          <w:rFonts w:ascii="Times New Roman" w:eastAsia="Calibri" w:hAnsi="Times New Roman"/>
          <w:sz w:val="20"/>
          <w:szCs w:val="20"/>
        </w:rPr>
        <w:t xml:space="preserve">in the earliest, deepest and longest way possible. As unemployment claims </w:t>
      </w:r>
      <w:r w:rsidR="002C7A03" w:rsidRPr="00F42CED">
        <w:rPr>
          <w:rFonts w:ascii="Times New Roman" w:eastAsia="Calibri" w:hAnsi="Times New Roman"/>
          <w:sz w:val="20"/>
          <w:szCs w:val="20"/>
        </w:rPr>
        <w:t>increase across the country</w:t>
      </w:r>
      <w:r w:rsidR="00E17103" w:rsidRPr="00F42CED">
        <w:rPr>
          <w:rFonts w:ascii="Times New Roman" w:eastAsia="Calibri" w:hAnsi="Times New Roman"/>
          <w:sz w:val="20"/>
          <w:szCs w:val="20"/>
        </w:rPr>
        <w:t>,</w:t>
      </w:r>
      <w:r w:rsidR="002C7A03" w:rsidRPr="00F42CED">
        <w:rPr>
          <w:rFonts w:ascii="Times New Roman" w:eastAsia="Calibri" w:hAnsi="Times New Roman"/>
          <w:sz w:val="20"/>
          <w:szCs w:val="20"/>
        </w:rPr>
        <w:t xml:space="preserve"> we are noticing those low wages workers being impacted disproportionately. These workers were barely surviving when the economy appeared strong and now</w:t>
      </w:r>
      <w:r w:rsidR="00E17103" w:rsidRPr="00F42CED">
        <w:rPr>
          <w:rFonts w:ascii="Times New Roman" w:eastAsia="Calibri" w:hAnsi="Times New Roman"/>
          <w:sz w:val="20"/>
          <w:szCs w:val="20"/>
        </w:rPr>
        <w:t>,</w:t>
      </w:r>
      <w:r w:rsidR="002C7A03" w:rsidRPr="00F42CED">
        <w:rPr>
          <w:rFonts w:ascii="Times New Roman" w:eastAsia="Calibri" w:hAnsi="Times New Roman"/>
          <w:sz w:val="20"/>
          <w:szCs w:val="20"/>
        </w:rPr>
        <w:t xml:space="preserve"> </w:t>
      </w:r>
      <w:r w:rsidR="006D6A31" w:rsidRPr="00F42CED">
        <w:rPr>
          <w:rFonts w:ascii="Times New Roman" w:eastAsia="Calibri" w:hAnsi="Times New Roman"/>
          <w:sz w:val="20"/>
          <w:szCs w:val="20"/>
        </w:rPr>
        <w:t xml:space="preserve">they are faced with another </w:t>
      </w:r>
      <w:r w:rsidR="00EF6B36" w:rsidRPr="00F42CED">
        <w:rPr>
          <w:rFonts w:ascii="Times New Roman" w:eastAsia="Calibri" w:hAnsi="Times New Roman"/>
          <w:sz w:val="20"/>
          <w:szCs w:val="20"/>
        </w:rPr>
        <w:t>barrier to re-connecting to the workforce. The additional funding</w:t>
      </w:r>
      <w:r w:rsidR="002A33EC" w:rsidRPr="00F42CED">
        <w:rPr>
          <w:rFonts w:ascii="Times New Roman" w:eastAsia="Calibri" w:hAnsi="Times New Roman"/>
          <w:sz w:val="20"/>
          <w:szCs w:val="20"/>
        </w:rPr>
        <w:t xml:space="preserve"> needs to get to the local workforce system as quickly as possible, to</w:t>
      </w:r>
      <w:r w:rsidR="00EF6B36" w:rsidRPr="00F42CED">
        <w:rPr>
          <w:rFonts w:ascii="Times New Roman" w:eastAsia="Calibri" w:hAnsi="Times New Roman"/>
          <w:sz w:val="20"/>
          <w:szCs w:val="20"/>
        </w:rPr>
        <w:t xml:space="preserve"> prioritize </w:t>
      </w:r>
      <w:r w:rsidR="002A33EC" w:rsidRPr="00F42CED">
        <w:rPr>
          <w:rFonts w:ascii="Times New Roman" w:eastAsia="Calibri" w:hAnsi="Times New Roman"/>
          <w:sz w:val="20"/>
          <w:szCs w:val="20"/>
        </w:rPr>
        <w:t>getting those</w:t>
      </w:r>
      <w:r w:rsidR="00570EC9" w:rsidRPr="00F42CED">
        <w:rPr>
          <w:rFonts w:ascii="Times New Roman" w:eastAsia="Calibri" w:hAnsi="Times New Roman"/>
          <w:sz w:val="20"/>
          <w:szCs w:val="20"/>
        </w:rPr>
        <w:t xml:space="preserve"> workers re-employed as quickly as possible</w:t>
      </w:r>
      <w:r w:rsidR="00380A70" w:rsidRPr="00F42CED">
        <w:rPr>
          <w:rFonts w:ascii="Times New Roman" w:eastAsia="Calibri" w:hAnsi="Times New Roman"/>
          <w:sz w:val="20"/>
          <w:szCs w:val="20"/>
        </w:rPr>
        <w:t xml:space="preserve"> in an in-demand occupation.</w:t>
      </w:r>
    </w:p>
    <w:p w14:paraId="0DDDAB5B" w14:textId="02BFEC97" w:rsidR="007E26CF" w:rsidRPr="00D87E5A" w:rsidRDefault="007E26CF" w:rsidP="00D87E5A">
      <w:pPr>
        <w:spacing w:after="160" w:line="259" w:lineRule="auto"/>
        <w:rPr>
          <w:rFonts w:ascii="Times New Roman" w:hAnsi="Times New Roman"/>
          <w:sz w:val="20"/>
          <w:szCs w:val="20"/>
        </w:rPr>
      </w:pPr>
      <w:r w:rsidRPr="00484B83">
        <w:rPr>
          <w:rFonts w:ascii="Times New Roman" w:hAnsi="Times New Roman"/>
          <w:sz w:val="20"/>
          <w:szCs w:val="20"/>
        </w:rPr>
        <w:t xml:space="preserve">This </w:t>
      </w:r>
      <w:r w:rsidR="000356CA">
        <w:rPr>
          <w:rFonts w:ascii="Times New Roman" w:hAnsi="Times New Roman"/>
          <w:sz w:val="20"/>
          <w:szCs w:val="20"/>
        </w:rPr>
        <w:t>education</w:t>
      </w:r>
      <w:r w:rsidRPr="00484B83">
        <w:rPr>
          <w:rFonts w:ascii="Times New Roman" w:hAnsi="Times New Roman"/>
          <w:sz w:val="20"/>
          <w:szCs w:val="20"/>
        </w:rPr>
        <w:t>, support and business partnership</w:t>
      </w:r>
      <w:r w:rsidR="00D87E5A">
        <w:rPr>
          <w:rFonts w:ascii="Times New Roman" w:hAnsi="Times New Roman"/>
          <w:sz w:val="20"/>
          <w:szCs w:val="20"/>
        </w:rPr>
        <w:t xml:space="preserve"> funding</w:t>
      </w:r>
      <w:r w:rsidRPr="00484B83">
        <w:rPr>
          <w:rFonts w:ascii="Times New Roman" w:hAnsi="Times New Roman"/>
          <w:sz w:val="20"/>
          <w:szCs w:val="20"/>
        </w:rPr>
        <w:t xml:space="preserve"> is vital to our country’s economic </w:t>
      </w:r>
      <w:r w:rsidR="00D87E5A">
        <w:rPr>
          <w:rFonts w:ascii="Times New Roman" w:hAnsi="Times New Roman"/>
          <w:sz w:val="20"/>
          <w:szCs w:val="20"/>
        </w:rPr>
        <w:t>recovery</w:t>
      </w:r>
      <w:r w:rsidRPr="00484B83">
        <w:rPr>
          <w:rFonts w:ascii="Times New Roman" w:hAnsi="Times New Roman"/>
          <w:sz w:val="20"/>
          <w:szCs w:val="20"/>
        </w:rPr>
        <w:t>. For further information, please contact Chris Andresen at (202) 851-3618.</w:t>
      </w:r>
    </w:p>
    <w:p w14:paraId="0C0369C6" w14:textId="03D46220" w:rsidR="007E26CF" w:rsidRDefault="007E26CF" w:rsidP="007E26CF">
      <w:pPr>
        <w:rPr>
          <w:rFonts w:ascii="Times New Roman" w:hAnsi="Times New Roman"/>
          <w:sz w:val="19"/>
          <w:szCs w:val="19"/>
        </w:rPr>
      </w:pPr>
    </w:p>
    <w:p w14:paraId="79FD8EBE" w14:textId="3191AADB" w:rsidR="007E26CF" w:rsidRDefault="007E26CF" w:rsidP="007E26CF">
      <w:pPr>
        <w:rPr>
          <w:rFonts w:ascii="Times New Roman" w:hAnsi="Times New Roman"/>
          <w:sz w:val="19"/>
          <w:szCs w:val="19"/>
        </w:rPr>
      </w:pPr>
      <w:r w:rsidRPr="00C27F44">
        <w:rPr>
          <w:rFonts w:ascii="Times New Roman" w:hAnsi="Times New Roman"/>
          <w:sz w:val="19"/>
          <w:szCs w:val="19"/>
        </w:rPr>
        <w:t>Sincerely,</w:t>
      </w:r>
    </w:p>
    <w:p w14:paraId="28846184" w14:textId="2AD9D35D" w:rsidR="0027609B" w:rsidRPr="00C27F44" w:rsidRDefault="0027609B" w:rsidP="00BF6DFA">
      <w:pPr>
        <w:rPr>
          <w:rFonts w:ascii="Times New Roman" w:hAnsi="Times New Roman"/>
          <w:sz w:val="19"/>
          <w:szCs w:val="19"/>
        </w:rPr>
      </w:pPr>
    </w:p>
    <w:p w14:paraId="799DBF9E" w14:textId="74192CD1" w:rsidR="00BF6DFA" w:rsidRPr="00C27F44" w:rsidRDefault="0027609B" w:rsidP="00BF6DFA">
      <w:pPr>
        <w:rPr>
          <w:rFonts w:ascii="Times New Roman" w:hAnsi="Times New Roman"/>
          <w:sz w:val="19"/>
          <w:szCs w:val="19"/>
        </w:rPr>
      </w:pPr>
      <w:r w:rsidRPr="00C27F44">
        <w:rPr>
          <w:rFonts w:ascii="Times New Roman" w:hAnsi="Times New Roman"/>
          <w:noProof/>
          <w:sz w:val="19"/>
          <w:szCs w:val="19"/>
        </w:rPr>
        <w:drawing>
          <wp:anchor distT="0" distB="0" distL="114300" distR="114300" simplePos="0" relativeHeight="251655168" behindDoc="0" locked="0" layoutInCell="1" allowOverlap="1" wp14:anchorId="45C1C91B" wp14:editId="1DBFAEF2">
            <wp:simplePos x="0" y="0"/>
            <wp:positionH relativeFrom="column">
              <wp:posOffset>-111125</wp:posOffset>
            </wp:positionH>
            <wp:positionV relativeFrom="paragraph">
              <wp:posOffset>181610</wp:posOffset>
            </wp:positionV>
            <wp:extent cx="1000125" cy="278130"/>
            <wp:effectExtent l="0" t="0" r="0" b="7620"/>
            <wp:wrapNone/>
            <wp:docPr id="1" name="Picture 1" descr="\\MWA-LANDC01\redirectedfolders\zimmermanm\Desktop\17 USWA Logos\C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A-LANDC01\redirectedfolders\zimmermanm\Desktop\17 USWA Logos\CA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278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D1938" w14:textId="06C6A30C" w:rsidR="00BF6DFA" w:rsidRPr="00C27F44" w:rsidRDefault="00B84C9B" w:rsidP="00BF6DFA">
      <w:pPr>
        <w:rPr>
          <w:rFonts w:ascii="Times New Roman" w:hAnsi="Times New Roman"/>
          <w:sz w:val="19"/>
          <w:szCs w:val="19"/>
        </w:rPr>
      </w:pPr>
      <w:r w:rsidRPr="00C27F44">
        <w:rPr>
          <w:rFonts w:ascii="Times New Roman" w:hAnsi="Times New Roman"/>
          <w:noProof/>
          <w:sz w:val="19"/>
          <w:szCs w:val="19"/>
        </w:rPr>
        <w:drawing>
          <wp:anchor distT="0" distB="0" distL="114300" distR="114300" simplePos="0" relativeHeight="251658240" behindDoc="0" locked="0" layoutInCell="1" allowOverlap="1" wp14:anchorId="53654346" wp14:editId="2CA63542">
            <wp:simplePos x="0" y="0"/>
            <wp:positionH relativeFrom="column">
              <wp:posOffset>3333750</wp:posOffset>
            </wp:positionH>
            <wp:positionV relativeFrom="paragraph">
              <wp:posOffset>6350</wp:posOffset>
            </wp:positionV>
            <wp:extent cx="679938" cy="242614"/>
            <wp:effectExtent l="0" t="0" r="6350" b="5080"/>
            <wp:wrapNone/>
            <wp:docPr id="7" name="Picture 7" descr="O:\Logos\Michigan Works! Association Logos\MWA-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ogos\Michigan Works! Association Logos\MWA-r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9938" cy="242614"/>
                    </a:xfrm>
                    <a:prstGeom prst="rect">
                      <a:avLst/>
                    </a:prstGeom>
                    <a:noFill/>
                    <a:ln>
                      <a:noFill/>
                    </a:ln>
                  </pic:spPr>
                </pic:pic>
              </a:graphicData>
            </a:graphic>
            <wp14:sizeRelH relativeFrom="page">
              <wp14:pctWidth>0</wp14:pctWidth>
            </wp14:sizeRelH>
            <wp14:sizeRelV relativeFrom="page">
              <wp14:pctHeight>0</wp14:pctHeight>
            </wp14:sizeRelV>
          </wp:anchor>
        </w:drawing>
      </w:r>
      <w:r w:rsidR="00FF4000" w:rsidRPr="00C27F44">
        <w:rPr>
          <w:rFonts w:ascii="Times New Roman" w:hAnsi="Times New Roman"/>
          <w:noProof/>
          <w:sz w:val="19"/>
          <w:szCs w:val="19"/>
        </w:rPr>
        <w:drawing>
          <wp:anchor distT="0" distB="0" distL="114300" distR="114300" simplePos="0" relativeHeight="251657216" behindDoc="0" locked="0" layoutInCell="1" allowOverlap="1" wp14:anchorId="26823B90" wp14:editId="326B387A">
            <wp:simplePos x="0" y="0"/>
            <wp:positionH relativeFrom="column">
              <wp:posOffset>2361565</wp:posOffset>
            </wp:positionH>
            <wp:positionV relativeFrom="paragraph">
              <wp:posOffset>10795</wp:posOffset>
            </wp:positionV>
            <wp:extent cx="849630" cy="207645"/>
            <wp:effectExtent l="0" t="0" r="7620" b="1905"/>
            <wp:wrapNone/>
            <wp:docPr id="6" name="Picture 6" descr="H:\Projects\Public Relations\Signatures\09 L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rojects\Public Relations\Signatures\09 Lu 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963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122" w:rsidRPr="00C27F44">
        <w:rPr>
          <w:rFonts w:ascii="Times New Roman" w:hAnsi="Times New Roman"/>
          <w:noProof/>
          <w:sz w:val="19"/>
          <w:szCs w:val="19"/>
        </w:rPr>
        <w:drawing>
          <wp:anchor distT="0" distB="0" distL="114300" distR="114300" simplePos="0" relativeHeight="251658253" behindDoc="0" locked="0" layoutInCell="1" allowOverlap="1" wp14:anchorId="14F893B2" wp14:editId="11FBC14E">
            <wp:simplePos x="0" y="0"/>
            <wp:positionH relativeFrom="column">
              <wp:posOffset>4838700</wp:posOffset>
            </wp:positionH>
            <wp:positionV relativeFrom="paragraph">
              <wp:posOffset>116840</wp:posOffset>
            </wp:positionV>
            <wp:extent cx="738505" cy="557235"/>
            <wp:effectExtent l="0" t="0" r="4445" b="0"/>
            <wp:wrapNone/>
            <wp:docPr id="15" name="Picture 15" descr="\\MWA-LANDC01\redirectedfolders\zimmermanm\Desktop\17 USWA Logos\OH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A-LANDC01\redirectedfolders\zimmermanm\Desktop\17 USWA Logos\OH Signatur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8505" cy="55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09B" w:rsidRPr="00C27F44">
        <w:rPr>
          <w:rFonts w:ascii="Times New Roman" w:hAnsi="Times New Roman"/>
          <w:noProof/>
          <w:sz w:val="19"/>
          <w:szCs w:val="19"/>
        </w:rPr>
        <w:drawing>
          <wp:anchor distT="0" distB="0" distL="114300" distR="114300" simplePos="0" relativeHeight="251656192" behindDoc="0" locked="0" layoutInCell="1" allowOverlap="1" wp14:anchorId="786A81D7" wp14:editId="29040054">
            <wp:simplePos x="0" y="0"/>
            <wp:positionH relativeFrom="column">
              <wp:posOffset>890693</wp:posOffset>
            </wp:positionH>
            <wp:positionV relativeFrom="paragraph">
              <wp:posOffset>105410</wp:posOffset>
            </wp:positionV>
            <wp:extent cx="881743" cy="190377"/>
            <wp:effectExtent l="0" t="0" r="0" b="635"/>
            <wp:wrapNone/>
            <wp:docPr id="2" name="Picture 2" descr="\\MWA-LANDC01\redirectedfolders\zimmermanm\Desktop\17 USWA Logo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A-LANDC01\redirectedfolders\zimmermanm\Desktop\17 USWA Logos\CA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1743" cy="190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A6364" w14:textId="730D2571" w:rsidR="00FF4000" w:rsidRPr="00C27F44" w:rsidRDefault="00FF4000" w:rsidP="00BF6DFA">
      <w:pPr>
        <w:rPr>
          <w:rFonts w:ascii="Times New Roman" w:hAnsi="Times New Roman"/>
          <w:sz w:val="19"/>
          <w:szCs w:val="19"/>
        </w:rPr>
      </w:pPr>
    </w:p>
    <w:p w14:paraId="55A598F4" w14:textId="77777777" w:rsidR="00BF6DFA" w:rsidRPr="00C27F44" w:rsidRDefault="00BF6DFA" w:rsidP="00BF6DFA">
      <w:pPr>
        <w:rPr>
          <w:rFonts w:ascii="Times New Roman" w:hAnsi="Times New Roman"/>
          <w:sz w:val="19"/>
          <w:szCs w:val="19"/>
        </w:rPr>
        <w:sectPr w:rsidR="00BF6DFA" w:rsidRPr="00C27F44" w:rsidSect="00AC35BF">
          <w:footerReference w:type="first" r:id="rId17"/>
          <w:type w:val="continuous"/>
          <w:pgSz w:w="12240" w:h="15840"/>
          <w:pgMar w:top="720" w:right="720" w:bottom="720" w:left="720" w:header="720" w:footer="720" w:gutter="0"/>
          <w:cols w:space="720"/>
          <w:titlePg/>
          <w:docGrid w:linePitch="360"/>
        </w:sectPr>
      </w:pPr>
    </w:p>
    <w:p w14:paraId="4CE9B9B5" w14:textId="43BBF699" w:rsidR="00BF6DFA" w:rsidRPr="00C27F44" w:rsidRDefault="00BF6DFA" w:rsidP="00BF6DFA">
      <w:pPr>
        <w:rPr>
          <w:rFonts w:ascii="Times New Roman" w:hAnsi="Times New Roman"/>
          <w:sz w:val="19"/>
          <w:szCs w:val="19"/>
        </w:rPr>
      </w:pPr>
    </w:p>
    <w:p w14:paraId="3D863244" w14:textId="175370EF" w:rsidR="00BF6DFA" w:rsidRPr="00C27F44" w:rsidRDefault="00BF6DFA" w:rsidP="00BF6DFA">
      <w:pPr>
        <w:rPr>
          <w:rFonts w:ascii="Times New Roman" w:hAnsi="Times New Roman"/>
          <w:sz w:val="19"/>
          <w:szCs w:val="19"/>
        </w:rPr>
      </w:pPr>
      <w:r w:rsidRPr="00C27F44">
        <w:rPr>
          <w:rFonts w:ascii="Times New Roman" w:hAnsi="Times New Roman"/>
          <w:sz w:val="19"/>
          <w:szCs w:val="19"/>
        </w:rPr>
        <w:t xml:space="preserve">Bob </w:t>
      </w:r>
      <w:proofErr w:type="spellStart"/>
      <w:r w:rsidRPr="00C27F44">
        <w:rPr>
          <w:rFonts w:ascii="Times New Roman" w:hAnsi="Times New Roman"/>
          <w:sz w:val="19"/>
          <w:szCs w:val="19"/>
        </w:rPr>
        <w:t>Lanter</w:t>
      </w:r>
      <w:proofErr w:type="spellEnd"/>
    </w:p>
    <w:p w14:paraId="6043288D" w14:textId="01543B52" w:rsidR="00BF6DFA" w:rsidRPr="00C27F44" w:rsidRDefault="00BF6DFA" w:rsidP="00BF6DFA">
      <w:pPr>
        <w:rPr>
          <w:rFonts w:ascii="Times New Roman" w:hAnsi="Times New Roman"/>
          <w:sz w:val="19"/>
          <w:szCs w:val="19"/>
        </w:rPr>
      </w:pPr>
      <w:r w:rsidRPr="00C27F44">
        <w:rPr>
          <w:rFonts w:ascii="Times New Roman" w:hAnsi="Times New Roman"/>
          <w:sz w:val="19"/>
          <w:szCs w:val="19"/>
        </w:rPr>
        <w:t xml:space="preserve">Executive Director </w:t>
      </w:r>
    </w:p>
    <w:p w14:paraId="0B779EDD" w14:textId="6F0E6C39" w:rsidR="00BF6DFA" w:rsidRDefault="00BF6DFA" w:rsidP="00BF6DFA">
      <w:pPr>
        <w:rPr>
          <w:rFonts w:ascii="Times New Roman" w:hAnsi="Times New Roman"/>
          <w:sz w:val="19"/>
          <w:szCs w:val="19"/>
        </w:rPr>
      </w:pPr>
      <w:r w:rsidRPr="00C27F44">
        <w:rPr>
          <w:rFonts w:ascii="Times New Roman" w:hAnsi="Times New Roman"/>
          <w:sz w:val="19"/>
          <w:szCs w:val="19"/>
        </w:rPr>
        <w:t>California Workforce Association</w:t>
      </w:r>
    </w:p>
    <w:p w14:paraId="07163E82" w14:textId="16C6213E" w:rsidR="0027609B" w:rsidRDefault="0027609B" w:rsidP="00BF6DFA">
      <w:pPr>
        <w:rPr>
          <w:rFonts w:ascii="Times New Roman" w:hAnsi="Times New Roman"/>
          <w:sz w:val="19"/>
          <w:szCs w:val="19"/>
        </w:rPr>
      </w:pPr>
    </w:p>
    <w:p w14:paraId="7B68B9DE" w14:textId="70C58262" w:rsidR="0027609B" w:rsidRDefault="006F6BE1" w:rsidP="00BF6DFA">
      <w:pPr>
        <w:rPr>
          <w:rFonts w:ascii="Times New Roman" w:hAnsi="Times New Roman"/>
          <w:sz w:val="19"/>
          <w:szCs w:val="19"/>
        </w:rPr>
      </w:pPr>
      <w:r>
        <w:rPr>
          <w:rFonts w:ascii="Times New Roman" w:hAnsi="Times New Roman"/>
          <w:noProof/>
          <w:sz w:val="19"/>
          <w:szCs w:val="19"/>
        </w:rPr>
        <w:drawing>
          <wp:anchor distT="0" distB="0" distL="114300" distR="114300" simplePos="0" relativeHeight="251660288" behindDoc="0" locked="0" layoutInCell="1" allowOverlap="1" wp14:anchorId="198D6DA9" wp14:editId="62ACD1D7">
            <wp:simplePos x="0" y="0"/>
            <wp:positionH relativeFrom="column">
              <wp:posOffset>1279525</wp:posOffset>
            </wp:positionH>
            <wp:positionV relativeFrom="page">
              <wp:posOffset>5474335</wp:posOffset>
            </wp:positionV>
            <wp:extent cx="736600" cy="513715"/>
            <wp:effectExtent l="0" t="0" r="6350" b="635"/>
            <wp:wrapNone/>
            <wp:docPr id="17" name="Picture 17" descr="O:\Advocacy\17 USWA Logos\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dvocacy\17 USWA Logos\CO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6600"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9DCBC" w14:textId="4D17DAC7" w:rsidR="0027609B" w:rsidRDefault="0027609B" w:rsidP="00BF6DFA">
      <w:pPr>
        <w:rPr>
          <w:rFonts w:ascii="Times New Roman" w:hAnsi="Times New Roman"/>
          <w:sz w:val="19"/>
          <w:szCs w:val="19"/>
        </w:rPr>
      </w:pPr>
    </w:p>
    <w:p w14:paraId="5055E10D" w14:textId="5F6CECCE" w:rsidR="0027609B" w:rsidRDefault="005D7D5F" w:rsidP="00BF6DFA">
      <w:pPr>
        <w:rPr>
          <w:rFonts w:ascii="Times New Roman" w:hAnsi="Times New Roman"/>
          <w:sz w:val="19"/>
          <w:szCs w:val="19"/>
        </w:rPr>
      </w:pPr>
      <w:r w:rsidRPr="005D7D5F">
        <w:rPr>
          <w:rFonts w:ascii="Times New Roman" w:hAnsi="Times New Roman"/>
          <w:noProof/>
          <w:sz w:val="19"/>
          <w:szCs w:val="19"/>
        </w:rPr>
        <w:drawing>
          <wp:inline distT="0" distB="0" distL="0" distR="0" wp14:anchorId="7D3DB7B0" wp14:editId="2F065DEA">
            <wp:extent cx="935831" cy="276225"/>
            <wp:effectExtent l="0" t="0" r="0" b="0"/>
            <wp:docPr id="31" name="Picture 31" descr="C:\Users\ChrisAndresen\AppData\Local\Microsoft\Windows\Temporary Internet Files\Content.Outlook\GYDEUB15\K. Folks_Blu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ndresen\AppData\Local\Microsoft\Windows\Temporary Internet Files\Content.Outlook\GYDEUB15\K. Folks_Blue (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4931" cy="281863"/>
                    </a:xfrm>
                    <a:prstGeom prst="rect">
                      <a:avLst/>
                    </a:prstGeom>
                    <a:noFill/>
                    <a:ln>
                      <a:noFill/>
                    </a:ln>
                  </pic:spPr>
                </pic:pic>
              </a:graphicData>
            </a:graphic>
          </wp:inline>
        </w:drawing>
      </w:r>
    </w:p>
    <w:p w14:paraId="09A797E0" w14:textId="392A3643" w:rsidR="0027609B" w:rsidRPr="0027609B" w:rsidRDefault="005D7D5F" w:rsidP="0027609B">
      <w:pPr>
        <w:rPr>
          <w:rFonts w:ascii="Times New Roman" w:hAnsi="Times New Roman"/>
          <w:sz w:val="19"/>
          <w:szCs w:val="19"/>
        </w:rPr>
      </w:pPr>
      <w:r>
        <w:rPr>
          <w:rFonts w:ascii="Times New Roman" w:hAnsi="Times New Roman"/>
          <w:sz w:val="19"/>
          <w:szCs w:val="19"/>
        </w:rPr>
        <w:t>Kelly Folks</w:t>
      </w:r>
      <w:r w:rsidR="007B1EF3">
        <w:rPr>
          <w:rFonts w:ascii="Times New Roman" w:hAnsi="Times New Roman"/>
          <w:sz w:val="19"/>
          <w:szCs w:val="19"/>
        </w:rPr>
        <w:t>, President</w:t>
      </w:r>
    </w:p>
    <w:p w14:paraId="7D7A3248" w14:textId="53817E4D" w:rsidR="0027609B" w:rsidRDefault="007B1EF3" w:rsidP="0027609B">
      <w:pPr>
        <w:rPr>
          <w:rFonts w:ascii="Times New Roman" w:hAnsi="Times New Roman"/>
          <w:sz w:val="19"/>
          <w:szCs w:val="19"/>
        </w:rPr>
      </w:pPr>
      <w:r>
        <w:rPr>
          <w:rFonts w:ascii="Times New Roman" w:hAnsi="Times New Roman"/>
          <w:sz w:val="19"/>
          <w:szCs w:val="19"/>
        </w:rPr>
        <w:t>Rocky Mountain Workforce Development Association</w:t>
      </w:r>
    </w:p>
    <w:p w14:paraId="53E7E00D" w14:textId="0DA3CFF8" w:rsidR="0027609B" w:rsidRDefault="0027609B" w:rsidP="00BF6DFA">
      <w:pPr>
        <w:rPr>
          <w:rFonts w:ascii="Times New Roman" w:hAnsi="Times New Roman"/>
          <w:sz w:val="19"/>
          <w:szCs w:val="19"/>
        </w:rPr>
      </w:pPr>
    </w:p>
    <w:p w14:paraId="018B4225" w14:textId="28E907AA" w:rsidR="0027609B" w:rsidRDefault="00BE0193" w:rsidP="00BF6DFA">
      <w:pPr>
        <w:rPr>
          <w:rFonts w:ascii="Times New Roman" w:hAnsi="Times New Roman"/>
          <w:sz w:val="19"/>
          <w:szCs w:val="19"/>
        </w:rPr>
      </w:pPr>
      <w:r w:rsidRPr="00BE0193">
        <w:rPr>
          <w:rFonts w:eastAsia="Calibri"/>
          <w:noProof/>
        </w:rPr>
        <w:drawing>
          <wp:anchor distT="0" distB="0" distL="114300" distR="114300" simplePos="0" relativeHeight="251664408" behindDoc="1" locked="0" layoutInCell="1" allowOverlap="1" wp14:anchorId="0ED7C619" wp14:editId="1F081056">
            <wp:simplePos x="0" y="0"/>
            <wp:positionH relativeFrom="column">
              <wp:posOffset>1143000</wp:posOffset>
            </wp:positionH>
            <wp:positionV relativeFrom="paragraph">
              <wp:posOffset>10161</wp:posOffset>
            </wp:positionV>
            <wp:extent cx="669893" cy="438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P Logo_Final_180425 (00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6035" cy="442167"/>
                    </a:xfrm>
                    <a:prstGeom prst="rect">
                      <a:avLst/>
                    </a:prstGeom>
                  </pic:spPr>
                </pic:pic>
              </a:graphicData>
            </a:graphic>
            <wp14:sizeRelH relativeFrom="page">
              <wp14:pctWidth>0</wp14:pctWidth>
            </wp14:sizeRelH>
            <wp14:sizeRelV relativeFrom="page">
              <wp14:pctHeight>0</wp14:pctHeight>
            </wp14:sizeRelV>
          </wp:anchor>
        </w:drawing>
      </w:r>
      <w:r w:rsidRPr="00BE0193">
        <w:rPr>
          <w:rFonts w:eastAsia="Calibri"/>
          <w:noProof/>
        </w:rPr>
        <w:drawing>
          <wp:anchor distT="0" distB="0" distL="114300" distR="114300" simplePos="0" relativeHeight="251662360" behindDoc="1" locked="0" layoutInCell="1" allowOverlap="1" wp14:anchorId="689F0D22" wp14:editId="38C7D1C8">
            <wp:simplePos x="0" y="0"/>
            <wp:positionH relativeFrom="margin">
              <wp:posOffset>0</wp:posOffset>
            </wp:positionH>
            <wp:positionV relativeFrom="paragraph">
              <wp:posOffset>0</wp:posOffset>
            </wp:positionV>
            <wp:extent cx="1016000" cy="330439"/>
            <wp:effectExtent l="0" t="0" r="0" b="0"/>
            <wp:wrapNone/>
            <wp:docPr id="5"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50643" cy="341706"/>
                    </a:xfrm>
                    <a:prstGeom prst="rect">
                      <a:avLst/>
                    </a:prstGeom>
                  </pic:spPr>
                </pic:pic>
              </a:graphicData>
            </a:graphic>
            <wp14:sizeRelH relativeFrom="page">
              <wp14:pctWidth>0</wp14:pctWidth>
            </wp14:sizeRelH>
            <wp14:sizeRelV relativeFrom="page">
              <wp14:pctHeight>0</wp14:pctHeight>
            </wp14:sizeRelV>
          </wp:anchor>
        </w:drawing>
      </w:r>
    </w:p>
    <w:p w14:paraId="56753CBD" w14:textId="7C419BB6" w:rsidR="0027609B" w:rsidRDefault="0027609B" w:rsidP="00BF6DFA">
      <w:pPr>
        <w:rPr>
          <w:rFonts w:ascii="Times New Roman" w:hAnsi="Times New Roman"/>
          <w:sz w:val="19"/>
          <w:szCs w:val="19"/>
        </w:rPr>
      </w:pPr>
    </w:p>
    <w:p w14:paraId="6AA7FA72" w14:textId="77777777" w:rsidR="0027609B" w:rsidRDefault="0027609B" w:rsidP="00BF6DFA">
      <w:pPr>
        <w:rPr>
          <w:rFonts w:ascii="Times New Roman" w:hAnsi="Times New Roman"/>
          <w:sz w:val="19"/>
          <w:szCs w:val="19"/>
        </w:rPr>
      </w:pPr>
    </w:p>
    <w:p w14:paraId="493FE046" w14:textId="73246710" w:rsidR="0027609B" w:rsidRPr="0027609B" w:rsidRDefault="00BE0193" w:rsidP="0027609B">
      <w:pPr>
        <w:rPr>
          <w:rFonts w:ascii="Times New Roman" w:hAnsi="Times New Roman"/>
          <w:sz w:val="19"/>
          <w:szCs w:val="19"/>
        </w:rPr>
      </w:pPr>
      <w:r>
        <w:rPr>
          <w:rFonts w:ascii="Times New Roman" w:hAnsi="Times New Roman"/>
          <w:sz w:val="19"/>
          <w:szCs w:val="19"/>
        </w:rPr>
        <w:t xml:space="preserve">Michelle </w:t>
      </w:r>
      <w:proofErr w:type="spellStart"/>
      <w:r>
        <w:rPr>
          <w:rFonts w:ascii="Times New Roman" w:hAnsi="Times New Roman"/>
          <w:sz w:val="19"/>
          <w:szCs w:val="19"/>
        </w:rPr>
        <w:t>Cerutti</w:t>
      </w:r>
      <w:proofErr w:type="spellEnd"/>
      <w:r w:rsidR="0027609B" w:rsidRPr="0027609B">
        <w:rPr>
          <w:rFonts w:ascii="Times New Roman" w:hAnsi="Times New Roman"/>
          <w:sz w:val="19"/>
          <w:szCs w:val="19"/>
        </w:rPr>
        <w:t xml:space="preserve">, </w:t>
      </w:r>
      <w:r>
        <w:rPr>
          <w:rFonts w:ascii="Times New Roman" w:hAnsi="Times New Roman"/>
          <w:sz w:val="19"/>
          <w:szCs w:val="19"/>
        </w:rPr>
        <w:t>President</w:t>
      </w:r>
    </w:p>
    <w:p w14:paraId="328BB6BF" w14:textId="64DE5B81" w:rsidR="0027609B" w:rsidRPr="00C27F44" w:rsidRDefault="00BE0193" w:rsidP="0027609B">
      <w:pPr>
        <w:rPr>
          <w:rFonts w:ascii="Times New Roman" w:hAnsi="Times New Roman"/>
          <w:sz w:val="19"/>
          <w:szCs w:val="19"/>
        </w:rPr>
      </w:pPr>
      <w:r>
        <w:rPr>
          <w:rFonts w:ascii="Times New Roman" w:hAnsi="Times New Roman"/>
          <w:sz w:val="19"/>
          <w:szCs w:val="19"/>
        </w:rPr>
        <w:t>Illinois Workforce Partnership</w:t>
      </w:r>
    </w:p>
    <w:p w14:paraId="34EE84A5" w14:textId="57A72FFD" w:rsidR="00BF6DFA" w:rsidRPr="00C27F44" w:rsidRDefault="00BF6DFA" w:rsidP="00BF6DFA">
      <w:pPr>
        <w:rPr>
          <w:rFonts w:ascii="Times New Roman" w:hAnsi="Times New Roman"/>
          <w:sz w:val="19"/>
          <w:szCs w:val="19"/>
        </w:rPr>
      </w:pPr>
    </w:p>
    <w:p w14:paraId="3D637DD1" w14:textId="3D814D78" w:rsidR="00BF6DFA" w:rsidRPr="00C27F44" w:rsidRDefault="00BF6DFA" w:rsidP="00BF6DFA">
      <w:pPr>
        <w:rPr>
          <w:rFonts w:ascii="Times New Roman" w:hAnsi="Times New Roman"/>
          <w:sz w:val="19"/>
          <w:szCs w:val="19"/>
        </w:rPr>
      </w:pPr>
    </w:p>
    <w:p w14:paraId="28261561" w14:textId="135F9439" w:rsidR="00C7506C" w:rsidRDefault="00920055" w:rsidP="00BF6DFA">
      <w:pPr>
        <w:rPr>
          <w:rFonts w:ascii="Times New Roman" w:hAnsi="Times New Roman"/>
          <w:sz w:val="19"/>
          <w:szCs w:val="19"/>
        </w:rPr>
      </w:pPr>
      <w:r w:rsidRPr="00920055">
        <w:rPr>
          <w:rFonts w:ascii="Times New Roman" w:hAnsi="Times New Roman"/>
          <w:noProof/>
          <w:sz w:val="19"/>
          <w:szCs w:val="19"/>
        </w:rPr>
        <w:drawing>
          <wp:inline distT="0" distB="0" distL="0" distR="0" wp14:anchorId="0541EAD7" wp14:editId="43981312">
            <wp:extent cx="516808" cy="276225"/>
            <wp:effectExtent l="0" t="0" r="0" b="0"/>
            <wp:docPr id="9" name="Picture 9" descr="C:\Users\ChrisAndresen\AppData\Local\Microsoft\Windows\Temporary Internet Files\Content.Outlook\GYDEUB15\Tonja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ndresen\AppData\Local\Microsoft\Windows\Temporary Internet Files\Content.Outlook\GYDEUB15\Tonja Signature (00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0464" cy="283524"/>
                    </a:xfrm>
                    <a:prstGeom prst="rect">
                      <a:avLst/>
                    </a:prstGeom>
                    <a:noFill/>
                    <a:ln>
                      <a:noFill/>
                    </a:ln>
                  </pic:spPr>
                </pic:pic>
              </a:graphicData>
            </a:graphic>
          </wp:inline>
        </w:drawing>
      </w:r>
      <w:r w:rsidR="0021271F" w:rsidRPr="003A2ACF">
        <w:rPr>
          <w:noProof/>
        </w:rPr>
        <w:drawing>
          <wp:inline distT="0" distB="0" distL="0" distR="0" wp14:anchorId="3EDE514A" wp14:editId="2775D4FD">
            <wp:extent cx="862889" cy="3063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ndresen\AppData\Local\Microsoft\Windows\Temporary Internet Files\Content.Outlook\GYDEUB15\MWALOGOfinal (002).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62889" cy="306312"/>
                    </a:xfrm>
                    <a:prstGeom prst="rect">
                      <a:avLst/>
                    </a:prstGeom>
                    <a:noFill/>
                    <a:ln>
                      <a:noFill/>
                    </a:ln>
                  </pic:spPr>
                </pic:pic>
              </a:graphicData>
            </a:graphic>
          </wp:inline>
        </w:drawing>
      </w:r>
    </w:p>
    <w:p w14:paraId="2BA63165" w14:textId="467596C6" w:rsidR="00BF6DFA" w:rsidRPr="00C27F44" w:rsidRDefault="00B84C9B" w:rsidP="00BF6DFA">
      <w:pPr>
        <w:rPr>
          <w:rFonts w:ascii="Times New Roman" w:hAnsi="Times New Roman"/>
          <w:sz w:val="19"/>
          <w:szCs w:val="19"/>
        </w:rPr>
      </w:pPr>
      <w:r>
        <w:rPr>
          <w:rFonts w:ascii="Times New Roman" w:hAnsi="Times New Roman"/>
          <w:sz w:val="19"/>
          <w:szCs w:val="19"/>
        </w:rPr>
        <w:t>Tonja Mettlach, Executive Director</w:t>
      </w:r>
    </w:p>
    <w:p w14:paraId="45833215" w14:textId="219780CA" w:rsidR="00FF4000" w:rsidRDefault="00B84C9B" w:rsidP="00BF6DFA">
      <w:pPr>
        <w:rPr>
          <w:rFonts w:ascii="Times New Roman" w:hAnsi="Times New Roman"/>
          <w:sz w:val="19"/>
          <w:szCs w:val="19"/>
        </w:rPr>
      </w:pPr>
      <w:r w:rsidRPr="00C27F44">
        <w:rPr>
          <w:rFonts w:ascii="Times New Roman" w:hAnsi="Times New Roman"/>
          <w:sz w:val="19"/>
          <w:szCs w:val="19"/>
        </w:rPr>
        <w:t>Mass</w:t>
      </w:r>
      <w:r>
        <w:rPr>
          <w:rFonts w:ascii="Times New Roman" w:hAnsi="Times New Roman"/>
          <w:sz w:val="19"/>
          <w:szCs w:val="19"/>
        </w:rPr>
        <w:t>achusetts</w:t>
      </w:r>
      <w:r w:rsidR="0027609B" w:rsidRPr="00C27F44">
        <w:rPr>
          <w:rFonts w:ascii="Times New Roman" w:hAnsi="Times New Roman"/>
          <w:sz w:val="19"/>
          <w:szCs w:val="19"/>
        </w:rPr>
        <w:t xml:space="preserve"> Workforce</w:t>
      </w:r>
      <w:r>
        <w:rPr>
          <w:rFonts w:ascii="Times New Roman" w:hAnsi="Times New Roman"/>
          <w:sz w:val="19"/>
          <w:szCs w:val="19"/>
        </w:rPr>
        <w:t xml:space="preserve"> </w:t>
      </w:r>
      <w:r w:rsidR="0027609B" w:rsidRPr="00C27F44">
        <w:rPr>
          <w:rFonts w:ascii="Times New Roman" w:hAnsi="Times New Roman"/>
          <w:sz w:val="19"/>
          <w:szCs w:val="19"/>
        </w:rPr>
        <w:t>Association</w:t>
      </w:r>
    </w:p>
    <w:p w14:paraId="46E43FDA" w14:textId="77777777" w:rsidR="0021271F" w:rsidRDefault="0021271F" w:rsidP="00BF6DFA">
      <w:pPr>
        <w:rPr>
          <w:rFonts w:ascii="Times New Roman" w:hAnsi="Times New Roman"/>
          <w:sz w:val="19"/>
          <w:szCs w:val="19"/>
        </w:rPr>
      </w:pPr>
    </w:p>
    <w:p w14:paraId="3B7B59E2" w14:textId="262E2CD4" w:rsidR="00BF6DFA" w:rsidRPr="00C27F44" w:rsidRDefault="00B175AA" w:rsidP="00BF6DFA">
      <w:pPr>
        <w:rPr>
          <w:rFonts w:ascii="Times New Roman" w:hAnsi="Times New Roman"/>
          <w:sz w:val="19"/>
          <w:szCs w:val="19"/>
        </w:rPr>
      </w:pPr>
      <w:r>
        <w:rPr>
          <w:rFonts w:ascii="Times New Roman" w:hAnsi="Times New Roman"/>
          <w:sz w:val="19"/>
          <w:szCs w:val="19"/>
        </w:rPr>
        <w:t xml:space="preserve">Luann </w:t>
      </w:r>
      <w:proofErr w:type="spellStart"/>
      <w:r>
        <w:rPr>
          <w:rFonts w:ascii="Times New Roman" w:hAnsi="Times New Roman"/>
          <w:sz w:val="19"/>
          <w:szCs w:val="19"/>
        </w:rPr>
        <w:t>Dunsford</w:t>
      </w:r>
      <w:proofErr w:type="spellEnd"/>
      <w:r w:rsidR="00B84C9B">
        <w:rPr>
          <w:rFonts w:ascii="Times New Roman" w:hAnsi="Times New Roman"/>
          <w:sz w:val="19"/>
          <w:szCs w:val="19"/>
        </w:rPr>
        <w:t>, CEO</w:t>
      </w:r>
    </w:p>
    <w:p w14:paraId="06341962" w14:textId="10456E16" w:rsidR="00BF6DFA" w:rsidRPr="00C27F44" w:rsidRDefault="00BF6DFA" w:rsidP="00BF6DFA">
      <w:pPr>
        <w:rPr>
          <w:rFonts w:ascii="Times New Roman" w:hAnsi="Times New Roman"/>
          <w:sz w:val="19"/>
          <w:szCs w:val="19"/>
        </w:rPr>
      </w:pPr>
      <w:r w:rsidRPr="00C27F44">
        <w:rPr>
          <w:rFonts w:ascii="Times New Roman" w:hAnsi="Times New Roman"/>
          <w:sz w:val="19"/>
          <w:szCs w:val="19"/>
        </w:rPr>
        <w:t>Michigan Works! Association</w:t>
      </w:r>
    </w:p>
    <w:p w14:paraId="17BE75C2" w14:textId="4C0E7A39" w:rsidR="00034F80" w:rsidRDefault="00034F80" w:rsidP="00BF6DFA">
      <w:pPr>
        <w:rPr>
          <w:rFonts w:ascii="Times New Roman" w:hAnsi="Times New Roman"/>
          <w:sz w:val="19"/>
          <w:szCs w:val="19"/>
        </w:rPr>
      </w:pPr>
    </w:p>
    <w:p w14:paraId="00B84CF3" w14:textId="77777777" w:rsidR="0027609B" w:rsidRDefault="0027609B" w:rsidP="00BF6DFA">
      <w:pPr>
        <w:rPr>
          <w:rFonts w:ascii="Times New Roman" w:hAnsi="Times New Roman"/>
          <w:sz w:val="19"/>
          <w:szCs w:val="19"/>
        </w:rPr>
      </w:pPr>
    </w:p>
    <w:p w14:paraId="33543174" w14:textId="695F2960" w:rsidR="00BF6DFA" w:rsidRPr="00C27F44" w:rsidRDefault="00B84C9B" w:rsidP="00BF6DFA">
      <w:pPr>
        <w:rPr>
          <w:rFonts w:ascii="Times New Roman" w:hAnsi="Times New Roman"/>
          <w:sz w:val="19"/>
          <w:szCs w:val="19"/>
        </w:rPr>
      </w:pPr>
      <w:r>
        <w:rPr>
          <w:rFonts w:ascii="Times New Roman" w:hAnsi="Times New Roman"/>
          <w:noProof/>
          <w:sz w:val="19"/>
          <w:szCs w:val="19"/>
        </w:rPr>
        <w:t xml:space="preserve">                             </w:t>
      </w:r>
    </w:p>
    <w:p w14:paraId="3FFA0CBA" w14:textId="434E1730" w:rsidR="00BF6DFA" w:rsidRPr="00C27F44" w:rsidRDefault="00034F80" w:rsidP="00BF6DFA">
      <w:pPr>
        <w:rPr>
          <w:rFonts w:ascii="Times New Roman" w:hAnsi="Times New Roman"/>
          <w:sz w:val="19"/>
          <w:szCs w:val="19"/>
        </w:rPr>
      </w:pPr>
      <w:r w:rsidRPr="00C27F44">
        <w:rPr>
          <w:rFonts w:ascii="Times New Roman" w:hAnsi="Times New Roman"/>
          <w:noProof/>
          <w:sz w:val="19"/>
          <w:szCs w:val="19"/>
        </w:rPr>
        <w:drawing>
          <wp:anchor distT="0" distB="0" distL="114300" distR="114300" simplePos="0" relativeHeight="251658249" behindDoc="0" locked="0" layoutInCell="1" allowOverlap="1" wp14:anchorId="61527FE4" wp14:editId="11249C4C">
            <wp:simplePos x="0" y="0"/>
            <wp:positionH relativeFrom="column">
              <wp:posOffset>906780</wp:posOffset>
            </wp:positionH>
            <wp:positionV relativeFrom="paragraph">
              <wp:posOffset>100330</wp:posOffset>
            </wp:positionV>
            <wp:extent cx="732594" cy="297180"/>
            <wp:effectExtent l="0" t="0" r="0" b="7620"/>
            <wp:wrapNone/>
            <wp:docPr id="11" name="Picture 11" descr="\\MWA-LANDC01\redirectedfolders\zimmermanm\Desktop\17 USWA Logos\N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WA-LANDC01\redirectedfolders\zimmermanm\Desktop\17 USWA Logos\NY Signatur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2594"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F44">
        <w:rPr>
          <w:rFonts w:ascii="Times New Roman" w:hAnsi="Times New Roman"/>
          <w:noProof/>
          <w:sz w:val="19"/>
          <w:szCs w:val="19"/>
        </w:rPr>
        <w:drawing>
          <wp:anchor distT="0" distB="0" distL="114300" distR="114300" simplePos="0" relativeHeight="251658250" behindDoc="0" locked="0" layoutInCell="1" allowOverlap="1" wp14:anchorId="08AC192D" wp14:editId="4D4E8613">
            <wp:simplePos x="0" y="0"/>
            <wp:positionH relativeFrom="column">
              <wp:posOffset>1270</wp:posOffset>
            </wp:positionH>
            <wp:positionV relativeFrom="paragraph">
              <wp:posOffset>103505</wp:posOffset>
            </wp:positionV>
            <wp:extent cx="784860" cy="292735"/>
            <wp:effectExtent l="0" t="0" r="0" b="0"/>
            <wp:wrapNone/>
            <wp:docPr id="10" name="Picture 10" descr="\\MWA-LANDC01\redirectedfolders\zimmermanm\Desktop\17 USWA Logos\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WA-LANDC01\redirectedfolders\zimmermanm\Desktop\17 USWA Logos\NY 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4860"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71063" w14:textId="57856F1A" w:rsidR="00BF6DFA" w:rsidRPr="00C27F44" w:rsidRDefault="00BF6DFA" w:rsidP="00BF6DFA">
      <w:pPr>
        <w:rPr>
          <w:rFonts w:ascii="Times New Roman" w:hAnsi="Times New Roman"/>
          <w:sz w:val="19"/>
          <w:szCs w:val="19"/>
        </w:rPr>
      </w:pPr>
    </w:p>
    <w:p w14:paraId="4DCC977B" w14:textId="77777777" w:rsidR="00BF6DFA" w:rsidRPr="00C27F44" w:rsidRDefault="00BF6DFA" w:rsidP="00BF6DFA">
      <w:pPr>
        <w:rPr>
          <w:rFonts w:ascii="Times New Roman" w:hAnsi="Times New Roman"/>
          <w:sz w:val="19"/>
          <w:szCs w:val="19"/>
        </w:rPr>
      </w:pPr>
    </w:p>
    <w:p w14:paraId="3CDC2AB7" w14:textId="04D1071E" w:rsidR="00BF6DFA" w:rsidRPr="00C27F44" w:rsidRDefault="00BF6DFA" w:rsidP="00BF6DFA">
      <w:pPr>
        <w:rPr>
          <w:rFonts w:ascii="Times New Roman" w:hAnsi="Times New Roman"/>
          <w:sz w:val="19"/>
          <w:szCs w:val="19"/>
        </w:rPr>
      </w:pPr>
      <w:r w:rsidRPr="00C27F44">
        <w:rPr>
          <w:rFonts w:ascii="Times New Roman" w:hAnsi="Times New Roman"/>
          <w:sz w:val="19"/>
          <w:szCs w:val="19"/>
        </w:rPr>
        <w:t xml:space="preserve">Melinda </w:t>
      </w:r>
      <w:proofErr w:type="spellStart"/>
      <w:r w:rsidRPr="00C27F44">
        <w:rPr>
          <w:rFonts w:ascii="Times New Roman" w:hAnsi="Times New Roman"/>
          <w:sz w:val="19"/>
          <w:szCs w:val="19"/>
        </w:rPr>
        <w:t>Mulawka</w:t>
      </w:r>
      <w:proofErr w:type="spellEnd"/>
      <w:r w:rsidRPr="00C27F44">
        <w:rPr>
          <w:rFonts w:ascii="Times New Roman" w:hAnsi="Times New Roman"/>
          <w:sz w:val="19"/>
          <w:szCs w:val="19"/>
        </w:rPr>
        <w:t xml:space="preserve"> Mack</w:t>
      </w:r>
    </w:p>
    <w:p w14:paraId="655F90EF" w14:textId="0BEA1212" w:rsidR="00BF6DFA" w:rsidRPr="00C27F44" w:rsidRDefault="00BF6DFA" w:rsidP="00BF6DFA">
      <w:pPr>
        <w:rPr>
          <w:rFonts w:ascii="Times New Roman" w:hAnsi="Times New Roman"/>
          <w:sz w:val="19"/>
          <w:szCs w:val="19"/>
        </w:rPr>
      </w:pPr>
      <w:r w:rsidRPr="00C27F44">
        <w:rPr>
          <w:rFonts w:ascii="Times New Roman" w:hAnsi="Times New Roman"/>
          <w:sz w:val="19"/>
          <w:szCs w:val="19"/>
        </w:rPr>
        <w:t>Executive Director</w:t>
      </w:r>
    </w:p>
    <w:p w14:paraId="1E481497" w14:textId="0AD6707D" w:rsidR="00BF6DFA" w:rsidRDefault="00BF6DFA" w:rsidP="00BF6DFA">
      <w:pPr>
        <w:rPr>
          <w:rFonts w:ascii="Times New Roman" w:hAnsi="Times New Roman"/>
          <w:sz w:val="19"/>
          <w:szCs w:val="19"/>
        </w:rPr>
      </w:pPr>
      <w:r w:rsidRPr="00C27F44">
        <w:rPr>
          <w:rFonts w:ascii="Times New Roman" w:hAnsi="Times New Roman"/>
          <w:sz w:val="19"/>
          <w:szCs w:val="19"/>
        </w:rPr>
        <w:t>New York Association of Training and Employment Professionals</w:t>
      </w:r>
    </w:p>
    <w:p w14:paraId="4E4AB0AF" w14:textId="61944951" w:rsidR="0027609B" w:rsidRDefault="0027609B" w:rsidP="00BF6DFA">
      <w:pPr>
        <w:rPr>
          <w:rFonts w:ascii="Times New Roman" w:hAnsi="Times New Roman"/>
          <w:sz w:val="19"/>
          <w:szCs w:val="19"/>
        </w:rPr>
      </w:pPr>
    </w:p>
    <w:p w14:paraId="2268FC86" w14:textId="5698F992" w:rsidR="0027609B" w:rsidRPr="00C27F44" w:rsidRDefault="00E50E90" w:rsidP="00BF6DFA">
      <w:pPr>
        <w:rPr>
          <w:rFonts w:ascii="Times New Roman" w:hAnsi="Times New Roman"/>
          <w:sz w:val="19"/>
          <w:szCs w:val="19"/>
        </w:rPr>
      </w:pPr>
      <w:r w:rsidRPr="00C27F44">
        <w:rPr>
          <w:rFonts w:ascii="Times New Roman" w:hAnsi="Times New Roman"/>
          <w:noProof/>
          <w:sz w:val="19"/>
          <w:szCs w:val="19"/>
        </w:rPr>
        <w:drawing>
          <wp:anchor distT="0" distB="0" distL="114300" distR="114300" simplePos="0" relativeHeight="251658251" behindDoc="0" locked="0" layoutInCell="1" allowOverlap="1" wp14:anchorId="3FF5326D" wp14:editId="0D4EE3B2">
            <wp:simplePos x="0" y="0"/>
            <wp:positionH relativeFrom="column">
              <wp:posOffset>-97155</wp:posOffset>
            </wp:positionH>
            <wp:positionV relativeFrom="paragraph">
              <wp:posOffset>156845</wp:posOffset>
            </wp:positionV>
            <wp:extent cx="906780" cy="300355"/>
            <wp:effectExtent l="0" t="0" r="7620" b="4445"/>
            <wp:wrapNone/>
            <wp:docPr id="12" name="Picture 12" descr="\\MWA-LANDC01\redirectedfolders\zimmermanm\Desktop\17 USWA Logos\N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WA-LANDC01\redirectedfolders\zimmermanm\Desktop\17 USWA Logos\NC Signatur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678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09B" w:rsidRPr="00C27F44">
        <w:rPr>
          <w:rFonts w:ascii="Times New Roman" w:hAnsi="Times New Roman"/>
          <w:noProof/>
          <w:sz w:val="19"/>
          <w:szCs w:val="19"/>
        </w:rPr>
        <w:drawing>
          <wp:anchor distT="0" distB="0" distL="114300" distR="114300" simplePos="0" relativeHeight="251658252" behindDoc="0" locked="0" layoutInCell="1" allowOverlap="1" wp14:anchorId="587A5F9E" wp14:editId="24060ED9">
            <wp:simplePos x="0" y="0"/>
            <wp:positionH relativeFrom="column">
              <wp:posOffset>843597</wp:posOffset>
            </wp:positionH>
            <wp:positionV relativeFrom="paragraph">
              <wp:posOffset>122766</wp:posOffset>
            </wp:positionV>
            <wp:extent cx="792480" cy="316992"/>
            <wp:effectExtent l="0" t="0" r="7620" b="6985"/>
            <wp:wrapNone/>
            <wp:docPr id="13" name="Picture 13" descr="\\MWA-LANDC01\redirectedfolders\zimmermanm\Desktop\17 USWA Logos\N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WA-LANDC01\redirectedfolders\zimmermanm\Desktop\17 USWA Logos\NC logo.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2480" cy="316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C5714" w14:textId="69C0F083" w:rsidR="00BF6DFA" w:rsidRDefault="00BF6DFA" w:rsidP="00BF6DFA">
      <w:pPr>
        <w:rPr>
          <w:rFonts w:ascii="Times New Roman" w:hAnsi="Times New Roman"/>
          <w:sz w:val="19"/>
          <w:szCs w:val="19"/>
        </w:rPr>
      </w:pPr>
    </w:p>
    <w:p w14:paraId="5E956F28" w14:textId="3D58E308" w:rsidR="0027609B" w:rsidRPr="00C27F44" w:rsidRDefault="0027609B" w:rsidP="00BF6DFA">
      <w:pPr>
        <w:rPr>
          <w:rFonts w:ascii="Times New Roman" w:hAnsi="Times New Roman"/>
          <w:sz w:val="19"/>
          <w:szCs w:val="19"/>
        </w:rPr>
      </w:pPr>
    </w:p>
    <w:p w14:paraId="5158917D" w14:textId="77777777" w:rsidR="00B84C9B" w:rsidRDefault="00B84C9B" w:rsidP="00BF6DFA">
      <w:pPr>
        <w:rPr>
          <w:rFonts w:ascii="Times New Roman" w:hAnsi="Times New Roman"/>
          <w:sz w:val="19"/>
          <w:szCs w:val="19"/>
        </w:rPr>
      </w:pPr>
    </w:p>
    <w:p w14:paraId="0E61EAC0" w14:textId="03B1A6CC" w:rsidR="00BF6DFA" w:rsidRPr="00C27F44" w:rsidRDefault="00BF6DFA" w:rsidP="00BF6DFA">
      <w:pPr>
        <w:rPr>
          <w:rFonts w:ascii="Times New Roman" w:hAnsi="Times New Roman"/>
          <w:sz w:val="19"/>
          <w:szCs w:val="19"/>
        </w:rPr>
      </w:pPr>
      <w:r w:rsidRPr="00C27F44">
        <w:rPr>
          <w:rFonts w:ascii="Times New Roman" w:hAnsi="Times New Roman"/>
          <w:sz w:val="19"/>
          <w:szCs w:val="19"/>
        </w:rPr>
        <w:t>Jeff Frederick</w:t>
      </w:r>
    </w:p>
    <w:p w14:paraId="5D776F63" w14:textId="77777777" w:rsidR="00BF6DFA" w:rsidRPr="00C27F44" w:rsidRDefault="00BF6DFA" w:rsidP="00BF6DFA">
      <w:pPr>
        <w:rPr>
          <w:rFonts w:ascii="Times New Roman" w:hAnsi="Times New Roman"/>
          <w:sz w:val="19"/>
          <w:szCs w:val="19"/>
        </w:rPr>
      </w:pPr>
      <w:r w:rsidRPr="00C27F44">
        <w:rPr>
          <w:rFonts w:ascii="Times New Roman" w:hAnsi="Times New Roman"/>
          <w:sz w:val="19"/>
          <w:szCs w:val="19"/>
        </w:rPr>
        <w:t>President</w:t>
      </w:r>
    </w:p>
    <w:p w14:paraId="68E1C87B" w14:textId="77777777" w:rsidR="00B84C9B" w:rsidRPr="00C27F44" w:rsidRDefault="00B84C9B" w:rsidP="00B84C9B">
      <w:pPr>
        <w:rPr>
          <w:rFonts w:ascii="Times New Roman" w:hAnsi="Times New Roman"/>
          <w:sz w:val="19"/>
          <w:szCs w:val="19"/>
        </w:rPr>
      </w:pPr>
      <w:r w:rsidRPr="00C27F44">
        <w:rPr>
          <w:rFonts w:ascii="Times New Roman" w:hAnsi="Times New Roman"/>
          <w:sz w:val="19"/>
          <w:szCs w:val="19"/>
        </w:rPr>
        <w:t>North Carolina Association of Workforce Development Boards</w:t>
      </w:r>
    </w:p>
    <w:p w14:paraId="417C73B2" w14:textId="77777777" w:rsidR="0027609B" w:rsidRDefault="0027609B" w:rsidP="00BF6DFA">
      <w:pPr>
        <w:rPr>
          <w:rFonts w:ascii="Times New Roman" w:hAnsi="Times New Roman"/>
          <w:sz w:val="19"/>
          <w:szCs w:val="19"/>
        </w:rPr>
      </w:pPr>
    </w:p>
    <w:p w14:paraId="013E2E1F" w14:textId="77777777" w:rsidR="00BE0193" w:rsidRDefault="00BE0193" w:rsidP="00BF6DFA">
      <w:pPr>
        <w:rPr>
          <w:rFonts w:ascii="Times New Roman" w:hAnsi="Times New Roman"/>
          <w:sz w:val="19"/>
          <w:szCs w:val="19"/>
        </w:rPr>
      </w:pPr>
    </w:p>
    <w:p w14:paraId="5E6F52E5" w14:textId="13676945" w:rsidR="00BF6DFA" w:rsidRPr="00C27F44" w:rsidRDefault="00BF6DFA" w:rsidP="00BF6DFA">
      <w:pPr>
        <w:rPr>
          <w:rFonts w:ascii="Times New Roman" w:hAnsi="Times New Roman"/>
          <w:sz w:val="19"/>
          <w:szCs w:val="19"/>
        </w:rPr>
      </w:pPr>
      <w:r w:rsidRPr="00C27F44">
        <w:rPr>
          <w:rFonts w:ascii="Times New Roman" w:hAnsi="Times New Roman"/>
          <w:sz w:val="19"/>
          <w:szCs w:val="19"/>
        </w:rPr>
        <w:t xml:space="preserve">John Trott </w:t>
      </w:r>
      <w:r w:rsidR="00D34122">
        <w:rPr>
          <w:rFonts w:ascii="Times New Roman" w:hAnsi="Times New Roman"/>
          <w:sz w:val="19"/>
          <w:szCs w:val="19"/>
        </w:rPr>
        <w:t xml:space="preserve">         </w:t>
      </w:r>
      <w:r w:rsidR="00D34122" w:rsidRPr="00D34122">
        <w:rPr>
          <w:rFonts w:ascii="Times New Roman" w:hAnsi="Times New Roman"/>
          <w:noProof/>
          <w:sz w:val="19"/>
          <w:szCs w:val="19"/>
        </w:rPr>
        <w:drawing>
          <wp:inline distT="0" distB="0" distL="0" distR="0" wp14:anchorId="72F8A665" wp14:editId="481471B8">
            <wp:extent cx="485775" cy="4953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r w:rsidR="00D34122">
        <w:rPr>
          <w:rFonts w:ascii="Times New Roman" w:hAnsi="Times New Roman"/>
          <w:sz w:val="19"/>
          <w:szCs w:val="19"/>
        </w:rPr>
        <w:tab/>
      </w:r>
    </w:p>
    <w:p w14:paraId="6FCC1639" w14:textId="77777777" w:rsidR="00BF6DFA" w:rsidRPr="00C27F44" w:rsidRDefault="00BF6DFA" w:rsidP="00BF6DFA">
      <w:pPr>
        <w:rPr>
          <w:rFonts w:ascii="Times New Roman" w:hAnsi="Times New Roman"/>
          <w:sz w:val="19"/>
          <w:szCs w:val="19"/>
        </w:rPr>
      </w:pPr>
      <w:r w:rsidRPr="00C27F44">
        <w:rPr>
          <w:rFonts w:ascii="Times New Roman" w:hAnsi="Times New Roman"/>
          <w:sz w:val="19"/>
          <w:szCs w:val="19"/>
        </w:rPr>
        <w:t>President</w:t>
      </w:r>
    </w:p>
    <w:p w14:paraId="037D6C4A" w14:textId="77777777" w:rsidR="00BF6DFA" w:rsidRPr="00C27F44" w:rsidRDefault="00BF6DFA" w:rsidP="00BF6DFA">
      <w:pPr>
        <w:rPr>
          <w:rFonts w:ascii="Times New Roman" w:hAnsi="Times New Roman"/>
          <w:sz w:val="19"/>
          <w:szCs w:val="19"/>
        </w:rPr>
      </w:pPr>
      <w:r w:rsidRPr="00C27F44">
        <w:rPr>
          <w:rFonts w:ascii="Times New Roman" w:hAnsi="Times New Roman"/>
          <w:sz w:val="19"/>
          <w:szCs w:val="19"/>
        </w:rPr>
        <w:t>Ohio Workforce Association</w:t>
      </w:r>
    </w:p>
    <w:p w14:paraId="7DB015CA" w14:textId="226C5BF8" w:rsidR="00BF6DFA" w:rsidRPr="00C27F44" w:rsidRDefault="00BF6DFA" w:rsidP="00BF6DFA">
      <w:pPr>
        <w:rPr>
          <w:rFonts w:ascii="Times New Roman" w:hAnsi="Times New Roman"/>
          <w:sz w:val="19"/>
          <w:szCs w:val="19"/>
        </w:rPr>
      </w:pPr>
    </w:p>
    <w:p w14:paraId="4108AC96" w14:textId="0D502C18" w:rsidR="00BF6DFA" w:rsidRDefault="00BF6DFA" w:rsidP="00BF6DFA">
      <w:pPr>
        <w:rPr>
          <w:rFonts w:ascii="Times New Roman" w:hAnsi="Times New Roman"/>
          <w:sz w:val="19"/>
          <w:szCs w:val="19"/>
        </w:rPr>
      </w:pPr>
    </w:p>
    <w:p w14:paraId="57B85E69" w14:textId="77777777" w:rsidR="00B84C9B" w:rsidRPr="00C27F44" w:rsidRDefault="00B84C9B" w:rsidP="00BF6DFA">
      <w:pPr>
        <w:rPr>
          <w:rFonts w:ascii="Times New Roman" w:hAnsi="Times New Roman"/>
          <w:sz w:val="19"/>
          <w:szCs w:val="19"/>
        </w:rPr>
      </w:pPr>
    </w:p>
    <w:p w14:paraId="04D1C52C" w14:textId="77777777" w:rsidR="00BF6DFA" w:rsidRPr="00C27F44" w:rsidRDefault="00BF6DFA" w:rsidP="00BF6DFA">
      <w:pPr>
        <w:rPr>
          <w:rFonts w:ascii="Times New Roman" w:hAnsi="Times New Roman"/>
          <w:sz w:val="19"/>
          <w:szCs w:val="19"/>
        </w:rPr>
      </w:pPr>
    </w:p>
    <w:p w14:paraId="4BF43D30" w14:textId="77777777" w:rsidR="00BF6DFA" w:rsidRPr="00C27F44" w:rsidRDefault="00F80508" w:rsidP="00BF6DFA">
      <w:pPr>
        <w:rPr>
          <w:rFonts w:ascii="Times New Roman" w:hAnsi="Times New Roman"/>
          <w:sz w:val="19"/>
          <w:szCs w:val="19"/>
        </w:rPr>
      </w:pPr>
      <w:r w:rsidRPr="00C27F44">
        <w:rPr>
          <w:rFonts w:ascii="Times New Roman" w:hAnsi="Times New Roman"/>
          <w:noProof/>
          <w:sz w:val="19"/>
          <w:szCs w:val="19"/>
        </w:rPr>
        <w:drawing>
          <wp:anchor distT="0" distB="0" distL="114300" distR="114300" simplePos="0" relativeHeight="251658256" behindDoc="0" locked="0" layoutInCell="1" allowOverlap="1" wp14:anchorId="7984DED6" wp14:editId="7965B685">
            <wp:simplePos x="0" y="0"/>
            <wp:positionH relativeFrom="column">
              <wp:posOffset>901277</wp:posOffset>
            </wp:positionH>
            <wp:positionV relativeFrom="paragraph">
              <wp:posOffset>78952</wp:posOffset>
            </wp:positionV>
            <wp:extent cx="1024255" cy="481330"/>
            <wp:effectExtent l="0" t="0" r="4445" b="0"/>
            <wp:wrapNone/>
            <wp:docPr id="20" name="Picture 20" descr="\\MWA-LANDC01\redirectedfolders\zimmermanm\Desktop\17 USWA Logos\T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WA-LANDC01\redirectedfolders\zimmermanm\Desktop\17 USWA Logos\TX Log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425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F44">
        <w:rPr>
          <w:rFonts w:ascii="Times New Roman" w:hAnsi="Times New Roman"/>
          <w:noProof/>
          <w:sz w:val="19"/>
          <w:szCs w:val="19"/>
        </w:rPr>
        <w:drawing>
          <wp:anchor distT="0" distB="0" distL="114300" distR="114300" simplePos="0" relativeHeight="251658257" behindDoc="0" locked="0" layoutInCell="1" allowOverlap="1" wp14:anchorId="4E17F30B" wp14:editId="07D3C80A">
            <wp:simplePos x="0" y="0"/>
            <wp:positionH relativeFrom="column">
              <wp:posOffset>-42545</wp:posOffset>
            </wp:positionH>
            <wp:positionV relativeFrom="paragraph">
              <wp:posOffset>64770</wp:posOffset>
            </wp:positionV>
            <wp:extent cx="944180" cy="414867"/>
            <wp:effectExtent l="0" t="0" r="8890" b="4445"/>
            <wp:wrapNone/>
            <wp:docPr id="21" name="Picture 21" descr="\\MWA-LANDC01\redirectedfolders\zimmermanm\Desktop\17 USWA Logos\TX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WA-LANDC01\redirectedfolders\zimmermanm\Desktop\17 USWA Logos\TX Signatur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4180" cy="414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C2E81" w14:textId="77777777" w:rsidR="00BF6DFA" w:rsidRPr="00C27F44" w:rsidRDefault="00BF6DFA" w:rsidP="00BF6DFA">
      <w:pPr>
        <w:rPr>
          <w:rFonts w:ascii="Times New Roman" w:hAnsi="Times New Roman"/>
          <w:sz w:val="19"/>
          <w:szCs w:val="19"/>
        </w:rPr>
      </w:pPr>
    </w:p>
    <w:p w14:paraId="60F1036C" w14:textId="77777777" w:rsidR="00BF6DFA" w:rsidRPr="00C27F44" w:rsidRDefault="00BF6DFA" w:rsidP="00BF6DFA">
      <w:pPr>
        <w:rPr>
          <w:rFonts w:ascii="Times New Roman" w:hAnsi="Times New Roman"/>
          <w:sz w:val="19"/>
          <w:szCs w:val="19"/>
        </w:rPr>
      </w:pPr>
    </w:p>
    <w:p w14:paraId="191D2A1E" w14:textId="77777777" w:rsidR="00BF6DFA" w:rsidRPr="00C27F44" w:rsidRDefault="00BF6DFA" w:rsidP="00BF6DFA">
      <w:pPr>
        <w:rPr>
          <w:rFonts w:ascii="Times New Roman" w:hAnsi="Times New Roman"/>
          <w:sz w:val="19"/>
          <w:szCs w:val="19"/>
        </w:rPr>
      </w:pPr>
    </w:p>
    <w:p w14:paraId="0EE5793F" w14:textId="77777777" w:rsidR="00BF6DFA" w:rsidRPr="00C27F44" w:rsidRDefault="00BF6DFA" w:rsidP="00BF6DFA">
      <w:pPr>
        <w:rPr>
          <w:rFonts w:ascii="Times New Roman" w:hAnsi="Times New Roman"/>
          <w:sz w:val="19"/>
          <w:szCs w:val="19"/>
        </w:rPr>
      </w:pPr>
      <w:r w:rsidRPr="00C27F44">
        <w:rPr>
          <w:rFonts w:ascii="Times New Roman" w:hAnsi="Times New Roman"/>
          <w:sz w:val="19"/>
          <w:szCs w:val="19"/>
        </w:rPr>
        <w:t>Greg Vaughn</w:t>
      </w:r>
    </w:p>
    <w:p w14:paraId="14693025" w14:textId="77777777" w:rsidR="00BF6DFA" w:rsidRPr="00C27F44" w:rsidRDefault="00BF6DFA" w:rsidP="00BF6DFA">
      <w:pPr>
        <w:rPr>
          <w:rFonts w:ascii="Times New Roman" w:hAnsi="Times New Roman"/>
          <w:sz w:val="19"/>
          <w:szCs w:val="19"/>
        </w:rPr>
      </w:pPr>
      <w:r w:rsidRPr="00C27F44">
        <w:rPr>
          <w:rFonts w:ascii="Times New Roman" w:hAnsi="Times New Roman"/>
          <w:sz w:val="19"/>
          <w:szCs w:val="19"/>
        </w:rPr>
        <w:t>Executive Director</w:t>
      </w:r>
    </w:p>
    <w:p w14:paraId="2268AF25" w14:textId="77777777" w:rsidR="00BF6DFA" w:rsidRDefault="00BF6DFA" w:rsidP="00BF6DFA">
      <w:pPr>
        <w:rPr>
          <w:rFonts w:ascii="Times New Roman" w:hAnsi="Times New Roman"/>
          <w:sz w:val="19"/>
          <w:szCs w:val="19"/>
        </w:rPr>
      </w:pPr>
      <w:r w:rsidRPr="00C27F44">
        <w:rPr>
          <w:rFonts w:ascii="Times New Roman" w:hAnsi="Times New Roman"/>
          <w:sz w:val="19"/>
          <w:szCs w:val="19"/>
        </w:rPr>
        <w:t xml:space="preserve">Texas </w:t>
      </w:r>
      <w:r w:rsidR="00294506">
        <w:rPr>
          <w:rFonts w:ascii="Times New Roman" w:hAnsi="Times New Roman"/>
          <w:sz w:val="19"/>
          <w:szCs w:val="19"/>
        </w:rPr>
        <w:t>Association of Workforce Boards</w:t>
      </w:r>
    </w:p>
    <w:p w14:paraId="2513DEA8" w14:textId="77777777" w:rsidR="0027609B" w:rsidRPr="00C27F44" w:rsidRDefault="0027609B" w:rsidP="00BF6DFA">
      <w:pPr>
        <w:rPr>
          <w:rFonts w:ascii="Times New Roman" w:hAnsi="Times New Roman"/>
          <w:sz w:val="19"/>
          <w:szCs w:val="19"/>
        </w:rPr>
      </w:pPr>
    </w:p>
    <w:p w14:paraId="0651A010" w14:textId="77777777" w:rsidR="00BF6DFA" w:rsidRPr="00C27F44" w:rsidRDefault="00BF6DFA" w:rsidP="00BF6DFA">
      <w:pPr>
        <w:rPr>
          <w:rFonts w:ascii="Times New Roman" w:hAnsi="Times New Roman"/>
          <w:sz w:val="19"/>
          <w:szCs w:val="19"/>
        </w:rPr>
      </w:pPr>
    </w:p>
    <w:p w14:paraId="04762ECD" w14:textId="77777777" w:rsidR="00BF6DFA" w:rsidRPr="00C27F44" w:rsidRDefault="00F80508" w:rsidP="00BF6DFA">
      <w:pPr>
        <w:rPr>
          <w:rFonts w:ascii="Times New Roman" w:hAnsi="Times New Roman"/>
          <w:sz w:val="19"/>
          <w:szCs w:val="19"/>
        </w:rPr>
      </w:pPr>
      <w:r w:rsidRPr="00C27F44">
        <w:rPr>
          <w:rFonts w:ascii="Times New Roman" w:hAnsi="Times New Roman"/>
          <w:noProof/>
          <w:sz w:val="19"/>
          <w:szCs w:val="19"/>
        </w:rPr>
        <w:drawing>
          <wp:anchor distT="0" distB="0" distL="114300" distR="114300" simplePos="0" relativeHeight="251658258" behindDoc="0" locked="0" layoutInCell="1" allowOverlap="1" wp14:anchorId="62ADCF58" wp14:editId="40F84726">
            <wp:simplePos x="0" y="0"/>
            <wp:positionH relativeFrom="column">
              <wp:posOffset>995468</wp:posOffset>
            </wp:positionH>
            <wp:positionV relativeFrom="paragraph">
              <wp:posOffset>4656</wp:posOffset>
            </wp:positionV>
            <wp:extent cx="1236133" cy="499604"/>
            <wp:effectExtent l="0" t="0" r="2540" b="0"/>
            <wp:wrapNone/>
            <wp:docPr id="22" name="Picture 22" descr="\\MWA-LANDC01\redirectedfolders\zimmermanm\Desktop\17 USWA Logos\W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WA-LANDC01\redirectedfolders\zimmermanm\Desktop\17 USWA Logos\WI Logo.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6133" cy="4996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F44">
        <w:rPr>
          <w:rFonts w:ascii="Times New Roman" w:hAnsi="Times New Roman"/>
          <w:noProof/>
          <w:sz w:val="19"/>
          <w:szCs w:val="19"/>
        </w:rPr>
        <w:drawing>
          <wp:anchor distT="0" distB="0" distL="114300" distR="114300" simplePos="0" relativeHeight="251658259" behindDoc="0" locked="0" layoutInCell="1" allowOverlap="1" wp14:anchorId="0FCE5107" wp14:editId="7907334F">
            <wp:simplePos x="0" y="0"/>
            <wp:positionH relativeFrom="column">
              <wp:posOffset>993</wp:posOffset>
            </wp:positionH>
            <wp:positionV relativeFrom="paragraph">
              <wp:posOffset>123614</wp:posOffset>
            </wp:positionV>
            <wp:extent cx="925649" cy="270934"/>
            <wp:effectExtent l="0" t="0" r="8255" b="0"/>
            <wp:wrapNone/>
            <wp:docPr id="23" name="Picture 23" descr="\\MWA-LANDC01\redirectedfolders\zimmermanm\Desktop\17 USWA Logos\W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WA-LANDC01\redirectedfolders\zimmermanm\Desktop\17 USWA Logos\WI Signature.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5649" cy="270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E2FA9" w14:textId="77777777" w:rsidR="00BF6DFA" w:rsidRPr="00C27F44" w:rsidRDefault="00BF6DFA" w:rsidP="00BF6DFA">
      <w:pPr>
        <w:rPr>
          <w:rFonts w:ascii="Times New Roman" w:hAnsi="Times New Roman"/>
          <w:sz w:val="19"/>
          <w:szCs w:val="19"/>
        </w:rPr>
      </w:pPr>
    </w:p>
    <w:p w14:paraId="00A74149" w14:textId="77777777" w:rsidR="00BF6DFA" w:rsidRPr="00C27F44" w:rsidRDefault="00BF6DFA" w:rsidP="00BF6DFA">
      <w:pPr>
        <w:rPr>
          <w:rFonts w:ascii="Times New Roman" w:hAnsi="Times New Roman"/>
          <w:sz w:val="19"/>
          <w:szCs w:val="19"/>
        </w:rPr>
      </w:pPr>
    </w:p>
    <w:p w14:paraId="2B804DA9" w14:textId="77777777" w:rsidR="00BF6DFA" w:rsidRPr="00C27F44" w:rsidRDefault="00BF6DFA" w:rsidP="00BF6DFA">
      <w:pPr>
        <w:rPr>
          <w:rFonts w:ascii="Times New Roman" w:hAnsi="Times New Roman"/>
          <w:sz w:val="19"/>
          <w:szCs w:val="19"/>
        </w:rPr>
      </w:pPr>
      <w:r w:rsidRPr="00C27F44">
        <w:rPr>
          <w:rFonts w:ascii="Times New Roman" w:hAnsi="Times New Roman"/>
          <w:sz w:val="19"/>
          <w:szCs w:val="19"/>
        </w:rPr>
        <w:t>Mari Kay-</w:t>
      </w:r>
      <w:proofErr w:type="spellStart"/>
      <w:r w:rsidRPr="00C27F44">
        <w:rPr>
          <w:rFonts w:ascii="Times New Roman" w:hAnsi="Times New Roman"/>
          <w:sz w:val="19"/>
          <w:szCs w:val="19"/>
        </w:rPr>
        <w:t>Nabozny</w:t>
      </w:r>
      <w:proofErr w:type="spellEnd"/>
      <w:r w:rsidRPr="00C27F44">
        <w:rPr>
          <w:rFonts w:ascii="Times New Roman" w:hAnsi="Times New Roman"/>
          <w:sz w:val="19"/>
          <w:szCs w:val="19"/>
        </w:rPr>
        <w:t xml:space="preserve"> </w:t>
      </w:r>
    </w:p>
    <w:p w14:paraId="74301273" w14:textId="77777777" w:rsidR="00BF6DFA" w:rsidRPr="00C27F44" w:rsidRDefault="00BF6DFA" w:rsidP="00BF6DFA">
      <w:pPr>
        <w:rPr>
          <w:rFonts w:ascii="Times New Roman" w:hAnsi="Times New Roman"/>
          <w:sz w:val="19"/>
          <w:szCs w:val="19"/>
        </w:rPr>
      </w:pPr>
      <w:r w:rsidRPr="00C27F44">
        <w:rPr>
          <w:rFonts w:ascii="Times New Roman" w:hAnsi="Times New Roman"/>
          <w:sz w:val="19"/>
          <w:szCs w:val="19"/>
        </w:rPr>
        <w:t>Chief Executive Officer</w:t>
      </w:r>
    </w:p>
    <w:p w14:paraId="7340CB1C" w14:textId="77777777" w:rsidR="00BF6DFA" w:rsidRPr="00C27F44" w:rsidRDefault="00BF6DFA" w:rsidP="00BF6DFA">
      <w:pPr>
        <w:rPr>
          <w:rFonts w:ascii="Times New Roman" w:hAnsi="Times New Roman"/>
          <w:sz w:val="19"/>
          <w:szCs w:val="19"/>
        </w:rPr>
        <w:sectPr w:rsidR="00BF6DFA" w:rsidRPr="00C27F44" w:rsidSect="0027609B">
          <w:type w:val="continuous"/>
          <w:pgSz w:w="12240" w:h="15840"/>
          <w:pgMar w:top="720" w:right="720" w:bottom="720" w:left="720" w:header="720" w:footer="720" w:gutter="0"/>
          <w:cols w:num="3" w:space="720"/>
          <w:docGrid w:linePitch="360"/>
        </w:sectPr>
      </w:pPr>
      <w:r w:rsidRPr="00C27F44">
        <w:rPr>
          <w:rFonts w:ascii="Times New Roman" w:hAnsi="Times New Roman"/>
          <w:sz w:val="19"/>
          <w:szCs w:val="19"/>
        </w:rPr>
        <w:t>Northwest Wisconsin Workforce Investment Board, Inc.</w:t>
      </w:r>
    </w:p>
    <w:p w14:paraId="17BCE709" w14:textId="6854652F" w:rsidR="006F6BE1" w:rsidRDefault="006F6BE1">
      <w:pPr>
        <w:spacing w:after="160" w:line="259" w:lineRule="auto"/>
      </w:pPr>
      <w:r>
        <w:br w:type="page"/>
      </w:r>
      <w:bookmarkStart w:id="0" w:name="_GoBack"/>
      <w:bookmarkEnd w:id="0"/>
    </w:p>
    <w:p w14:paraId="08BAA654" w14:textId="77777777" w:rsidR="00BF6DFA" w:rsidRDefault="00BF6DFA"/>
    <w:p w14:paraId="44F81378" w14:textId="53447DC1" w:rsidR="009F7D53" w:rsidRDefault="003E4563">
      <w:pPr>
        <w:sectPr w:rsidR="009F7D53" w:rsidSect="0027609B">
          <w:type w:val="continuous"/>
          <w:pgSz w:w="12240" w:h="15840"/>
          <w:pgMar w:top="720" w:right="720" w:bottom="720" w:left="720" w:header="720" w:footer="720" w:gutter="0"/>
          <w:cols w:space="720"/>
          <w:docGrid w:linePitch="360"/>
        </w:sectPr>
      </w:pPr>
      <w:r>
        <w:rPr>
          <w:noProof/>
        </w:rPr>
        <w:drawing>
          <wp:anchor distT="0" distB="0" distL="114300" distR="114300" simplePos="0" relativeHeight="251658263" behindDoc="0" locked="0" layoutInCell="1" allowOverlap="1" wp14:anchorId="24485FA0" wp14:editId="6512E06D">
            <wp:simplePos x="0" y="0"/>
            <wp:positionH relativeFrom="column">
              <wp:posOffset>885190</wp:posOffset>
            </wp:positionH>
            <wp:positionV relativeFrom="paragraph">
              <wp:posOffset>12700</wp:posOffset>
            </wp:positionV>
            <wp:extent cx="1165253" cy="342900"/>
            <wp:effectExtent l="0" t="0" r="0" b="0"/>
            <wp:wrapNone/>
            <wp:docPr id="26" name="Picture 26" descr="O:\Advocacy\17 USWA Logos\M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dvocacy\17 USWA Logos\MD 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5253"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C45">
        <w:rPr>
          <w:noProof/>
        </w:rPr>
        <w:drawing>
          <wp:inline distT="0" distB="0" distL="0" distR="0" wp14:anchorId="3B2EC063" wp14:editId="4F604CF3">
            <wp:extent cx="895350" cy="7094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4326" cy="716570"/>
                    </a:xfrm>
                    <a:prstGeom prst="rect">
                      <a:avLst/>
                    </a:prstGeom>
                    <a:noFill/>
                  </pic:spPr>
                </pic:pic>
              </a:graphicData>
            </a:graphic>
          </wp:inline>
        </w:drawing>
      </w:r>
      <w:r w:rsidR="00C94C90">
        <w:tab/>
      </w:r>
      <w:r w:rsidR="00C94C90">
        <w:tab/>
      </w:r>
      <w:r w:rsidR="00C94C90">
        <w:tab/>
      </w:r>
      <w:r w:rsidR="00C60347">
        <w:rPr>
          <w:noProof/>
        </w:rPr>
        <w:t xml:space="preserve">             </w:t>
      </w:r>
      <w:r w:rsidR="0061494F">
        <w:rPr>
          <w:noProof/>
        </w:rPr>
        <w:t xml:space="preserve">        </w:t>
      </w:r>
      <w:r w:rsidR="00C60347">
        <w:rPr>
          <w:noProof/>
        </w:rPr>
        <w:t xml:space="preserve"> </w:t>
      </w:r>
      <w:r w:rsidR="0061494F">
        <w:rPr>
          <w:noProof/>
        </w:rPr>
        <w:drawing>
          <wp:inline distT="0" distB="0" distL="0" distR="0" wp14:anchorId="48C9C847" wp14:editId="00153658">
            <wp:extent cx="628650" cy="301863"/>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4730" cy="314386"/>
                    </a:xfrm>
                    <a:prstGeom prst="rect">
                      <a:avLst/>
                    </a:prstGeom>
                    <a:noFill/>
                    <a:ln>
                      <a:noFill/>
                    </a:ln>
                  </pic:spPr>
                </pic:pic>
              </a:graphicData>
            </a:graphic>
          </wp:inline>
        </w:drawing>
      </w:r>
      <w:r w:rsidR="00C94C90">
        <w:rPr>
          <w:noProof/>
        </w:rPr>
        <w:drawing>
          <wp:inline distT="0" distB="0" distL="0" distR="0" wp14:anchorId="7FDCAD2A" wp14:editId="0520E845">
            <wp:extent cx="838200" cy="314325"/>
            <wp:effectExtent l="0" t="0" r="0" b="9525"/>
            <wp:docPr id="28" name="Picture 28" descr="C:\Users\ChrisAndresen\AppData\Local\Microsoft\Windows\INetCacheContent.Word\WW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ndresen\AppData\Local\Microsoft\Windows\INetCacheContent.Word\WWA Logo.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9555" cy="314833"/>
                    </a:xfrm>
                    <a:prstGeom prst="rect">
                      <a:avLst/>
                    </a:prstGeom>
                    <a:noFill/>
                    <a:ln>
                      <a:noFill/>
                    </a:ln>
                  </pic:spPr>
                </pic:pic>
              </a:graphicData>
            </a:graphic>
          </wp:inline>
        </w:drawing>
      </w:r>
      <w:r w:rsidR="0070369E">
        <w:t xml:space="preserve">                 </w:t>
      </w:r>
      <w:r w:rsidR="0061494F">
        <w:t xml:space="preserve">          </w:t>
      </w:r>
      <w:r w:rsidR="0070369E">
        <w:t xml:space="preserve">  </w:t>
      </w:r>
      <w:r w:rsidR="0078686E">
        <w:rPr>
          <w:noProof/>
        </w:rPr>
        <w:drawing>
          <wp:inline distT="0" distB="0" distL="0" distR="0" wp14:anchorId="0D371592" wp14:editId="05992A3C">
            <wp:extent cx="571500" cy="393290"/>
            <wp:effectExtent l="0" t="0" r="0" b="6985"/>
            <wp:docPr id="30" name="Picture 30" descr="OW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WP Logo.pn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583133" cy="401296"/>
                    </a:xfrm>
                    <a:prstGeom prst="rect">
                      <a:avLst/>
                    </a:prstGeom>
                    <a:noFill/>
                    <a:ln>
                      <a:noFill/>
                    </a:ln>
                  </pic:spPr>
                </pic:pic>
              </a:graphicData>
            </a:graphic>
          </wp:inline>
        </w:drawing>
      </w:r>
    </w:p>
    <w:p w14:paraId="7C0FBC34" w14:textId="2B8056FB" w:rsidR="00C94C90" w:rsidRDefault="00C94C90" w:rsidP="00813322">
      <w:pPr>
        <w:rPr>
          <w:rFonts w:ascii="Times New Roman" w:hAnsi="Times New Roman"/>
          <w:sz w:val="19"/>
          <w:szCs w:val="19"/>
        </w:rPr>
      </w:pPr>
    </w:p>
    <w:p w14:paraId="02B42063" w14:textId="6615A2E5" w:rsidR="00813322" w:rsidRPr="009F7D53" w:rsidRDefault="00C60347" w:rsidP="00813322">
      <w:pPr>
        <w:rPr>
          <w:rFonts w:ascii="Times New Roman" w:hAnsi="Times New Roman"/>
          <w:sz w:val="19"/>
          <w:szCs w:val="19"/>
        </w:rPr>
      </w:pPr>
      <w:r>
        <w:rPr>
          <w:rFonts w:ascii="Times New Roman" w:hAnsi="Times New Roman"/>
          <w:sz w:val="19"/>
          <w:szCs w:val="19"/>
        </w:rPr>
        <w:t>Michelle Day</w:t>
      </w:r>
      <w:r w:rsidR="00813322">
        <w:rPr>
          <w:rFonts w:ascii="Times New Roman" w:hAnsi="Times New Roman"/>
          <w:sz w:val="19"/>
          <w:szCs w:val="19"/>
        </w:rPr>
        <w:t xml:space="preserve">, </w:t>
      </w:r>
      <w:r w:rsidR="003C5884">
        <w:rPr>
          <w:rFonts w:ascii="Times New Roman" w:hAnsi="Times New Roman"/>
          <w:sz w:val="19"/>
          <w:szCs w:val="19"/>
        </w:rPr>
        <w:t>President</w:t>
      </w:r>
      <w:r w:rsidR="00C94C90">
        <w:rPr>
          <w:rFonts w:ascii="Times New Roman" w:hAnsi="Times New Roman"/>
          <w:sz w:val="19"/>
          <w:szCs w:val="19"/>
        </w:rPr>
        <w:tab/>
        <w:t xml:space="preserve">  </w:t>
      </w:r>
      <w:r w:rsidR="00BB068E">
        <w:rPr>
          <w:rFonts w:ascii="Times New Roman" w:hAnsi="Times New Roman"/>
          <w:sz w:val="19"/>
          <w:szCs w:val="19"/>
        </w:rPr>
        <w:t xml:space="preserve">               </w:t>
      </w:r>
      <w:r>
        <w:rPr>
          <w:rFonts w:ascii="Times New Roman" w:hAnsi="Times New Roman"/>
          <w:sz w:val="19"/>
          <w:szCs w:val="19"/>
        </w:rPr>
        <w:tab/>
        <w:t xml:space="preserve">   </w:t>
      </w:r>
      <w:r w:rsidR="00474BEE">
        <w:rPr>
          <w:rFonts w:ascii="Times New Roman" w:hAnsi="Times New Roman"/>
          <w:sz w:val="19"/>
          <w:szCs w:val="19"/>
        </w:rPr>
        <w:t xml:space="preserve">Kevin </w:t>
      </w:r>
      <w:proofErr w:type="spellStart"/>
      <w:r w:rsidR="00474BEE">
        <w:rPr>
          <w:rFonts w:ascii="Times New Roman" w:hAnsi="Times New Roman"/>
          <w:sz w:val="19"/>
          <w:szCs w:val="19"/>
        </w:rPr>
        <w:t>Perkey</w:t>
      </w:r>
      <w:proofErr w:type="spellEnd"/>
      <w:r w:rsidR="00C94C90">
        <w:rPr>
          <w:rFonts w:ascii="Times New Roman" w:hAnsi="Times New Roman"/>
          <w:sz w:val="19"/>
          <w:szCs w:val="19"/>
        </w:rPr>
        <w:t>, President</w:t>
      </w:r>
      <w:r w:rsidR="0078686E">
        <w:rPr>
          <w:rFonts w:ascii="Times New Roman" w:hAnsi="Times New Roman"/>
          <w:sz w:val="19"/>
          <w:szCs w:val="19"/>
        </w:rPr>
        <w:tab/>
      </w:r>
      <w:r w:rsidR="0078686E">
        <w:rPr>
          <w:rFonts w:ascii="Times New Roman" w:hAnsi="Times New Roman"/>
          <w:sz w:val="19"/>
          <w:szCs w:val="19"/>
        </w:rPr>
        <w:tab/>
      </w:r>
      <w:r w:rsidR="0078686E">
        <w:rPr>
          <w:rFonts w:ascii="Times New Roman" w:hAnsi="Times New Roman"/>
          <w:sz w:val="19"/>
          <w:szCs w:val="19"/>
        </w:rPr>
        <w:tab/>
        <w:t xml:space="preserve">           </w:t>
      </w:r>
      <w:r w:rsidR="000A0981">
        <w:rPr>
          <w:rFonts w:ascii="Times New Roman" w:hAnsi="Times New Roman"/>
          <w:sz w:val="19"/>
          <w:szCs w:val="19"/>
        </w:rPr>
        <w:t xml:space="preserve">Heather </w:t>
      </w:r>
      <w:proofErr w:type="spellStart"/>
      <w:r w:rsidR="000A0981">
        <w:rPr>
          <w:rFonts w:ascii="Times New Roman" w:hAnsi="Times New Roman"/>
          <w:sz w:val="19"/>
          <w:szCs w:val="19"/>
        </w:rPr>
        <w:t>Ficht</w:t>
      </w:r>
      <w:proofErr w:type="spellEnd"/>
      <w:r w:rsidR="0078686E">
        <w:rPr>
          <w:rFonts w:ascii="Times New Roman" w:hAnsi="Times New Roman"/>
          <w:sz w:val="19"/>
          <w:szCs w:val="19"/>
        </w:rPr>
        <w:t>, Chair</w:t>
      </w:r>
    </w:p>
    <w:p w14:paraId="534B356E" w14:textId="5B83F8AA" w:rsidR="009F7D53" w:rsidRPr="009F7D53" w:rsidRDefault="003C5884" w:rsidP="009F7D53">
      <w:pPr>
        <w:rPr>
          <w:rFonts w:ascii="Times New Roman" w:hAnsi="Times New Roman"/>
          <w:sz w:val="19"/>
          <w:szCs w:val="19"/>
        </w:rPr>
      </w:pPr>
      <w:r>
        <w:rPr>
          <w:rFonts w:ascii="Times New Roman" w:hAnsi="Times New Roman"/>
          <w:sz w:val="19"/>
          <w:szCs w:val="19"/>
        </w:rPr>
        <w:t>Maryland</w:t>
      </w:r>
      <w:r w:rsidR="009F7D53" w:rsidRPr="009F7D53">
        <w:rPr>
          <w:rFonts w:ascii="Times New Roman" w:hAnsi="Times New Roman"/>
          <w:sz w:val="19"/>
          <w:szCs w:val="19"/>
        </w:rPr>
        <w:t xml:space="preserve"> Workforce </w:t>
      </w:r>
      <w:r>
        <w:rPr>
          <w:rFonts w:ascii="Times New Roman" w:hAnsi="Times New Roman"/>
          <w:sz w:val="19"/>
          <w:szCs w:val="19"/>
        </w:rPr>
        <w:t>Association</w:t>
      </w:r>
      <w:r w:rsidR="00C94C90">
        <w:rPr>
          <w:rFonts w:ascii="Times New Roman" w:hAnsi="Times New Roman"/>
          <w:sz w:val="19"/>
          <w:szCs w:val="19"/>
        </w:rPr>
        <w:tab/>
        <w:t xml:space="preserve">   </w:t>
      </w:r>
      <w:r w:rsidR="00BB068E">
        <w:rPr>
          <w:rFonts w:ascii="Times New Roman" w:hAnsi="Times New Roman"/>
          <w:sz w:val="19"/>
          <w:szCs w:val="19"/>
        </w:rPr>
        <w:t xml:space="preserve">               </w:t>
      </w:r>
      <w:r w:rsidR="00C94C90">
        <w:rPr>
          <w:rFonts w:ascii="Times New Roman" w:hAnsi="Times New Roman"/>
          <w:sz w:val="19"/>
          <w:szCs w:val="19"/>
        </w:rPr>
        <w:t>Washington Workforce Association</w:t>
      </w:r>
      <w:r w:rsidR="0078686E">
        <w:rPr>
          <w:rFonts w:ascii="Times New Roman" w:hAnsi="Times New Roman"/>
          <w:sz w:val="19"/>
          <w:szCs w:val="19"/>
        </w:rPr>
        <w:tab/>
      </w:r>
      <w:r w:rsidR="0078686E">
        <w:rPr>
          <w:rFonts w:ascii="Times New Roman" w:hAnsi="Times New Roman"/>
          <w:sz w:val="19"/>
          <w:szCs w:val="19"/>
        </w:rPr>
        <w:tab/>
        <w:t xml:space="preserve">           Oregon Workforce Partnership</w:t>
      </w:r>
    </w:p>
    <w:p w14:paraId="67721495" w14:textId="09447FEF" w:rsidR="007D6EDB" w:rsidRDefault="00C94C90" w:rsidP="009F7D53">
      <w:pPr>
        <w:rPr>
          <w:rFonts w:ascii="Times New Roman" w:hAnsi="Times New Roman"/>
          <w:sz w:val="19"/>
          <w:szCs w:val="19"/>
        </w:rPr>
      </w:pPr>
      <w:r>
        <w:rPr>
          <w:rFonts w:ascii="Times New Roman" w:hAnsi="Times New Roman"/>
          <w:sz w:val="19"/>
          <w:szCs w:val="19"/>
        </w:rPr>
        <w:tab/>
      </w:r>
    </w:p>
    <w:p w14:paraId="111BF94E" w14:textId="01B0F4ED" w:rsidR="007D6EDB" w:rsidRDefault="007D6EDB" w:rsidP="009F7D53">
      <w:pPr>
        <w:rPr>
          <w:rFonts w:ascii="Times New Roman" w:hAnsi="Times New Roman"/>
          <w:sz w:val="19"/>
          <w:szCs w:val="19"/>
        </w:rPr>
      </w:pPr>
    </w:p>
    <w:p w14:paraId="71C42FDB" w14:textId="1167DAEF" w:rsidR="007D6EDB" w:rsidRDefault="001447B6" w:rsidP="009F7D53">
      <w:pPr>
        <w:rPr>
          <w:rFonts w:ascii="Times New Roman" w:hAnsi="Times New Roman"/>
          <w:sz w:val="19"/>
          <w:szCs w:val="19"/>
        </w:rPr>
      </w:pPr>
      <w:r>
        <w:rPr>
          <w:noProof/>
        </w:rPr>
        <w:drawing>
          <wp:inline distT="0" distB="0" distL="0" distR="0" wp14:anchorId="5283638B" wp14:editId="158EA723">
            <wp:extent cx="799531" cy="3524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4615" cy="359074"/>
                    </a:xfrm>
                    <a:prstGeom prst="rect">
                      <a:avLst/>
                    </a:prstGeom>
                    <a:noFill/>
                    <a:ln>
                      <a:noFill/>
                    </a:ln>
                  </pic:spPr>
                </pic:pic>
              </a:graphicData>
            </a:graphic>
          </wp:inline>
        </w:drawing>
      </w:r>
      <w:r>
        <w:rPr>
          <w:rFonts w:ascii="Times New Roman" w:hAnsi="Times New Roman"/>
          <w:noProof/>
          <w:sz w:val="19"/>
          <w:szCs w:val="19"/>
        </w:rPr>
        <w:t xml:space="preserve">        </w:t>
      </w:r>
      <w:r w:rsidR="007D6EDB" w:rsidRPr="007D6EDB">
        <w:rPr>
          <w:rFonts w:ascii="Times New Roman" w:hAnsi="Times New Roman"/>
          <w:noProof/>
          <w:sz w:val="19"/>
          <w:szCs w:val="19"/>
        </w:rPr>
        <w:drawing>
          <wp:inline distT="0" distB="0" distL="0" distR="0" wp14:anchorId="44CE0A5B" wp14:editId="6483047F">
            <wp:extent cx="773178" cy="352425"/>
            <wp:effectExtent l="0" t="0" r="8255" b="0"/>
            <wp:docPr id="32" name="Picture 32" descr="C:\Users\ChrisAndresen\AppData\Local\Microsoft\Windows\Temporary Internet Files\Content.Outlook\GYDEUB15\FWD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ndresen\AppData\Local\Microsoft\Windows\Temporary Internet Files\Content.Outlook\GYDEUB15\FWDA logo (002).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89229" cy="359741"/>
                    </a:xfrm>
                    <a:prstGeom prst="rect">
                      <a:avLst/>
                    </a:prstGeom>
                    <a:noFill/>
                    <a:ln>
                      <a:noFill/>
                    </a:ln>
                  </pic:spPr>
                </pic:pic>
              </a:graphicData>
            </a:graphic>
          </wp:inline>
        </w:drawing>
      </w:r>
      <w:r w:rsidR="007D6EDB">
        <w:rPr>
          <w:rFonts w:ascii="Times New Roman" w:hAnsi="Times New Roman"/>
          <w:noProof/>
          <w:sz w:val="19"/>
          <w:szCs w:val="19"/>
        </w:rPr>
        <w:t xml:space="preserve">                     </w:t>
      </w:r>
      <w:r w:rsidR="00CE7B81">
        <w:rPr>
          <w:rFonts w:ascii="Times New Roman" w:hAnsi="Times New Roman"/>
          <w:noProof/>
          <w:sz w:val="19"/>
          <w:szCs w:val="19"/>
        </w:rPr>
        <w:drawing>
          <wp:inline distT="0" distB="0" distL="0" distR="0" wp14:anchorId="51DF4457" wp14:editId="619ACD9F">
            <wp:extent cx="1847850" cy="4855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56386" cy="487806"/>
                    </a:xfrm>
                    <a:prstGeom prst="rect">
                      <a:avLst/>
                    </a:prstGeom>
                    <a:noFill/>
                  </pic:spPr>
                </pic:pic>
              </a:graphicData>
            </a:graphic>
          </wp:inline>
        </w:drawing>
      </w:r>
      <w:r w:rsidR="007D6EDB">
        <w:rPr>
          <w:rFonts w:ascii="Times New Roman" w:hAnsi="Times New Roman"/>
          <w:noProof/>
          <w:sz w:val="19"/>
          <w:szCs w:val="19"/>
        </w:rPr>
        <w:t xml:space="preserve"> </w:t>
      </w:r>
      <w:r w:rsidR="00D76A12">
        <w:rPr>
          <w:rFonts w:ascii="Times New Roman" w:hAnsi="Times New Roman"/>
          <w:noProof/>
          <w:sz w:val="19"/>
          <w:szCs w:val="19"/>
        </w:rPr>
        <w:t xml:space="preserve">        </w:t>
      </w:r>
      <w:r w:rsidR="00447223">
        <w:rPr>
          <w:noProof/>
        </w:rPr>
        <w:drawing>
          <wp:inline distT="0" distB="0" distL="0" distR="0" wp14:anchorId="14A4178D" wp14:editId="76282D26">
            <wp:extent cx="904875" cy="373298"/>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9454" cy="383438"/>
                    </a:xfrm>
                    <a:prstGeom prst="rect">
                      <a:avLst/>
                    </a:prstGeom>
                    <a:noFill/>
                    <a:ln>
                      <a:noFill/>
                    </a:ln>
                  </pic:spPr>
                </pic:pic>
              </a:graphicData>
            </a:graphic>
          </wp:inline>
        </w:drawing>
      </w:r>
      <w:r w:rsidR="007D6EDB">
        <w:rPr>
          <w:rFonts w:ascii="Times New Roman" w:hAnsi="Times New Roman"/>
          <w:noProof/>
          <w:sz w:val="19"/>
          <w:szCs w:val="19"/>
        </w:rPr>
        <w:t xml:space="preserve">    </w:t>
      </w:r>
      <w:r w:rsidR="008D44C9">
        <w:rPr>
          <w:rFonts w:ascii="Times New Roman" w:hAnsi="Times New Roman"/>
          <w:noProof/>
          <w:sz w:val="19"/>
          <w:szCs w:val="19"/>
        </w:rPr>
        <w:t xml:space="preserve">    </w:t>
      </w:r>
      <w:r w:rsidR="00D76A12" w:rsidRPr="00C22645">
        <w:rPr>
          <w:rFonts w:ascii="Times New Roman" w:hAnsi="Times New Roman"/>
          <w:noProof/>
          <w:sz w:val="19"/>
          <w:szCs w:val="19"/>
        </w:rPr>
        <w:drawing>
          <wp:inline distT="0" distB="0" distL="0" distR="0" wp14:anchorId="0433AF17" wp14:editId="4DD0C186">
            <wp:extent cx="904875" cy="438065"/>
            <wp:effectExtent l="0" t="0" r="0" b="635"/>
            <wp:docPr id="35" name="Picture 35" descr="C:\Users\ChrisAndresen\AppData\Local\Microsoft\Windows\Temporary Internet Files\Content.Outlook\GYDEUB15\MAW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ndresen\AppData\Local\Microsoft\Windows\Temporary Internet Files\Content.Outlook\GYDEUB15\MAWB logo.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45094" cy="457535"/>
                    </a:xfrm>
                    <a:prstGeom prst="rect">
                      <a:avLst/>
                    </a:prstGeom>
                    <a:noFill/>
                    <a:ln>
                      <a:noFill/>
                    </a:ln>
                  </pic:spPr>
                </pic:pic>
              </a:graphicData>
            </a:graphic>
          </wp:inline>
        </w:drawing>
      </w:r>
      <w:r w:rsidR="008D44C9">
        <w:rPr>
          <w:rFonts w:ascii="Times New Roman" w:hAnsi="Times New Roman"/>
          <w:noProof/>
          <w:sz w:val="19"/>
          <w:szCs w:val="19"/>
        </w:rPr>
        <w:t xml:space="preserve">                 </w:t>
      </w:r>
      <w:r w:rsidR="007D6EDB">
        <w:rPr>
          <w:rFonts w:ascii="Times New Roman" w:hAnsi="Times New Roman"/>
          <w:noProof/>
          <w:sz w:val="19"/>
          <w:szCs w:val="19"/>
        </w:rPr>
        <w:t xml:space="preserve">  </w:t>
      </w:r>
      <w:r w:rsidR="00447223">
        <w:rPr>
          <w:rFonts w:ascii="Times New Roman" w:hAnsi="Times New Roman"/>
          <w:noProof/>
          <w:sz w:val="19"/>
          <w:szCs w:val="19"/>
        </w:rPr>
        <w:t xml:space="preserve">                       </w:t>
      </w:r>
      <w:r w:rsidR="007D6EDB">
        <w:rPr>
          <w:rFonts w:ascii="Times New Roman" w:hAnsi="Times New Roman"/>
          <w:noProof/>
          <w:sz w:val="19"/>
          <w:szCs w:val="19"/>
        </w:rPr>
        <w:t xml:space="preserve">  </w:t>
      </w:r>
      <w:r w:rsidR="00D76A12">
        <w:rPr>
          <w:rFonts w:ascii="Times New Roman" w:hAnsi="Times New Roman"/>
          <w:noProof/>
          <w:sz w:val="19"/>
          <w:szCs w:val="19"/>
        </w:rPr>
        <w:t xml:space="preserve">   </w:t>
      </w:r>
    </w:p>
    <w:p w14:paraId="341387D3" w14:textId="77777777" w:rsidR="007D6EDB" w:rsidRDefault="007D6EDB" w:rsidP="009F7D53">
      <w:pPr>
        <w:rPr>
          <w:rFonts w:ascii="Times New Roman" w:hAnsi="Times New Roman"/>
          <w:sz w:val="19"/>
          <w:szCs w:val="19"/>
        </w:rPr>
      </w:pPr>
    </w:p>
    <w:p w14:paraId="1EC9DC5E" w14:textId="5846B3D3" w:rsidR="007D6EDB" w:rsidRDefault="006C0193" w:rsidP="009F7D53">
      <w:pPr>
        <w:rPr>
          <w:rFonts w:ascii="Times New Roman" w:hAnsi="Times New Roman"/>
          <w:sz w:val="19"/>
          <w:szCs w:val="19"/>
        </w:rPr>
      </w:pPr>
      <w:r>
        <w:rPr>
          <w:rFonts w:ascii="Times New Roman" w:hAnsi="Times New Roman"/>
          <w:sz w:val="19"/>
          <w:szCs w:val="19"/>
        </w:rPr>
        <w:t>Robin King</w:t>
      </w:r>
      <w:r w:rsidR="007D6EDB">
        <w:rPr>
          <w:rFonts w:ascii="Times New Roman" w:hAnsi="Times New Roman"/>
          <w:sz w:val="19"/>
          <w:szCs w:val="19"/>
        </w:rPr>
        <w:t>, President</w:t>
      </w:r>
      <w:r w:rsidR="00A07CD3">
        <w:rPr>
          <w:rFonts w:ascii="Times New Roman" w:hAnsi="Times New Roman"/>
          <w:sz w:val="19"/>
          <w:szCs w:val="19"/>
        </w:rPr>
        <w:tab/>
      </w:r>
      <w:r>
        <w:rPr>
          <w:rFonts w:ascii="Times New Roman" w:hAnsi="Times New Roman"/>
          <w:sz w:val="19"/>
          <w:szCs w:val="19"/>
        </w:rPr>
        <w:tab/>
      </w:r>
      <w:r w:rsidR="00A07CD3">
        <w:rPr>
          <w:rFonts w:ascii="Times New Roman" w:hAnsi="Times New Roman"/>
          <w:sz w:val="19"/>
          <w:szCs w:val="19"/>
        </w:rPr>
        <w:tab/>
      </w:r>
      <w:r w:rsidR="00CE7B81">
        <w:rPr>
          <w:rFonts w:ascii="Times New Roman" w:hAnsi="Times New Roman"/>
          <w:sz w:val="19"/>
          <w:szCs w:val="19"/>
        </w:rPr>
        <w:t xml:space="preserve">     </w:t>
      </w:r>
      <w:r w:rsidR="00A07CD3">
        <w:rPr>
          <w:rFonts w:ascii="Times New Roman" w:hAnsi="Times New Roman"/>
          <w:sz w:val="19"/>
          <w:szCs w:val="19"/>
        </w:rPr>
        <w:t xml:space="preserve">Teri Drew, </w:t>
      </w:r>
      <w:r w:rsidR="00CE7B81">
        <w:rPr>
          <w:rFonts w:ascii="Times New Roman" w:hAnsi="Times New Roman"/>
          <w:sz w:val="19"/>
          <w:szCs w:val="19"/>
        </w:rPr>
        <w:t>Chairman</w:t>
      </w:r>
      <w:r w:rsidR="00CE7B81">
        <w:rPr>
          <w:rFonts w:ascii="Times New Roman" w:hAnsi="Times New Roman"/>
          <w:sz w:val="19"/>
          <w:szCs w:val="19"/>
        </w:rPr>
        <w:tab/>
      </w:r>
      <w:r w:rsidR="0001345F">
        <w:rPr>
          <w:rFonts w:ascii="Times New Roman" w:hAnsi="Times New Roman"/>
          <w:sz w:val="19"/>
          <w:szCs w:val="19"/>
        </w:rPr>
        <w:tab/>
      </w:r>
      <w:r w:rsidR="0001345F">
        <w:rPr>
          <w:rFonts w:ascii="Times New Roman" w:hAnsi="Times New Roman"/>
          <w:sz w:val="19"/>
          <w:szCs w:val="19"/>
        </w:rPr>
        <w:tab/>
      </w:r>
    </w:p>
    <w:p w14:paraId="6E743B83" w14:textId="686396A9" w:rsidR="00447223" w:rsidRDefault="007D6EDB" w:rsidP="00447223">
      <w:pPr>
        <w:rPr>
          <w:rFonts w:ascii="Times New Roman" w:hAnsi="Times New Roman"/>
          <w:sz w:val="19"/>
          <w:szCs w:val="19"/>
        </w:rPr>
      </w:pPr>
      <w:r>
        <w:rPr>
          <w:rFonts w:ascii="Times New Roman" w:hAnsi="Times New Roman"/>
          <w:sz w:val="19"/>
          <w:szCs w:val="19"/>
        </w:rPr>
        <w:t>Florida Workforce Development Association</w:t>
      </w:r>
      <w:r w:rsidR="00C94C90">
        <w:rPr>
          <w:rFonts w:ascii="Times New Roman" w:hAnsi="Times New Roman"/>
          <w:sz w:val="19"/>
          <w:szCs w:val="19"/>
        </w:rPr>
        <w:tab/>
      </w:r>
      <w:r w:rsidR="00CE7B81">
        <w:rPr>
          <w:rFonts w:ascii="Times New Roman" w:hAnsi="Times New Roman"/>
          <w:sz w:val="19"/>
          <w:szCs w:val="19"/>
        </w:rPr>
        <w:t xml:space="preserve">     Arizona Workforce Association</w:t>
      </w:r>
      <w:r w:rsidR="00CE7B81">
        <w:rPr>
          <w:rFonts w:ascii="Times New Roman" w:hAnsi="Times New Roman"/>
          <w:sz w:val="19"/>
          <w:szCs w:val="19"/>
        </w:rPr>
        <w:tab/>
      </w:r>
      <w:r w:rsidR="0001345F">
        <w:rPr>
          <w:rFonts w:ascii="Times New Roman" w:hAnsi="Times New Roman"/>
          <w:sz w:val="19"/>
          <w:szCs w:val="19"/>
        </w:rPr>
        <w:tab/>
      </w:r>
      <w:r w:rsidR="00447223">
        <w:rPr>
          <w:rFonts w:ascii="Times New Roman" w:hAnsi="Times New Roman"/>
          <w:sz w:val="19"/>
          <w:szCs w:val="19"/>
        </w:rPr>
        <w:t xml:space="preserve"> Jeanna Fortney, Director</w:t>
      </w:r>
    </w:p>
    <w:p w14:paraId="7C1BF2F8" w14:textId="77777777" w:rsidR="00447223" w:rsidRPr="00C27F44" w:rsidRDefault="00447223" w:rsidP="00447223">
      <w:pPr>
        <w:ind w:left="7200"/>
        <w:rPr>
          <w:rFonts w:ascii="Times New Roman" w:hAnsi="Times New Roman"/>
          <w:sz w:val="19"/>
          <w:szCs w:val="19"/>
        </w:rPr>
      </w:pPr>
      <w:r w:rsidRPr="00C27F44">
        <w:rPr>
          <w:rFonts w:ascii="Times New Roman" w:hAnsi="Times New Roman"/>
          <w:sz w:val="19"/>
          <w:szCs w:val="19"/>
        </w:rPr>
        <w:t xml:space="preserve">Minnesota </w:t>
      </w:r>
      <w:r>
        <w:rPr>
          <w:rFonts w:ascii="Times New Roman" w:hAnsi="Times New Roman"/>
          <w:sz w:val="19"/>
          <w:szCs w:val="19"/>
        </w:rPr>
        <w:t>Association of Workforce Boards</w:t>
      </w:r>
    </w:p>
    <w:p w14:paraId="7C6BAD2B" w14:textId="2BBFFF7C" w:rsidR="00ED15EC" w:rsidRDefault="00447223" w:rsidP="009F7D53">
      <w:pPr>
        <w:rPr>
          <w:rFonts w:ascii="Times New Roman" w:hAnsi="Times New Roman"/>
          <w:sz w:val="19"/>
          <w:szCs w:val="19"/>
        </w:rPr>
      </w:pPr>
      <w:r>
        <w:rPr>
          <w:rFonts w:ascii="Times New Roman" w:hAnsi="Times New Roman"/>
          <w:sz w:val="19"/>
          <w:szCs w:val="19"/>
        </w:rPr>
        <w:t xml:space="preserve">                                                                                                                           </w:t>
      </w:r>
    </w:p>
    <w:p w14:paraId="5CEA8D76" w14:textId="77777777" w:rsidR="00F75C93" w:rsidRDefault="00F75C93" w:rsidP="009F7D53">
      <w:pPr>
        <w:rPr>
          <w:rFonts w:ascii="Times New Roman" w:hAnsi="Times New Roman"/>
          <w:sz w:val="19"/>
          <w:szCs w:val="19"/>
        </w:rPr>
      </w:pPr>
    </w:p>
    <w:p w14:paraId="01D7FCD4" w14:textId="1A896FEE" w:rsidR="00015D0B" w:rsidRDefault="00925B1C" w:rsidP="009F7D53">
      <w:pPr>
        <w:rPr>
          <w:rFonts w:ascii="Times New Roman" w:hAnsi="Times New Roman"/>
          <w:sz w:val="19"/>
          <w:szCs w:val="19"/>
        </w:rPr>
      </w:pPr>
      <w:r>
        <w:rPr>
          <w:noProof/>
        </w:rPr>
        <w:drawing>
          <wp:inline distT="0" distB="0" distL="0" distR="0" wp14:anchorId="2B297B5B" wp14:editId="226E9C45">
            <wp:extent cx="1085850" cy="224996"/>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20688" cy="232215"/>
                    </a:xfrm>
                    <a:prstGeom prst="rect">
                      <a:avLst/>
                    </a:prstGeom>
                    <a:noFill/>
                    <a:ln>
                      <a:noFill/>
                    </a:ln>
                  </pic:spPr>
                </pic:pic>
              </a:graphicData>
            </a:graphic>
          </wp:inline>
        </w:drawing>
      </w:r>
      <w:r w:rsidR="00D76A12">
        <w:rPr>
          <w:rFonts w:ascii="Times New Roman" w:hAnsi="Times New Roman"/>
          <w:sz w:val="19"/>
          <w:szCs w:val="19"/>
        </w:rPr>
        <w:t xml:space="preserve">      </w:t>
      </w:r>
      <w:r w:rsidR="00CB3C98">
        <w:rPr>
          <w:rFonts w:ascii="Times New Roman" w:hAnsi="Times New Roman"/>
          <w:sz w:val="19"/>
          <w:szCs w:val="19"/>
        </w:rPr>
        <w:t xml:space="preserve">   </w:t>
      </w:r>
      <w:r w:rsidR="00447223">
        <w:rPr>
          <w:noProof/>
        </w:rPr>
        <w:drawing>
          <wp:inline distT="0" distB="0" distL="0" distR="0" wp14:anchorId="1043BC2B" wp14:editId="301593D9">
            <wp:extent cx="780109" cy="51356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48757" cy="558752"/>
                    </a:xfrm>
                    <a:prstGeom prst="rect">
                      <a:avLst/>
                    </a:prstGeom>
                    <a:noFill/>
                    <a:ln>
                      <a:noFill/>
                    </a:ln>
                  </pic:spPr>
                </pic:pic>
              </a:graphicData>
            </a:graphic>
          </wp:inline>
        </w:drawing>
      </w:r>
      <w:r w:rsidR="00B54BE5">
        <w:rPr>
          <w:rFonts w:ascii="Times New Roman" w:hAnsi="Times New Roman"/>
          <w:sz w:val="19"/>
          <w:szCs w:val="19"/>
        </w:rPr>
        <w:tab/>
      </w:r>
      <w:r w:rsidR="00B54BE5">
        <w:rPr>
          <w:noProof/>
        </w:rPr>
        <w:drawing>
          <wp:inline distT="0" distB="0" distL="0" distR="0" wp14:anchorId="22232F1E" wp14:editId="1F950CA1">
            <wp:extent cx="1268046" cy="45720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72456" cy="494846"/>
                    </a:xfrm>
                    <a:prstGeom prst="rect">
                      <a:avLst/>
                    </a:prstGeom>
                    <a:noFill/>
                    <a:ln>
                      <a:noFill/>
                    </a:ln>
                  </pic:spPr>
                </pic:pic>
              </a:graphicData>
            </a:graphic>
          </wp:inline>
        </w:drawing>
      </w:r>
      <w:r w:rsidR="000230BE" w:rsidRPr="000230BE">
        <w:t xml:space="preserve"> </w:t>
      </w:r>
      <w:r w:rsidR="000230BE">
        <w:rPr>
          <w:noProof/>
        </w:rPr>
        <w:drawing>
          <wp:inline distT="0" distB="0" distL="0" distR="0" wp14:anchorId="261BF6C7" wp14:editId="02D588AA">
            <wp:extent cx="1212850" cy="257051"/>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07291" cy="277067"/>
                    </a:xfrm>
                    <a:prstGeom prst="rect">
                      <a:avLst/>
                    </a:prstGeom>
                    <a:noFill/>
                    <a:ln>
                      <a:noFill/>
                    </a:ln>
                  </pic:spPr>
                </pic:pic>
              </a:graphicData>
            </a:graphic>
          </wp:inline>
        </w:drawing>
      </w:r>
    </w:p>
    <w:p w14:paraId="73703F34" w14:textId="3435AC39" w:rsidR="00447223" w:rsidRDefault="00447223" w:rsidP="009F7D53">
      <w:pPr>
        <w:rPr>
          <w:rFonts w:ascii="Times New Roman" w:hAnsi="Times New Roman"/>
          <w:sz w:val="19"/>
          <w:szCs w:val="19"/>
        </w:rPr>
      </w:pPr>
    </w:p>
    <w:p w14:paraId="7D7A0451" w14:textId="1927944C" w:rsidR="00447223" w:rsidRDefault="00447223" w:rsidP="00447223">
      <w:pPr>
        <w:rPr>
          <w:rFonts w:ascii="Times New Roman" w:hAnsi="Times New Roman"/>
          <w:sz w:val="19"/>
          <w:szCs w:val="19"/>
        </w:rPr>
      </w:pPr>
      <w:r>
        <w:rPr>
          <w:rFonts w:ascii="Times New Roman" w:hAnsi="Times New Roman"/>
          <w:sz w:val="19"/>
          <w:szCs w:val="19"/>
        </w:rPr>
        <w:t xml:space="preserve">Angela </w:t>
      </w:r>
      <w:proofErr w:type="spellStart"/>
      <w:r>
        <w:rPr>
          <w:rFonts w:ascii="Times New Roman" w:hAnsi="Times New Roman"/>
          <w:sz w:val="19"/>
          <w:szCs w:val="19"/>
        </w:rPr>
        <w:t>Carr</w:t>
      </w:r>
      <w:proofErr w:type="spellEnd"/>
      <w:r>
        <w:rPr>
          <w:rFonts w:ascii="Times New Roman" w:hAnsi="Times New Roman"/>
          <w:sz w:val="19"/>
          <w:szCs w:val="19"/>
        </w:rPr>
        <w:t xml:space="preserve"> </w:t>
      </w:r>
      <w:proofErr w:type="spellStart"/>
      <w:r>
        <w:rPr>
          <w:rFonts w:ascii="Times New Roman" w:hAnsi="Times New Roman"/>
          <w:sz w:val="19"/>
          <w:szCs w:val="19"/>
        </w:rPr>
        <w:t>Klitzsch</w:t>
      </w:r>
      <w:proofErr w:type="spellEnd"/>
      <w:r>
        <w:rPr>
          <w:rFonts w:ascii="Times New Roman" w:hAnsi="Times New Roman"/>
          <w:sz w:val="19"/>
          <w:szCs w:val="19"/>
        </w:rPr>
        <w:t>, Chair</w:t>
      </w:r>
      <w:r w:rsidR="000230BE">
        <w:rPr>
          <w:rFonts w:ascii="Times New Roman" w:hAnsi="Times New Roman"/>
          <w:sz w:val="19"/>
          <w:szCs w:val="19"/>
        </w:rPr>
        <w:tab/>
      </w:r>
      <w:r w:rsidR="000230BE">
        <w:rPr>
          <w:rFonts w:ascii="Times New Roman" w:hAnsi="Times New Roman"/>
          <w:sz w:val="19"/>
          <w:szCs w:val="19"/>
        </w:rPr>
        <w:tab/>
      </w:r>
      <w:r w:rsidR="000230BE">
        <w:rPr>
          <w:rFonts w:ascii="Times New Roman" w:hAnsi="Times New Roman"/>
          <w:sz w:val="19"/>
          <w:szCs w:val="19"/>
        </w:rPr>
        <w:tab/>
      </w:r>
      <w:r w:rsidR="000230BE">
        <w:rPr>
          <w:rFonts w:ascii="Times New Roman" w:hAnsi="Times New Roman"/>
          <w:sz w:val="19"/>
          <w:szCs w:val="19"/>
        </w:rPr>
        <w:tab/>
        <w:t>Carrie Amann,</w:t>
      </w:r>
      <w:r w:rsidR="0047194E">
        <w:rPr>
          <w:rFonts w:ascii="Times New Roman" w:hAnsi="Times New Roman"/>
          <w:sz w:val="19"/>
          <w:szCs w:val="19"/>
        </w:rPr>
        <w:t xml:space="preserve"> Executive Director</w:t>
      </w:r>
    </w:p>
    <w:p w14:paraId="0E444A8A" w14:textId="372656CC" w:rsidR="00447223" w:rsidRDefault="00447223" w:rsidP="00447223">
      <w:pPr>
        <w:rPr>
          <w:rFonts w:ascii="Times New Roman" w:hAnsi="Times New Roman"/>
          <w:sz w:val="19"/>
          <w:szCs w:val="19"/>
        </w:rPr>
      </w:pPr>
      <w:r>
        <w:rPr>
          <w:rFonts w:ascii="Times New Roman" w:hAnsi="Times New Roman"/>
          <w:sz w:val="19"/>
          <w:szCs w:val="19"/>
        </w:rPr>
        <w:t>Indiana Workforce Board Alliance</w:t>
      </w:r>
      <w:r w:rsidR="0047194E">
        <w:rPr>
          <w:rFonts w:ascii="Times New Roman" w:hAnsi="Times New Roman"/>
          <w:sz w:val="19"/>
          <w:szCs w:val="19"/>
        </w:rPr>
        <w:tab/>
      </w:r>
      <w:r w:rsidR="0047194E">
        <w:rPr>
          <w:rFonts w:ascii="Times New Roman" w:hAnsi="Times New Roman"/>
          <w:sz w:val="19"/>
          <w:szCs w:val="19"/>
        </w:rPr>
        <w:tab/>
      </w:r>
      <w:r w:rsidR="0047194E">
        <w:rPr>
          <w:rFonts w:ascii="Times New Roman" w:hAnsi="Times New Roman"/>
          <w:sz w:val="19"/>
          <w:szCs w:val="19"/>
        </w:rPr>
        <w:tab/>
        <w:t>Pennsylvania Workforce Development Association</w:t>
      </w:r>
    </w:p>
    <w:p w14:paraId="0A1CCF2B" w14:textId="77777777" w:rsidR="00447223" w:rsidRDefault="00447223" w:rsidP="009F7D53">
      <w:pPr>
        <w:rPr>
          <w:rFonts w:ascii="Times New Roman" w:hAnsi="Times New Roman"/>
          <w:sz w:val="19"/>
          <w:szCs w:val="19"/>
        </w:rPr>
      </w:pPr>
    </w:p>
    <w:sectPr w:rsidR="00447223" w:rsidSect="0027609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F744" w14:textId="77777777" w:rsidR="00887ADA" w:rsidRDefault="00887ADA" w:rsidP="00AC35BF">
      <w:r>
        <w:separator/>
      </w:r>
    </w:p>
  </w:endnote>
  <w:endnote w:type="continuationSeparator" w:id="0">
    <w:p w14:paraId="14CF5B62" w14:textId="77777777" w:rsidR="00887ADA" w:rsidRDefault="00887ADA" w:rsidP="00AC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BF6F" w14:textId="264FC773" w:rsidR="00AC35BF" w:rsidRDefault="00AC35BF">
    <w:pPr>
      <w:pStyle w:val="Footer"/>
    </w:pPr>
    <w:r>
      <w:rPr>
        <w:noProof/>
      </w:rPr>
      <w:drawing>
        <wp:anchor distT="0" distB="0" distL="114300" distR="114300" simplePos="0" relativeHeight="251659264" behindDoc="0" locked="0" layoutInCell="1" allowOverlap="1" wp14:anchorId="5DA33BC0" wp14:editId="4611EA32">
          <wp:simplePos x="0" y="0"/>
          <wp:positionH relativeFrom="column">
            <wp:posOffset>-457200</wp:posOffset>
          </wp:positionH>
          <wp:positionV relativeFrom="paragraph">
            <wp:posOffset>333202</wp:posOffset>
          </wp:positionV>
          <wp:extent cx="7886700" cy="297180"/>
          <wp:effectExtent l="0" t="0" r="0" b="7620"/>
          <wp:wrapNone/>
          <wp:docPr id="38" name="Picture 38" descr="O:\Creative Files\Advocacy\USWA Logo and Stationery\USWA Stationery\USWA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reative Files\Advocacy\USWA Logo and Stationery\USWA Stationery\USWA Letterhead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6700" cy="2971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0730" w14:textId="77777777" w:rsidR="00887ADA" w:rsidRDefault="00887ADA" w:rsidP="00AC35BF">
      <w:r>
        <w:separator/>
      </w:r>
    </w:p>
  </w:footnote>
  <w:footnote w:type="continuationSeparator" w:id="0">
    <w:p w14:paraId="60896688" w14:textId="77777777" w:rsidR="00887ADA" w:rsidRDefault="00887ADA" w:rsidP="00AC3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8F9"/>
    <w:multiLevelType w:val="hybridMultilevel"/>
    <w:tmpl w:val="8CE2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F51C1"/>
    <w:multiLevelType w:val="hybridMultilevel"/>
    <w:tmpl w:val="5F3E3D1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D2476"/>
    <w:multiLevelType w:val="hybridMultilevel"/>
    <w:tmpl w:val="EB3E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55E36"/>
    <w:multiLevelType w:val="hybridMultilevel"/>
    <w:tmpl w:val="2DF4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47D67"/>
    <w:multiLevelType w:val="hybridMultilevel"/>
    <w:tmpl w:val="EBC6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74"/>
    <w:rsid w:val="0000059F"/>
    <w:rsid w:val="0000452F"/>
    <w:rsid w:val="0001345F"/>
    <w:rsid w:val="00015D0B"/>
    <w:rsid w:val="00020B4F"/>
    <w:rsid w:val="000230BE"/>
    <w:rsid w:val="000250B7"/>
    <w:rsid w:val="000256EB"/>
    <w:rsid w:val="00034F80"/>
    <w:rsid w:val="000356CA"/>
    <w:rsid w:val="00051B69"/>
    <w:rsid w:val="00053849"/>
    <w:rsid w:val="000A0981"/>
    <w:rsid w:val="000A1A4C"/>
    <w:rsid w:val="000B0C5F"/>
    <w:rsid w:val="000B1646"/>
    <w:rsid w:val="000B5744"/>
    <w:rsid w:val="000C5E61"/>
    <w:rsid w:val="000C7E5C"/>
    <w:rsid w:val="000D6C5D"/>
    <w:rsid w:val="000D78FF"/>
    <w:rsid w:val="000E43A8"/>
    <w:rsid w:val="000F1865"/>
    <w:rsid w:val="00112380"/>
    <w:rsid w:val="00116124"/>
    <w:rsid w:val="00123BA7"/>
    <w:rsid w:val="0013500B"/>
    <w:rsid w:val="001447B6"/>
    <w:rsid w:val="001448C6"/>
    <w:rsid w:val="001528A3"/>
    <w:rsid w:val="00153786"/>
    <w:rsid w:val="001660A4"/>
    <w:rsid w:val="00166900"/>
    <w:rsid w:val="00172BFD"/>
    <w:rsid w:val="00176E8E"/>
    <w:rsid w:val="00181236"/>
    <w:rsid w:val="00182753"/>
    <w:rsid w:val="00191462"/>
    <w:rsid w:val="001B284F"/>
    <w:rsid w:val="001B4A0E"/>
    <w:rsid w:val="001B4E2D"/>
    <w:rsid w:val="001B5776"/>
    <w:rsid w:val="001C6CB0"/>
    <w:rsid w:val="001D5427"/>
    <w:rsid w:val="001E0296"/>
    <w:rsid w:val="001E20E3"/>
    <w:rsid w:val="00201B45"/>
    <w:rsid w:val="00202A38"/>
    <w:rsid w:val="00205C35"/>
    <w:rsid w:val="00207692"/>
    <w:rsid w:val="0021271F"/>
    <w:rsid w:val="00215461"/>
    <w:rsid w:val="002207A1"/>
    <w:rsid w:val="002227EE"/>
    <w:rsid w:val="002339F9"/>
    <w:rsid w:val="00241368"/>
    <w:rsid w:val="00244CF1"/>
    <w:rsid w:val="002570F9"/>
    <w:rsid w:val="00257596"/>
    <w:rsid w:val="00265FE5"/>
    <w:rsid w:val="0026608A"/>
    <w:rsid w:val="0027609B"/>
    <w:rsid w:val="002804D3"/>
    <w:rsid w:val="00294506"/>
    <w:rsid w:val="002956C3"/>
    <w:rsid w:val="002A33EC"/>
    <w:rsid w:val="002C7A03"/>
    <w:rsid w:val="002D61A7"/>
    <w:rsid w:val="002D6B31"/>
    <w:rsid w:val="002E628C"/>
    <w:rsid w:val="002F3F01"/>
    <w:rsid w:val="003046BC"/>
    <w:rsid w:val="0030619A"/>
    <w:rsid w:val="00307E8E"/>
    <w:rsid w:val="00314403"/>
    <w:rsid w:val="0033306F"/>
    <w:rsid w:val="00345600"/>
    <w:rsid w:val="00352BD9"/>
    <w:rsid w:val="0035658D"/>
    <w:rsid w:val="0037580D"/>
    <w:rsid w:val="003769EC"/>
    <w:rsid w:val="00380A70"/>
    <w:rsid w:val="00384526"/>
    <w:rsid w:val="0039069B"/>
    <w:rsid w:val="00396F42"/>
    <w:rsid w:val="003977DB"/>
    <w:rsid w:val="003B2040"/>
    <w:rsid w:val="003C1347"/>
    <w:rsid w:val="003C5884"/>
    <w:rsid w:val="003D25BB"/>
    <w:rsid w:val="003D3055"/>
    <w:rsid w:val="003E4563"/>
    <w:rsid w:val="003E6937"/>
    <w:rsid w:val="003F37E5"/>
    <w:rsid w:val="003F5FE1"/>
    <w:rsid w:val="004007AE"/>
    <w:rsid w:val="004074C9"/>
    <w:rsid w:val="00407EB4"/>
    <w:rsid w:val="00421F2A"/>
    <w:rsid w:val="0043352C"/>
    <w:rsid w:val="00433CDE"/>
    <w:rsid w:val="004356E7"/>
    <w:rsid w:val="00447223"/>
    <w:rsid w:val="00463BEE"/>
    <w:rsid w:val="0047194E"/>
    <w:rsid w:val="00473751"/>
    <w:rsid w:val="00474BEE"/>
    <w:rsid w:val="00484B83"/>
    <w:rsid w:val="00487338"/>
    <w:rsid w:val="00494B2A"/>
    <w:rsid w:val="004D6036"/>
    <w:rsid w:val="004E07CD"/>
    <w:rsid w:val="004E1E4E"/>
    <w:rsid w:val="004E72BD"/>
    <w:rsid w:val="004F30E8"/>
    <w:rsid w:val="004F6775"/>
    <w:rsid w:val="004F7065"/>
    <w:rsid w:val="0050090A"/>
    <w:rsid w:val="0050368B"/>
    <w:rsid w:val="005122E5"/>
    <w:rsid w:val="005129B8"/>
    <w:rsid w:val="00515BCB"/>
    <w:rsid w:val="005456DD"/>
    <w:rsid w:val="0054784C"/>
    <w:rsid w:val="0055053D"/>
    <w:rsid w:val="005579A1"/>
    <w:rsid w:val="00570EC9"/>
    <w:rsid w:val="00572F4B"/>
    <w:rsid w:val="005930D3"/>
    <w:rsid w:val="005976C7"/>
    <w:rsid w:val="005D7D5F"/>
    <w:rsid w:val="005E1601"/>
    <w:rsid w:val="005F68C7"/>
    <w:rsid w:val="00600042"/>
    <w:rsid w:val="0061494F"/>
    <w:rsid w:val="00614CE2"/>
    <w:rsid w:val="006305FB"/>
    <w:rsid w:val="00630E0E"/>
    <w:rsid w:val="006336F0"/>
    <w:rsid w:val="00633B39"/>
    <w:rsid w:val="006439BE"/>
    <w:rsid w:val="00646C3B"/>
    <w:rsid w:val="00650787"/>
    <w:rsid w:val="00650B87"/>
    <w:rsid w:val="00656BCB"/>
    <w:rsid w:val="00673299"/>
    <w:rsid w:val="00677991"/>
    <w:rsid w:val="006818F1"/>
    <w:rsid w:val="006A58F2"/>
    <w:rsid w:val="006B57F3"/>
    <w:rsid w:val="006C0193"/>
    <w:rsid w:val="006C2595"/>
    <w:rsid w:val="006D1F3B"/>
    <w:rsid w:val="006D6A31"/>
    <w:rsid w:val="006F5E85"/>
    <w:rsid w:val="006F6BE1"/>
    <w:rsid w:val="0070369E"/>
    <w:rsid w:val="007053E2"/>
    <w:rsid w:val="0070654C"/>
    <w:rsid w:val="00713EBE"/>
    <w:rsid w:val="00724703"/>
    <w:rsid w:val="007250C3"/>
    <w:rsid w:val="00725E7D"/>
    <w:rsid w:val="00726617"/>
    <w:rsid w:val="00726E42"/>
    <w:rsid w:val="0073463D"/>
    <w:rsid w:val="007416DD"/>
    <w:rsid w:val="007421FF"/>
    <w:rsid w:val="007423B9"/>
    <w:rsid w:val="007454F8"/>
    <w:rsid w:val="007459F9"/>
    <w:rsid w:val="00751E49"/>
    <w:rsid w:val="0078686E"/>
    <w:rsid w:val="007877D0"/>
    <w:rsid w:val="00791335"/>
    <w:rsid w:val="007921BB"/>
    <w:rsid w:val="0079566E"/>
    <w:rsid w:val="007B1EF3"/>
    <w:rsid w:val="007B2349"/>
    <w:rsid w:val="007D4AB5"/>
    <w:rsid w:val="007D6EDB"/>
    <w:rsid w:val="007E26CF"/>
    <w:rsid w:val="00805F8D"/>
    <w:rsid w:val="00813322"/>
    <w:rsid w:val="00831448"/>
    <w:rsid w:val="00843692"/>
    <w:rsid w:val="00851726"/>
    <w:rsid w:val="00853407"/>
    <w:rsid w:val="00853A40"/>
    <w:rsid w:val="00854704"/>
    <w:rsid w:val="00854707"/>
    <w:rsid w:val="00866214"/>
    <w:rsid w:val="00880A5D"/>
    <w:rsid w:val="00887ADA"/>
    <w:rsid w:val="00897A26"/>
    <w:rsid w:val="008A0459"/>
    <w:rsid w:val="008A6962"/>
    <w:rsid w:val="008B51FC"/>
    <w:rsid w:val="008C3A2C"/>
    <w:rsid w:val="008C5BCA"/>
    <w:rsid w:val="008D1286"/>
    <w:rsid w:val="008D44C9"/>
    <w:rsid w:val="008D4CFB"/>
    <w:rsid w:val="008E29F7"/>
    <w:rsid w:val="00902BC1"/>
    <w:rsid w:val="009063D8"/>
    <w:rsid w:val="009073DD"/>
    <w:rsid w:val="0090776D"/>
    <w:rsid w:val="0091015E"/>
    <w:rsid w:val="009111FA"/>
    <w:rsid w:val="00914BEA"/>
    <w:rsid w:val="00920055"/>
    <w:rsid w:val="00923F4D"/>
    <w:rsid w:val="00925B1C"/>
    <w:rsid w:val="00935B0F"/>
    <w:rsid w:val="009503EE"/>
    <w:rsid w:val="00954E60"/>
    <w:rsid w:val="0096040A"/>
    <w:rsid w:val="009815F3"/>
    <w:rsid w:val="0099628A"/>
    <w:rsid w:val="009A033C"/>
    <w:rsid w:val="009B36C0"/>
    <w:rsid w:val="009C2EA4"/>
    <w:rsid w:val="009D0731"/>
    <w:rsid w:val="009D2B78"/>
    <w:rsid w:val="009D7DD3"/>
    <w:rsid w:val="009F5638"/>
    <w:rsid w:val="009F7D53"/>
    <w:rsid w:val="00A07CD3"/>
    <w:rsid w:val="00A10137"/>
    <w:rsid w:val="00A53F4B"/>
    <w:rsid w:val="00A61240"/>
    <w:rsid w:val="00A85F5F"/>
    <w:rsid w:val="00AA60C6"/>
    <w:rsid w:val="00AB25C2"/>
    <w:rsid w:val="00AB2FA2"/>
    <w:rsid w:val="00AC35BF"/>
    <w:rsid w:val="00AD274D"/>
    <w:rsid w:val="00AD7F2C"/>
    <w:rsid w:val="00AF0B30"/>
    <w:rsid w:val="00AF2C0B"/>
    <w:rsid w:val="00B05614"/>
    <w:rsid w:val="00B1021A"/>
    <w:rsid w:val="00B175AA"/>
    <w:rsid w:val="00B30BB8"/>
    <w:rsid w:val="00B31058"/>
    <w:rsid w:val="00B37188"/>
    <w:rsid w:val="00B447D9"/>
    <w:rsid w:val="00B54BE5"/>
    <w:rsid w:val="00B55FB0"/>
    <w:rsid w:val="00B60196"/>
    <w:rsid w:val="00B612E9"/>
    <w:rsid w:val="00B634D3"/>
    <w:rsid w:val="00B64DA3"/>
    <w:rsid w:val="00B716AB"/>
    <w:rsid w:val="00B71EE9"/>
    <w:rsid w:val="00B84C9B"/>
    <w:rsid w:val="00B95563"/>
    <w:rsid w:val="00BA4E2C"/>
    <w:rsid w:val="00BA59AD"/>
    <w:rsid w:val="00BB068E"/>
    <w:rsid w:val="00BC0213"/>
    <w:rsid w:val="00BC0818"/>
    <w:rsid w:val="00BD0822"/>
    <w:rsid w:val="00BD127D"/>
    <w:rsid w:val="00BE0193"/>
    <w:rsid w:val="00BE1C0F"/>
    <w:rsid w:val="00BE41C4"/>
    <w:rsid w:val="00BE76BD"/>
    <w:rsid w:val="00BF359C"/>
    <w:rsid w:val="00BF4EA4"/>
    <w:rsid w:val="00BF6DFA"/>
    <w:rsid w:val="00C1127D"/>
    <w:rsid w:val="00C2018F"/>
    <w:rsid w:val="00C24895"/>
    <w:rsid w:val="00C27F44"/>
    <w:rsid w:val="00C54994"/>
    <w:rsid w:val="00C5790D"/>
    <w:rsid w:val="00C60347"/>
    <w:rsid w:val="00C62474"/>
    <w:rsid w:val="00C65C0D"/>
    <w:rsid w:val="00C725F8"/>
    <w:rsid w:val="00C7506C"/>
    <w:rsid w:val="00C9034E"/>
    <w:rsid w:val="00C9386A"/>
    <w:rsid w:val="00C94C90"/>
    <w:rsid w:val="00CB0791"/>
    <w:rsid w:val="00CB2319"/>
    <w:rsid w:val="00CB2FD5"/>
    <w:rsid w:val="00CB3C98"/>
    <w:rsid w:val="00CB50CC"/>
    <w:rsid w:val="00CD1FA2"/>
    <w:rsid w:val="00CE7B81"/>
    <w:rsid w:val="00CF50E7"/>
    <w:rsid w:val="00CF5483"/>
    <w:rsid w:val="00CF6BC1"/>
    <w:rsid w:val="00CF7BB9"/>
    <w:rsid w:val="00D34122"/>
    <w:rsid w:val="00D446BC"/>
    <w:rsid w:val="00D64135"/>
    <w:rsid w:val="00D64220"/>
    <w:rsid w:val="00D72916"/>
    <w:rsid w:val="00D76A12"/>
    <w:rsid w:val="00D86C2B"/>
    <w:rsid w:val="00D87D47"/>
    <w:rsid w:val="00D87E5A"/>
    <w:rsid w:val="00DA1839"/>
    <w:rsid w:val="00DA7733"/>
    <w:rsid w:val="00DD6C45"/>
    <w:rsid w:val="00DE579D"/>
    <w:rsid w:val="00DF2A18"/>
    <w:rsid w:val="00DF4CBA"/>
    <w:rsid w:val="00E0194F"/>
    <w:rsid w:val="00E027F1"/>
    <w:rsid w:val="00E11C84"/>
    <w:rsid w:val="00E123E1"/>
    <w:rsid w:val="00E134D2"/>
    <w:rsid w:val="00E17103"/>
    <w:rsid w:val="00E21069"/>
    <w:rsid w:val="00E44DDC"/>
    <w:rsid w:val="00E46B22"/>
    <w:rsid w:val="00E50E90"/>
    <w:rsid w:val="00E53B3C"/>
    <w:rsid w:val="00E621C1"/>
    <w:rsid w:val="00E66B8D"/>
    <w:rsid w:val="00E8539E"/>
    <w:rsid w:val="00E94A13"/>
    <w:rsid w:val="00E9653A"/>
    <w:rsid w:val="00EA2D25"/>
    <w:rsid w:val="00EB0253"/>
    <w:rsid w:val="00EB07AD"/>
    <w:rsid w:val="00EB132D"/>
    <w:rsid w:val="00EB3B19"/>
    <w:rsid w:val="00EB5081"/>
    <w:rsid w:val="00ED15EC"/>
    <w:rsid w:val="00ED22C9"/>
    <w:rsid w:val="00ED6F8F"/>
    <w:rsid w:val="00EE037F"/>
    <w:rsid w:val="00EE6D1A"/>
    <w:rsid w:val="00EF6B36"/>
    <w:rsid w:val="00F02FC0"/>
    <w:rsid w:val="00F07AA8"/>
    <w:rsid w:val="00F115C9"/>
    <w:rsid w:val="00F205F3"/>
    <w:rsid w:val="00F2068E"/>
    <w:rsid w:val="00F32469"/>
    <w:rsid w:val="00F42CED"/>
    <w:rsid w:val="00F501A0"/>
    <w:rsid w:val="00F63521"/>
    <w:rsid w:val="00F75C93"/>
    <w:rsid w:val="00F76610"/>
    <w:rsid w:val="00F768F5"/>
    <w:rsid w:val="00F80508"/>
    <w:rsid w:val="00F8294E"/>
    <w:rsid w:val="00F93732"/>
    <w:rsid w:val="00FA0BF6"/>
    <w:rsid w:val="00FA22AC"/>
    <w:rsid w:val="00FD1FE7"/>
    <w:rsid w:val="00FD4080"/>
    <w:rsid w:val="00FD479E"/>
    <w:rsid w:val="00FD595A"/>
    <w:rsid w:val="00FE6124"/>
    <w:rsid w:val="00FF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E95A7F"/>
  <w15:docId w15:val="{FC8117BB-7FE6-41DC-B60B-633CECAF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47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C62474"/>
    <w:rPr>
      <w:i/>
      <w:iCs/>
    </w:rPr>
  </w:style>
  <w:style w:type="paragraph" w:styleId="ListParagraph">
    <w:name w:val="List Paragraph"/>
    <w:basedOn w:val="Normal"/>
    <w:uiPriority w:val="34"/>
    <w:qFormat/>
    <w:rsid w:val="000C7E5C"/>
    <w:pPr>
      <w:ind w:left="720"/>
      <w:contextualSpacing/>
    </w:pPr>
  </w:style>
  <w:style w:type="paragraph" w:styleId="BalloonText">
    <w:name w:val="Balloon Text"/>
    <w:basedOn w:val="Normal"/>
    <w:link w:val="BalloonTextChar"/>
    <w:uiPriority w:val="99"/>
    <w:semiHidden/>
    <w:unhideWhenUsed/>
    <w:rsid w:val="004E07CD"/>
    <w:rPr>
      <w:rFonts w:ascii="Tahoma" w:hAnsi="Tahoma" w:cs="Tahoma"/>
      <w:sz w:val="16"/>
      <w:szCs w:val="16"/>
    </w:rPr>
  </w:style>
  <w:style w:type="character" w:customStyle="1" w:styleId="BalloonTextChar">
    <w:name w:val="Balloon Text Char"/>
    <w:basedOn w:val="DefaultParagraphFont"/>
    <w:link w:val="BalloonText"/>
    <w:uiPriority w:val="99"/>
    <w:semiHidden/>
    <w:rsid w:val="004E07CD"/>
    <w:rPr>
      <w:rFonts w:ascii="Tahoma" w:hAnsi="Tahoma" w:cs="Tahoma"/>
      <w:sz w:val="16"/>
      <w:szCs w:val="16"/>
    </w:rPr>
  </w:style>
  <w:style w:type="paragraph" w:styleId="Header">
    <w:name w:val="header"/>
    <w:basedOn w:val="Normal"/>
    <w:link w:val="HeaderChar"/>
    <w:uiPriority w:val="99"/>
    <w:unhideWhenUsed/>
    <w:rsid w:val="00AC35BF"/>
    <w:pPr>
      <w:tabs>
        <w:tab w:val="center" w:pos="4680"/>
        <w:tab w:val="right" w:pos="9360"/>
      </w:tabs>
    </w:pPr>
  </w:style>
  <w:style w:type="character" w:customStyle="1" w:styleId="HeaderChar">
    <w:name w:val="Header Char"/>
    <w:basedOn w:val="DefaultParagraphFont"/>
    <w:link w:val="Header"/>
    <w:uiPriority w:val="99"/>
    <w:rsid w:val="00AC35BF"/>
    <w:rPr>
      <w:rFonts w:ascii="Calibri" w:hAnsi="Calibri" w:cs="Times New Roman"/>
    </w:rPr>
  </w:style>
  <w:style w:type="paragraph" w:styleId="Footer">
    <w:name w:val="footer"/>
    <w:basedOn w:val="Normal"/>
    <w:link w:val="FooterChar"/>
    <w:uiPriority w:val="99"/>
    <w:unhideWhenUsed/>
    <w:rsid w:val="00AC35BF"/>
    <w:pPr>
      <w:tabs>
        <w:tab w:val="center" w:pos="4680"/>
        <w:tab w:val="right" w:pos="9360"/>
      </w:tabs>
    </w:pPr>
  </w:style>
  <w:style w:type="character" w:customStyle="1" w:styleId="FooterChar">
    <w:name w:val="Footer Char"/>
    <w:basedOn w:val="DefaultParagraphFont"/>
    <w:link w:val="Footer"/>
    <w:uiPriority w:val="99"/>
    <w:rsid w:val="00AC35B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6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1.jpeg"/><Relationship Id="rId47" Type="http://schemas.openxmlformats.org/officeDocument/2006/relationships/image" Target="media/image3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cid:image002.jpg@01D2DF0E.59F3C5D0" TargetMode="External"/><Relationship Id="rId46" Type="http://schemas.openxmlformats.org/officeDocument/2006/relationships/image" Target="media/image35.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emf"/><Relationship Id="rId36" Type="http://schemas.openxmlformats.org/officeDocument/2006/relationships/image" Target="media/image26.jpe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2.jpeg"/><Relationship Id="rId48"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E28EFD819FD478A362F2411E3011B" ma:contentTypeVersion="12" ma:contentTypeDescription="Create a new document." ma:contentTypeScope="" ma:versionID="7366538afbf0c43c26a9c5fefbb101be">
  <xsd:schema xmlns:xsd="http://www.w3.org/2001/XMLSchema" xmlns:xs="http://www.w3.org/2001/XMLSchema" xmlns:p="http://schemas.microsoft.com/office/2006/metadata/properties" xmlns:ns3="95a01d4e-567f-4b3b-b71d-26fc3b9ba964" xmlns:ns4="6822aec0-ab50-496c-b959-c3a079d7d4a2" targetNamespace="http://schemas.microsoft.com/office/2006/metadata/properties" ma:root="true" ma:fieldsID="ff3f15b62388d3d2ff54d1ba65ad37ca" ns3:_="" ns4:_="">
    <xsd:import namespace="95a01d4e-567f-4b3b-b71d-26fc3b9ba964"/>
    <xsd:import namespace="6822aec0-ab50-496c-b959-c3a079d7d4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1d4e-567f-4b3b-b71d-26fc3b9ba9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2aec0-ab50-496c-b959-c3a079d7d4a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B486-1210-4DED-B917-CDC66A3A40B2}">
  <ds:schemaRefs>
    <ds:schemaRef ds:uri="http://schemas.microsoft.com/sharepoint/v3/contenttype/forms"/>
  </ds:schemaRefs>
</ds:datastoreItem>
</file>

<file path=customXml/itemProps2.xml><?xml version="1.0" encoding="utf-8"?>
<ds:datastoreItem xmlns:ds="http://schemas.openxmlformats.org/officeDocument/2006/customXml" ds:itemID="{9A691A0B-6BC3-4494-B382-5FC87D8E4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01d4e-567f-4b3b-b71d-26fc3b9ba964"/>
    <ds:schemaRef ds:uri="6822aec0-ab50-496c-b959-c3a079d7d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ADE9F-2CD7-4117-B97E-815BBAC36E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3E1E7-243A-4CD3-AE56-F18DD2FB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Andresen</dc:creator>
  <cp:lastModifiedBy>Tonja Mettlach</cp:lastModifiedBy>
  <cp:revision>2</cp:revision>
  <cp:lastPrinted>2019-04-08T17:51:00Z</cp:lastPrinted>
  <dcterms:created xsi:type="dcterms:W3CDTF">2020-04-03T01:16:00Z</dcterms:created>
  <dcterms:modified xsi:type="dcterms:W3CDTF">2020-04-03T01:16:00Z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0x010100A23E28EFD819FD478A362F2411E3011B</vt:lpwstr>
  </property>
</Properties>
</file>