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5AF15" w14:textId="77777777" w:rsidR="0057253C" w:rsidRDefault="0057253C" w:rsidP="0057253C">
      <w:pPr>
        <w:rPr>
          <w:rFonts w:eastAsia="Times New Roman"/>
        </w:rPr>
      </w:pPr>
    </w:p>
    <w:p w14:paraId="12DA92B2" w14:textId="1447DB70" w:rsidR="0057253C" w:rsidRDefault="0057253C" w:rsidP="6590F58C">
      <w:pPr>
        <w:pStyle w:val="NormalWeb"/>
        <w:spacing w:before="0" w:beforeAutospacing="0" w:after="285" w:afterAutospacing="0" w:line="324" w:lineRule="atLeast"/>
        <w:rPr>
          <w:color w:val="3A3A3A"/>
          <w:sz w:val="26"/>
          <w:szCs w:val="26"/>
        </w:rPr>
      </w:pPr>
      <w:r w:rsidRPr="4CAFBD09">
        <w:rPr>
          <w:color w:val="3A3A3A"/>
          <w:sz w:val="26"/>
          <w:szCs w:val="26"/>
        </w:rPr>
        <w:t xml:space="preserve">Robert joined NHS as the Director of Real Estate in 1997. </w:t>
      </w:r>
      <w:r w:rsidR="537F3075" w:rsidRPr="4CAFBD09">
        <w:rPr>
          <w:color w:val="3A3A3A"/>
          <w:sz w:val="26"/>
          <w:szCs w:val="26"/>
        </w:rPr>
        <w:t xml:space="preserve">Over a 10 year period Robert </w:t>
      </w:r>
      <w:r w:rsidR="2E3EFE12" w:rsidRPr="4CAFBD09">
        <w:rPr>
          <w:color w:val="3A3A3A"/>
          <w:sz w:val="26"/>
          <w:szCs w:val="26"/>
        </w:rPr>
        <w:t xml:space="preserve">transformed </w:t>
      </w:r>
      <w:r w:rsidR="1330EB19" w:rsidRPr="4CAFBD09">
        <w:rPr>
          <w:color w:val="3A3A3A"/>
          <w:sz w:val="26"/>
          <w:szCs w:val="26"/>
        </w:rPr>
        <w:t xml:space="preserve">and expanded the footprint of </w:t>
      </w:r>
      <w:r w:rsidR="2E3EFE12" w:rsidRPr="4CAFBD09">
        <w:rPr>
          <w:color w:val="3A3A3A"/>
          <w:sz w:val="26"/>
          <w:szCs w:val="26"/>
        </w:rPr>
        <w:t xml:space="preserve">a </w:t>
      </w:r>
      <w:r w:rsidR="1C9E21B6" w:rsidRPr="4CAFBD09">
        <w:rPr>
          <w:color w:val="3A3A3A"/>
          <w:sz w:val="26"/>
          <w:szCs w:val="26"/>
        </w:rPr>
        <w:t>one</w:t>
      </w:r>
      <w:r w:rsidR="2E3EFE12" w:rsidRPr="4CAFBD09">
        <w:rPr>
          <w:color w:val="3A3A3A"/>
          <w:sz w:val="26"/>
          <w:szCs w:val="26"/>
        </w:rPr>
        <w:t xml:space="preserve"> property portfolio into hundreds of units of affordable and special needs housing</w:t>
      </w:r>
      <w:r w:rsidR="7D67CDFF" w:rsidRPr="4CAFBD09">
        <w:rPr>
          <w:color w:val="3A3A3A"/>
          <w:sz w:val="26"/>
          <w:szCs w:val="26"/>
        </w:rPr>
        <w:t xml:space="preserve"> for the homeless and Veterans</w:t>
      </w:r>
      <w:r w:rsidR="2E3EFE12" w:rsidRPr="4CAFBD09">
        <w:rPr>
          <w:color w:val="3A3A3A"/>
          <w:sz w:val="26"/>
          <w:szCs w:val="26"/>
        </w:rPr>
        <w:t xml:space="preserve"> across the </w:t>
      </w:r>
      <w:r w:rsidR="10F028E5" w:rsidRPr="4CAFBD09">
        <w:rPr>
          <w:color w:val="3A3A3A"/>
          <w:sz w:val="26"/>
          <w:szCs w:val="26"/>
        </w:rPr>
        <w:t xml:space="preserve">South Shore region. </w:t>
      </w:r>
      <w:r w:rsidR="22E01C73" w:rsidRPr="4CAFBD09">
        <w:rPr>
          <w:color w:val="3A3A3A"/>
          <w:sz w:val="26"/>
          <w:szCs w:val="26"/>
        </w:rPr>
        <w:t>In</w:t>
      </w:r>
      <w:r w:rsidRPr="4CAFBD09">
        <w:rPr>
          <w:color w:val="3A3A3A"/>
          <w:sz w:val="26"/>
          <w:szCs w:val="26"/>
        </w:rPr>
        <w:t xml:space="preserve"> 2009, he stepped into the role of Executive Director and </w:t>
      </w:r>
      <w:r w:rsidR="6F626B1D" w:rsidRPr="4CAFBD09">
        <w:rPr>
          <w:color w:val="3A3A3A"/>
          <w:sz w:val="26"/>
          <w:szCs w:val="26"/>
        </w:rPr>
        <w:t>continued to expand the geography of the organization</w:t>
      </w:r>
      <w:r w:rsidR="0C52C81B" w:rsidRPr="4CAFBD09">
        <w:rPr>
          <w:color w:val="3A3A3A"/>
          <w:sz w:val="26"/>
          <w:szCs w:val="26"/>
        </w:rPr>
        <w:t xml:space="preserve"> and the diversity of its services</w:t>
      </w:r>
      <w:r w:rsidR="6F626B1D" w:rsidRPr="4CAFBD09">
        <w:rPr>
          <w:color w:val="3A3A3A"/>
          <w:sz w:val="26"/>
          <w:szCs w:val="26"/>
        </w:rPr>
        <w:t xml:space="preserve"> with </w:t>
      </w:r>
      <w:r w:rsidR="2D5CEB04" w:rsidRPr="4CAFBD09">
        <w:rPr>
          <w:color w:val="3A3A3A"/>
          <w:sz w:val="26"/>
          <w:szCs w:val="26"/>
        </w:rPr>
        <w:t xml:space="preserve">new </w:t>
      </w:r>
      <w:r w:rsidR="6F626B1D" w:rsidRPr="4CAFBD09">
        <w:rPr>
          <w:color w:val="3A3A3A"/>
          <w:sz w:val="26"/>
          <w:szCs w:val="26"/>
        </w:rPr>
        <w:t>office</w:t>
      </w:r>
      <w:r w:rsidR="25E58F74" w:rsidRPr="4CAFBD09">
        <w:rPr>
          <w:color w:val="3A3A3A"/>
          <w:sz w:val="26"/>
          <w:szCs w:val="26"/>
        </w:rPr>
        <w:t>s</w:t>
      </w:r>
      <w:r w:rsidR="6F626B1D" w:rsidRPr="4CAFBD09">
        <w:rPr>
          <w:color w:val="3A3A3A"/>
          <w:sz w:val="26"/>
          <w:szCs w:val="26"/>
        </w:rPr>
        <w:t xml:space="preserve"> in Brockton and New Bedford. </w:t>
      </w:r>
      <w:r w:rsidR="6F626B1D" w:rsidRPr="4CAFBD09">
        <w:rPr>
          <w:sz w:val="26"/>
          <w:szCs w:val="26"/>
        </w:rPr>
        <w:t>Robert recently spearheaded and successfully completed the merger of NeighborWorks Southern Mass and Housing Solutions of South Eastern Mass to form NeighborWorks Housing Solutions.</w:t>
      </w:r>
      <w:r w:rsidR="6F626B1D" w:rsidRPr="4CAFBD09">
        <w:rPr>
          <w:color w:val="3A3A3A"/>
          <w:sz w:val="26"/>
          <w:szCs w:val="26"/>
        </w:rPr>
        <w:t xml:space="preserve"> </w:t>
      </w:r>
      <w:r w:rsidR="53237B39" w:rsidRPr="4CAFBD09">
        <w:rPr>
          <w:color w:val="3A3A3A"/>
          <w:sz w:val="26"/>
          <w:szCs w:val="26"/>
        </w:rPr>
        <w:t>As CEO, overseeing the</w:t>
      </w:r>
      <w:r w:rsidR="7FFFE0DD" w:rsidRPr="4CAFBD09">
        <w:rPr>
          <w:color w:val="3A3A3A"/>
          <w:sz w:val="26"/>
          <w:szCs w:val="26"/>
        </w:rPr>
        <w:t xml:space="preserve"> combined real estate portfolio and </w:t>
      </w:r>
      <w:r w:rsidR="796E9003" w:rsidRPr="4CAFBD09">
        <w:rPr>
          <w:color w:val="3A3A3A"/>
          <w:sz w:val="26"/>
          <w:szCs w:val="26"/>
        </w:rPr>
        <w:t xml:space="preserve">housing </w:t>
      </w:r>
      <w:r w:rsidR="7FFFE0DD" w:rsidRPr="4CAFBD09">
        <w:rPr>
          <w:color w:val="3A3A3A"/>
          <w:sz w:val="26"/>
          <w:szCs w:val="26"/>
        </w:rPr>
        <w:t>services</w:t>
      </w:r>
      <w:r w:rsidR="1008ED1E" w:rsidRPr="4CAFBD09">
        <w:rPr>
          <w:color w:val="3A3A3A"/>
          <w:sz w:val="26"/>
          <w:szCs w:val="26"/>
        </w:rPr>
        <w:t>,</w:t>
      </w:r>
      <w:r w:rsidR="7FFFE0DD" w:rsidRPr="4CAFBD09">
        <w:rPr>
          <w:color w:val="3A3A3A"/>
          <w:sz w:val="26"/>
          <w:szCs w:val="26"/>
        </w:rPr>
        <w:t xml:space="preserve"> </w:t>
      </w:r>
      <w:r w:rsidR="24DA86A6" w:rsidRPr="4CAFBD09">
        <w:rPr>
          <w:color w:val="3A3A3A"/>
          <w:sz w:val="26"/>
          <w:szCs w:val="26"/>
        </w:rPr>
        <w:t>Robert has</w:t>
      </w:r>
      <w:r w:rsidR="7FFFE0DD" w:rsidRPr="4CAFBD09">
        <w:rPr>
          <w:color w:val="3A3A3A"/>
          <w:sz w:val="26"/>
          <w:szCs w:val="26"/>
        </w:rPr>
        <w:t xml:space="preserve"> pos</w:t>
      </w:r>
      <w:r w:rsidR="3A45A400" w:rsidRPr="4CAFBD09">
        <w:rPr>
          <w:color w:val="3A3A3A"/>
          <w:sz w:val="26"/>
          <w:szCs w:val="26"/>
        </w:rPr>
        <w:t>i</w:t>
      </w:r>
      <w:r w:rsidR="7FFFE0DD" w:rsidRPr="4CAFBD09">
        <w:rPr>
          <w:color w:val="3A3A3A"/>
          <w:sz w:val="26"/>
          <w:szCs w:val="26"/>
        </w:rPr>
        <w:t>tioned the organization</w:t>
      </w:r>
      <w:r w:rsidR="12C554ED" w:rsidRPr="4CAFBD09">
        <w:rPr>
          <w:color w:val="3A3A3A"/>
          <w:sz w:val="26"/>
          <w:szCs w:val="26"/>
        </w:rPr>
        <w:t xml:space="preserve"> on a strong footing</w:t>
      </w:r>
      <w:r w:rsidR="7FFFE0DD" w:rsidRPr="4CAFBD09">
        <w:rPr>
          <w:color w:val="3A3A3A"/>
          <w:sz w:val="26"/>
          <w:szCs w:val="26"/>
        </w:rPr>
        <w:t xml:space="preserve"> to better serve the </w:t>
      </w:r>
      <w:r w:rsidR="7571223F" w:rsidRPr="4CAFBD09">
        <w:rPr>
          <w:color w:val="3A3A3A"/>
          <w:sz w:val="26"/>
          <w:szCs w:val="26"/>
        </w:rPr>
        <w:t xml:space="preserve">growing </w:t>
      </w:r>
      <w:r w:rsidR="7FFFE0DD" w:rsidRPr="4CAFBD09">
        <w:rPr>
          <w:color w:val="3A3A3A"/>
          <w:sz w:val="26"/>
          <w:szCs w:val="26"/>
        </w:rPr>
        <w:t xml:space="preserve">needs of households </w:t>
      </w:r>
      <w:r w:rsidR="6226F9B5" w:rsidRPr="4CAFBD09">
        <w:rPr>
          <w:color w:val="3A3A3A"/>
          <w:sz w:val="26"/>
          <w:szCs w:val="26"/>
        </w:rPr>
        <w:t>in</w:t>
      </w:r>
      <w:r w:rsidR="59E74F72" w:rsidRPr="4CAFBD09">
        <w:rPr>
          <w:color w:val="3A3A3A"/>
          <w:sz w:val="26"/>
          <w:szCs w:val="26"/>
        </w:rPr>
        <w:t xml:space="preserve"> the Southern Mass</w:t>
      </w:r>
      <w:r w:rsidR="7FFFE0DD" w:rsidRPr="4CAFBD09">
        <w:rPr>
          <w:color w:val="3A3A3A"/>
          <w:sz w:val="26"/>
          <w:szCs w:val="26"/>
        </w:rPr>
        <w:t xml:space="preserve"> region.</w:t>
      </w:r>
    </w:p>
    <w:p w14:paraId="663A76E0" w14:textId="56981FE1" w:rsidR="0057253C" w:rsidRDefault="0057253C" w:rsidP="6590F58C">
      <w:pPr>
        <w:pStyle w:val="NormalWeb"/>
        <w:spacing w:before="0" w:beforeAutospacing="0" w:after="0" w:afterAutospacing="0" w:line="324" w:lineRule="atLeast"/>
        <w:rPr>
          <w:sz w:val="27"/>
          <w:szCs w:val="27"/>
        </w:rPr>
      </w:pPr>
      <w:r w:rsidRPr="4CAFBD09">
        <w:rPr>
          <w:color w:val="3A3A3A"/>
          <w:sz w:val="26"/>
          <w:szCs w:val="26"/>
        </w:rPr>
        <w:t xml:space="preserve">Robert </w:t>
      </w:r>
      <w:r w:rsidR="7E72204B" w:rsidRPr="4CAFBD09">
        <w:rPr>
          <w:color w:val="3A3A3A"/>
          <w:sz w:val="26"/>
          <w:szCs w:val="26"/>
        </w:rPr>
        <w:t xml:space="preserve">holds a </w:t>
      </w:r>
      <w:r w:rsidR="00952E81" w:rsidRPr="4CAFBD09">
        <w:rPr>
          <w:color w:val="3A3A3A"/>
          <w:sz w:val="26"/>
          <w:szCs w:val="26"/>
        </w:rPr>
        <w:t>Bachelor of Science</w:t>
      </w:r>
      <w:r w:rsidR="7E72204B" w:rsidRPr="4CAFBD09">
        <w:rPr>
          <w:color w:val="3A3A3A"/>
          <w:sz w:val="26"/>
          <w:szCs w:val="26"/>
        </w:rPr>
        <w:t xml:space="preserve"> from </w:t>
      </w:r>
      <w:r w:rsidRPr="4CAFBD09">
        <w:rPr>
          <w:color w:val="3A3A3A"/>
          <w:sz w:val="26"/>
          <w:szCs w:val="26"/>
        </w:rPr>
        <w:t xml:space="preserve">Wentworth Institute of Technology's </w:t>
      </w:r>
      <w:r w:rsidR="28805E29" w:rsidRPr="4CAFBD09">
        <w:rPr>
          <w:color w:val="3A3A3A"/>
          <w:sz w:val="26"/>
          <w:szCs w:val="26"/>
        </w:rPr>
        <w:t xml:space="preserve">in Construction Management </w:t>
      </w:r>
      <w:r w:rsidRPr="4CAFBD09">
        <w:rPr>
          <w:color w:val="3A3A3A"/>
          <w:sz w:val="26"/>
          <w:szCs w:val="26"/>
        </w:rPr>
        <w:t xml:space="preserve">and holds a Masters in Community and Economic Development from Southern New Hampshire University. He </w:t>
      </w:r>
      <w:r w:rsidR="0EBC337C" w:rsidRPr="4CAFBD09">
        <w:rPr>
          <w:color w:val="3A3A3A"/>
          <w:sz w:val="26"/>
          <w:szCs w:val="26"/>
        </w:rPr>
        <w:t>completed the</w:t>
      </w:r>
      <w:r w:rsidRPr="4CAFBD09">
        <w:rPr>
          <w:color w:val="3A3A3A"/>
          <w:sz w:val="26"/>
          <w:szCs w:val="26"/>
        </w:rPr>
        <w:t xml:space="preserve"> Boston University’s Institute for Nonprofit Management and Leadership Certificate Program and </w:t>
      </w:r>
      <w:r w:rsidR="6A477144" w:rsidRPr="4CAFBD09">
        <w:rPr>
          <w:color w:val="3A3A3A"/>
          <w:sz w:val="26"/>
          <w:szCs w:val="26"/>
        </w:rPr>
        <w:t>he is</w:t>
      </w:r>
      <w:r w:rsidR="1ED54505" w:rsidRPr="4CAFBD09">
        <w:rPr>
          <w:color w:val="3A3A3A"/>
          <w:sz w:val="26"/>
          <w:szCs w:val="26"/>
        </w:rPr>
        <w:t xml:space="preserve"> a</w:t>
      </w:r>
      <w:r w:rsidRPr="4CAFBD09">
        <w:rPr>
          <w:color w:val="3A3A3A"/>
          <w:sz w:val="26"/>
          <w:szCs w:val="26"/>
        </w:rPr>
        <w:t xml:space="preserve"> graduate</w:t>
      </w:r>
      <w:r w:rsidR="397D5D12" w:rsidRPr="4CAFBD09">
        <w:rPr>
          <w:color w:val="3A3A3A"/>
          <w:sz w:val="26"/>
          <w:szCs w:val="26"/>
        </w:rPr>
        <w:t xml:space="preserve"> </w:t>
      </w:r>
      <w:r w:rsidR="227FB269" w:rsidRPr="4CAFBD09">
        <w:rPr>
          <w:color w:val="3A3A3A"/>
          <w:sz w:val="26"/>
          <w:szCs w:val="26"/>
        </w:rPr>
        <w:t>of</w:t>
      </w:r>
      <w:r w:rsidR="397D5D12" w:rsidRPr="4CAFBD09">
        <w:rPr>
          <w:color w:val="3A3A3A"/>
          <w:sz w:val="26"/>
          <w:szCs w:val="26"/>
        </w:rPr>
        <w:t xml:space="preserve"> the Harvard Kennedy School of Government's</w:t>
      </w:r>
      <w:r w:rsidRPr="4CAFBD09">
        <w:rPr>
          <w:color w:val="3A3A3A"/>
          <w:sz w:val="26"/>
          <w:szCs w:val="26"/>
        </w:rPr>
        <w:t xml:space="preserve"> Achieving Excellence in Community Development program co-sponsored by </w:t>
      </w:r>
      <w:hyperlink r:id="rId4">
        <w:r w:rsidRPr="4CAFBD09">
          <w:rPr>
            <w:rStyle w:val="Hyperlink"/>
            <w:color w:val="0274BE"/>
            <w:sz w:val="26"/>
            <w:szCs w:val="26"/>
          </w:rPr>
          <w:t>NeighborWorks® America</w:t>
        </w:r>
      </w:hyperlink>
      <w:r w:rsidRPr="4CAFBD09">
        <w:rPr>
          <w:color w:val="3A3A3A"/>
          <w:sz w:val="26"/>
          <w:szCs w:val="26"/>
        </w:rPr>
        <w:t>.</w:t>
      </w:r>
    </w:p>
    <w:p w14:paraId="6BEF62C3" w14:textId="77777777" w:rsidR="0057253C" w:rsidRDefault="0057253C" w:rsidP="0057253C">
      <w:pPr>
        <w:pStyle w:val="NormalWeb"/>
        <w:spacing w:before="0" w:beforeAutospacing="0" w:after="0" w:afterAutospacing="0" w:line="324" w:lineRule="atLeast"/>
        <w:rPr>
          <w:sz w:val="27"/>
          <w:szCs w:val="27"/>
        </w:rPr>
      </w:pPr>
      <w:r>
        <w:rPr>
          <w:sz w:val="27"/>
          <w:szCs w:val="27"/>
        </w:rPr>
        <w:t> </w:t>
      </w:r>
    </w:p>
    <w:p w14:paraId="59ACC88D" w14:textId="1929B679" w:rsidR="0057253C" w:rsidRDefault="5B4A022D" w:rsidP="6590F58C">
      <w:pPr>
        <w:pStyle w:val="NormalWeb"/>
        <w:spacing w:before="0" w:beforeAutospacing="0" w:after="0" w:afterAutospacing="0" w:line="324" w:lineRule="atLeast"/>
        <w:rPr>
          <w:sz w:val="27"/>
          <w:szCs w:val="27"/>
        </w:rPr>
      </w:pPr>
      <w:r w:rsidRPr="6590F58C">
        <w:rPr>
          <w:sz w:val="26"/>
          <w:szCs w:val="26"/>
        </w:rPr>
        <w:t xml:space="preserve">Robert recently </w:t>
      </w:r>
      <w:r w:rsidR="5BCA3465" w:rsidRPr="6590F58C">
        <w:rPr>
          <w:sz w:val="26"/>
          <w:szCs w:val="26"/>
        </w:rPr>
        <w:t>presented</w:t>
      </w:r>
      <w:r w:rsidR="56A71525" w:rsidRPr="6590F58C">
        <w:rPr>
          <w:sz w:val="26"/>
          <w:szCs w:val="26"/>
        </w:rPr>
        <w:t xml:space="preserve"> at </w:t>
      </w:r>
      <w:r w:rsidR="1BAD3EAB" w:rsidRPr="6590F58C">
        <w:rPr>
          <w:sz w:val="26"/>
          <w:szCs w:val="26"/>
        </w:rPr>
        <w:t xml:space="preserve">the </w:t>
      </w:r>
      <w:r w:rsidR="50CB657D" w:rsidRPr="6590F58C">
        <w:rPr>
          <w:sz w:val="26"/>
          <w:szCs w:val="26"/>
        </w:rPr>
        <w:t xml:space="preserve">Irish Council for Social Housing </w:t>
      </w:r>
      <w:r w:rsidR="1BAD3EAB" w:rsidRPr="6590F58C">
        <w:rPr>
          <w:sz w:val="26"/>
          <w:szCs w:val="26"/>
        </w:rPr>
        <w:t xml:space="preserve">biennial conference </w:t>
      </w:r>
      <w:r w:rsidR="30A8F82A" w:rsidRPr="6590F58C">
        <w:rPr>
          <w:sz w:val="26"/>
          <w:szCs w:val="26"/>
        </w:rPr>
        <w:t xml:space="preserve">in Wexford, Ireland </w:t>
      </w:r>
      <w:r w:rsidR="1BAD3EAB" w:rsidRPr="6590F58C">
        <w:rPr>
          <w:sz w:val="26"/>
          <w:szCs w:val="26"/>
        </w:rPr>
        <w:t>with 300</w:t>
      </w:r>
      <w:r w:rsidR="3E880CB0" w:rsidRPr="6590F58C">
        <w:rPr>
          <w:sz w:val="26"/>
          <w:szCs w:val="26"/>
        </w:rPr>
        <w:t xml:space="preserve"> </w:t>
      </w:r>
      <w:r w:rsidR="1BAD3EAB" w:rsidRPr="6590F58C">
        <w:rPr>
          <w:sz w:val="26"/>
          <w:szCs w:val="26"/>
        </w:rPr>
        <w:t>housing professionals</w:t>
      </w:r>
      <w:r w:rsidR="767847D1" w:rsidRPr="6590F58C">
        <w:rPr>
          <w:sz w:val="26"/>
          <w:szCs w:val="26"/>
        </w:rPr>
        <w:t>.</w:t>
      </w:r>
      <w:r w:rsidR="3ECC58E5" w:rsidRPr="6590F58C">
        <w:rPr>
          <w:sz w:val="26"/>
          <w:szCs w:val="26"/>
        </w:rPr>
        <w:t xml:space="preserve"> His presentation focused on</w:t>
      </w:r>
      <w:r w:rsidR="78C08BBB" w:rsidRPr="6590F58C">
        <w:rPr>
          <w:sz w:val="26"/>
          <w:szCs w:val="26"/>
        </w:rPr>
        <w:t xml:space="preserve"> </w:t>
      </w:r>
      <w:r w:rsidR="0A6CDD8C" w:rsidRPr="6590F58C">
        <w:rPr>
          <w:sz w:val="26"/>
          <w:szCs w:val="26"/>
        </w:rPr>
        <w:t xml:space="preserve">the </w:t>
      </w:r>
      <w:r w:rsidR="78C08BBB" w:rsidRPr="6590F58C">
        <w:rPr>
          <w:sz w:val="26"/>
          <w:szCs w:val="26"/>
        </w:rPr>
        <w:t xml:space="preserve">“Housing First” </w:t>
      </w:r>
      <w:r w:rsidR="680816E7" w:rsidRPr="6590F58C">
        <w:rPr>
          <w:sz w:val="26"/>
          <w:szCs w:val="26"/>
        </w:rPr>
        <w:t>model for ending</w:t>
      </w:r>
      <w:r w:rsidR="4C1D546F" w:rsidRPr="6590F58C">
        <w:rPr>
          <w:sz w:val="26"/>
          <w:szCs w:val="26"/>
        </w:rPr>
        <w:t xml:space="preserve"> hom</w:t>
      </w:r>
      <w:r w:rsidR="78C08BBB" w:rsidRPr="6590F58C">
        <w:rPr>
          <w:sz w:val="26"/>
          <w:szCs w:val="26"/>
        </w:rPr>
        <w:t>e</w:t>
      </w:r>
      <w:r w:rsidR="4C1D546F" w:rsidRPr="6590F58C">
        <w:rPr>
          <w:sz w:val="26"/>
          <w:szCs w:val="26"/>
        </w:rPr>
        <w:t>lessness</w:t>
      </w:r>
      <w:r w:rsidR="07520A60" w:rsidRPr="6590F58C">
        <w:rPr>
          <w:sz w:val="26"/>
          <w:szCs w:val="26"/>
        </w:rPr>
        <w:t>.</w:t>
      </w:r>
      <w:r w:rsidR="0259D853" w:rsidRPr="6590F58C">
        <w:rPr>
          <w:sz w:val="26"/>
          <w:szCs w:val="26"/>
        </w:rPr>
        <w:t xml:space="preserve"> </w:t>
      </w:r>
      <w:r w:rsidR="15E45D89" w:rsidRPr="6590F58C">
        <w:rPr>
          <w:sz w:val="26"/>
          <w:szCs w:val="26"/>
        </w:rPr>
        <w:t>He was p</w:t>
      </w:r>
      <w:r w:rsidR="0057253C" w:rsidRPr="6590F58C">
        <w:rPr>
          <w:sz w:val="26"/>
          <w:szCs w:val="26"/>
        </w:rPr>
        <w:t xml:space="preserve">reviously recognized as a Rising Star by the Massachusetts Association for Community Development Corporations, where he later went on to become the Board Chairperson and is a current board member.  Robert is also a board member of the National NeighborWorks Association </w:t>
      </w:r>
      <w:r w:rsidR="6BCB6BE3" w:rsidRPr="6590F58C">
        <w:rPr>
          <w:sz w:val="26"/>
          <w:szCs w:val="26"/>
        </w:rPr>
        <w:t>in Washington</w:t>
      </w:r>
      <w:r w:rsidR="53E56055" w:rsidRPr="6590F58C">
        <w:rPr>
          <w:sz w:val="26"/>
          <w:szCs w:val="26"/>
        </w:rPr>
        <w:t>,</w:t>
      </w:r>
      <w:r w:rsidR="6BCB6BE3" w:rsidRPr="6590F58C">
        <w:rPr>
          <w:sz w:val="26"/>
          <w:szCs w:val="26"/>
        </w:rPr>
        <w:t xml:space="preserve"> DC </w:t>
      </w:r>
      <w:r w:rsidR="0057253C" w:rsidRPr="6590F58C">
        <w:rPr>
          <w:sz w:val="26"/>
          <w:szCs w:val="26"/>
        </w:rPr>
        <w:t>and is the current Chair of the National NeighborWorks Homeownership Steering Committee.</w:t>
      </w:r>
    </w:p>
    <w:p w14:paraId="75DDA577" w14:textId="77777777" w:rsidR="006A6B53" w:rsidRDefault="00952E81"/>
    <w:sectPr w:rsidR="006A6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3C"/>
    <w:rsid w:val="0057253C"/>
    <w:rsid w:val="00952E81"/>
    <w:rsid w:val="009C5778"/>
    <w:rsid w:val="00AF0426"/>
    <w:rsid w:val="00EA62AA"/>
    <w:rsid w:val="00FA5B56"/>
    <w:rsid w:val="0259D853"/>
    <w:rsid w:val="02FE946A"/>
    <w:rsid w:val="034A5BC3"/>
    <w:rsid w:val="04503362"/>
    <w:rsid w:val="056D438C"/>
    <w:rsid w:val="07520A60"/>
    <w:rsid w:val="0838B5CC"/>
    <w:rsid w:val="0A6CDD8C"/>
    <w:rsid w:val="0C52C81B"/>
    <w:rsid w:val="0C771EE3"/>
    <w:rsid w:val="0E8C3D84"/>
    <w:rsid w:val="0EBC337C"/>
    <w:rsid w:val="1008ED1E"/>
    <w:rsid w:val="10F028E5"/>
    <w:rsid w:val="1130D814"/>
    <w:rsid w:val="12C554ED"/>
    <w:rsid w:val="1330EB19"/>
    <w:rsid w:val="15A031B7"/>
    <w:rsid w:val="15E45D89"/>
    <w:rsid w:val="17198CC0"/>
    <w:rsid w:val="173A7D9D"/>
    <w:rsid w:val="17878522"/>
    <w:rsid w:val="17B7B0A9"/>
    <w:rsid w:val="18684CB4"/>
    <w:rsid w:val="1B918315"/>
    <w:rsid w:val="1BAD3EAB"/>
    <w:rsid w:val="1C9E21B6"/>
    <w:rsid w:val="1D1D774A"/>
    <w:rsid w:val="1D93A6DB"/>
    <w:rsid w:val="1ED54505"/>
    <w:rsid w:val="1F3260DF"/>
    <w:rsid w:val="2254E0EF"/>
    <w:rsid w:val="226216B4"/>
    <w:rsid w:val="227FB269"/>
    <w:rsid w:val="22E01C73"/>
    <w:rsid w:val="24DA86A6"/>
    <w:rsid w:val="25E58F74"/>
    <w:rsid w:val="25E64756"/>
    <w:rsid w:val="28805E29"/>
    <w:rsid w:val="2908FF5B"/>
    <w:rsid w:val="29CA2E9E"/>
    <w:rsid w:val="2D5CEB04"/>
    <w:rsid w:val="2E3EFE12"/>
    <w:rsid w:val="2F6731F6"/>
    <w:rsid w:val="3009BCC0"/>
    <w:rsid w:val="30A8F82A"/>
    <w:rsid w:val="318455BB"/>
    <w:rsid w:val="35F29826"/>
    <w:rsid w:val="382CB029"/>
    <w:rsid w:val="397D5D12"/>
    <w:rsid w:val="3A0F46CF"/>
    <w:rsid w:val="3A45A400"/>
    <w:rsid w:val="3C1C8645"/>
    <w:rsid w:val="3CDB992D"/>
    <w:rsid w:val="3DBFB7EC"/>
    <w:rsid w:val="3E880CB0"/>
    <w:rsid w:val="3ECC58E5"/>
    <w:rsid w:val="40D5C5DA"/>
    <w:rsid w:val="41B33A29"/>
    <w:rsid w:val="431AC138"/>
    <w:rsid w:val="461B6530"/>
    <w:rsid w:val="4643848E"/>
    <w:rsid w:val="467BF268"/>
    <w:rsid w:val="471446A0"/>
    <w:rsid w:val="48756DE2"/>
    <w:rsid w:val="489AC893"/>
    <w:rsid w:val="4A7D709F"/>
    <w:rsid w:val="4B95BEF0"/>
    <w:rsid w:val="4C1D546F"/>
    <w:rsid w:val="4CAFBD09"/>
    <w:rsid w:val="4F429069"/>
    <w:rsid w:val="50CB657D"/>
    <w:rsid w:val="53237B39"/>
    <w:rsid w:val="537F3075"/>
    <w:rsid w:val="53E56055"/>
    <w:rsid w:val="54358F4C"/>
    <w:rsid w:val="56A71525"/>
    <w:rsid w:val="570D9871"/>
    <w:rsid w:val="5773EC37"/>
    <w:rsid w:val="5834AF2D"/>
    <w:rsid w:val="59E74F72"/>
    <w:rsid w:val="5B20C057"/>
    <w:rsid w:val="5B4A022D"/>
    <w:rsid w:val="5B80B946"/>
    <w:rsid w:val="5BCA3465"/>
    <w:rsid w:val="5C7FABF7"/>
    <w:rsid w:val="5D8D76C2"/>
    <w:rsid w:val="5EFA11B3"/>
    <w:rsid w:val="5FA3A34D"/>
    <w:rsid w:val="6226F9B5"/>
    <w:rsid w:val="62414CB3"/>
    <w:rsid w:val="6590F58C"/>
    <w:rsid w:val="680816E7"/>
    <w:rsid w:val="69E89849"/>
    <w:rsid w:val="6A477144"/>
    <w:rsid w:val="6BCB6BE3"/>
    <w:rsid w:val="6C9E9B60"/>
    <w:rsid w:val="6D98ED7C"/>
    <w:rsid w:val="6EBF95FE"/>
    <w:rsid w:val="6F016D65"/>
    <w:rsid w:val="6F626B1D"/>
    <w:rsid w:val="7210FBBB"/>
    <w:rsid w:val="7359873C"/>
    <w:rsid w:val="74B47F5E"/>
    <w:rsid w:val="7571223F"/>
    <w:rsid w:val="767847D1"/>
    <w:rsid w:val="76F45B8C"/>
    <w:rsid w:val="77BE44FB"/>
    <w:rsid w:val="78C08BBB"/>
    <w:rsid w:val="796E9003"/>
    <w:rsid w:val="79A34CC1"/>
    <w:rsid w:val="7A92C914"/>
    <w:rsid w:val="7CE36FE3"/>
    <w:rsid w:val="7CE4D153"/>
    <w:rsid w:val="7D67CDFF"/>
    <w:rsid w:val="7E72204B"/>
    <w:rsid w:val="7EDC79E7"/>
    <w:rsid w:val="7FFFE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BF660"/>
  <w15:chartTrackingRefBased/>
  <w15:docId w15:val="{5BFFEDF1-19DF-4EEB-B1EA-1CA39FFB7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53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253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7253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4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eighborwork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stevens</dc:creator>
  <cp:keywords/>
  <dc:description/>
  <cp:lastModifiedBy>nicole stevens</cp:lastModifiedBy>
  <cp:revision>3</cp:revision>
  <dcterms:created xsi:type="dcterms:W3CDTF">2020-06-18T20:55:00Z</dcterms:created>
  <dcterms:modified xsi:type="dcterms:W3CDTF">2020-06-18T20:56:00Z</dcterms:modified>
</cp:coreProperties>
</file>