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108962" w14:textId="68F02857" w:rsidR="00301EEE" w:rsidRDefault="00FD3630" w:rsidP="00E62CAD">
      <w:pPr>
        <w:spacing w:after="0" w:line="240" w:lineRule="auto"/>
        <w:ind w:left="2160"/>
        <w:rPr>
          <w:rFonts w:ascii="Century Gothic" w:hAnsi="Century Gothic"/>
          <w:b/>
          <w:sz w:val="28"/>
          <w:szCs w:val="28"/>
        </w:rPr>
      </w:pPr>
      <w:bookmarkStart w:id="0" w:name="_Hlk2155581"/>
      <w:bookmarkStart w:id="1" w:name="_Hlk23933175"/>
      <w:bookmarkStart w:id="2" w:name="_Hlk535411034"/>
      <w:r w:rsidRPr="005E5CFA">
        <w:rPr>
          <w:rFonts w:ascii="Century Gothic" w:hAnsi="Century Gothic"/>
          <w:b/>
          <w:sz w:val="28"/>
          <w:szCs w:val="28"/>
        </w:rPr>
        <w:t xml:space="preserve">Saturday, March </w:t>
      </w:r>
      <w:r w:rsidR="00151D0C" w:rsidRPr="005E5CFA">
        <w:rPr>
          <w:rFonts w:ascii="Century Gothic" w:hAnsi="Century Gothic"/>
          <w:b/>
          <w:sz w:val="28"/>
          <w:szCs w:val="28"/>
        </w:rPr>
        <w:t>7</w:t>
      </w:r>
      <w:r w:rsidRPr="005E5CFA">
        <w:rPr>
          <w:rFonts w:ascii="Century Gothic" w:hAnsi="Century Gothic"/>
          <w:b/>
          <w:sz w:val="28"/>
          <w:szCs w:val="28"/>
        </w:rPr>
        <w:t>, 20</w:t>
      </w:r>
      <w:r w:rsidR="00151D0C" w:rsidRPr="005E5CFA">
        <w:rPr>
          <w:rFonts w:ascii="Century Gothic" w:hAnsi="Century Gothic"/>
          <w:b/>
          <w:sz w:val="28"/>
          <w:szCs w:val="28"/>
        </w:rPr>
        <w:t>20</w:t>
      </w:r>
      <w:r w:rsidR="00A86C66" w:rsidRPr="005E5CFA">
        <w:rPr>
          <w:rFonts w:ascii="Century Gothic" w:hAnsi="Century Gothic"/>
          <w:b/>
          <w:sz w:val="28"/>
          <w:szCs w:val="28"/>
        </w:rPr>
        <w:t xml:space="preserve"> </w:t>
      </w:r>
      <w:r w:rsidR="00A86C66" w:rsidRPr="005E5CFA">
        <w:rPr>
          <w:rFonts w:ascii="Century Gothic" w:hAnsi="Century Gothic"/>
          <w:b/>
          <w:color w:val="C00000"/>
          <w:sz w:val="28"/>
          <w:szCs w:val="28"/>
        </w:rPr>
        <w:t>|</w:t>
      </w:r>
      <w:r w:rsidR="00A86C66" w:rsidRPr="005E5CFA">
        <w:rPr>
          <w:rFonts w:ascii="Century Gothic" w:hAnsi="Century Gothic"/>
          <w:b/>
          <w:sz w:val="28"/>
          <w:szCs w:val="28"/>
        </w:rPr>
        <w:t xml:space="preserve"> Adult Track</w:t>
      </w:r>
    </w:p>
    <w:bookmarkEnd w:id="0"/>
    <w:bookmarkEnd w:id="1"/>
    <w:p w14:paraId="40CEDA54" w14:textId="18B80841" w:rsidR="00FD3630" w:rsidRPr="00E62CAD" w:rsidRDefault="00CA674A" w:rsidP="00E62CAD">
      <w:pPr>
        <w:spacing w:after="0" w:line="240" w:lineRule="auto"/>
        <w:rPr>
          <w:rFonts w:ascii="Century Gothic" w:hAnsi="Century Gothic"/>
          <w:sz w:val="20"/>
          <w:szCs w:val="20"/>
        </w:rPr>
      </w:pPr>
      <w:r>
        <w:rPr>
          <w:rFonts w:ascii="Century Gothic" w:hAnsi="Century Gothic"/>
          <w:sz w:val="20"/>
          <w:szCs w:val="20"/>
        </w:rPr>
        <w:pict w14:anchorId="4EA48611">
          <v:rect id="_x0000_i1025" style="width:0;height:1.5pt" o:hralign="center" o:hrstd="t" o:hr="t" fillcolor="#a0a0a0" stroked="f"/>
        </w:pict>
      </w:r>
    </w:p>
    <w:p w14:paraId="7759B626" w14:textId="77777777" w:rsidR="000472B9" w:rsidRPr="00E62CAD" w:rsidRDefault="006962DF" w:rsidP="00E62CAD">
      <w:pPr>
        <w:spacing w:after="0" w:line="240" w:lineRule="auto"/>
        <w:rPr>
          <w:rFonts w:ascii="Century Gothic" w:hAnsi="Century Gothic"/>
          <w:b/>
          <w:sz w:val="20"/>
          <w:szCs w:val="20"/>
        </w:rPr>
      </w:pPr>
      <w:r w:rsidRPr="00E62CAD">
        <w:rPr>
          <w:rFonts w:ascii="Century Gothic" w:hAnsi="Century Gothic"/>
          <w:sz w:val="20"/>
          <w:szCs w:val="20"/>
        </w:rPr>
        <w:t xml:space="preserve">9:00 </w:t>
      </w:r>
      <w:r w:rsidR="003B5E88" w:rsidRPr="00E62CAD">
        <w:rPr>
          <w:rFonts w:ascii="Century Gothic" w:hAnsi="Century Gothic"/>
          <w:sz w:val="20"/>
          <w:szCs w:val="20"/>
        </w:rPr>
        <w:t>am</w:t>
      </w:r>
      <w:r w:rsidR="003525FD" w:rsidRPr="00E62CAD">
        <w:rPr>
          <w:rFonts w:ascii="Century Gothic" w:hAnsi="Century Gothic"/>
          <w:sz w:val="20"/>
          <w:szCs w:val="20"/>
        </w:rPr>
        <w:t xml:space="preserve"> - </w:t>
      </w:r>
      <w:r w:rsidR="00AF58EC" w:rsidRPr="00E62CAD">
        <w:rPr>
          <w:rFonts w:ascii="Century Gothic" w:hAnsi="Century Gothic"/>
          <w:sz w:val="20"/>
          <w:szCs w:val="20"/>
        </w:rPr>
        <w:t>9</w:t>
      </w:r>
      <w:r w:rsidRPr="00E62CAD">
        <w:rPr>
          <w:rFonts w:ascii="Century Gothic" w:hAnsi="Century Gothic"/>
          <w:sz w:val="20"/>
          <w:szCs w:val="20"/>
        </w:rPr>
        <w:t>:</w:t>
      </w:r>
      <w:r w:rsidR="00AF58EC" w:rsidRPr="00E62CAD">
        <w:rPr>
          <w:rFonts w:ascii="Century Gothic" w:hAnsi="Century Gothic"/>
          <w:sz w:val="20"/>
          <w:szCs w:val="20"/>
        </w:rPr>
        <w:t>45</w:t>
      </w:r>
      <w:r w:rsidRPr="00E62CAD">
        <w:rPr>
          <w:rFonts w:ascii="Century Gothic" w:hAnsi="Century Gothic"/>
          <w:sz w:val="20"/>
          <w:szCs w:val="20"/>
        </w:rPr>
        <w:t xml:space="preserve"> am </w:t>
      </w:r>
      <w:r w:rsidR="00453A64" w:rsidRPr="00E62CAD">
        <w:rPr>
          <w:rFonts w:ascii="Century Gothic" w:hAnsi="Century Gothic"/>
          <w:sz w:val="20"/>
          <w:szCs w:val="20"/>
        </w:rPr>
        <w:tab/>
      </w:r>
      <w:r w:rsidRPr="00E62CAD">
        <w:rPr>
          <w:rFonts w:ascii="Century Gothic" w:hAnsi="Century Gothic"/>
          <w:b/>
          <w:bCs/>
          <w:sz w:val="20"/>
          <w:szCs w:val="20"/>
        </w:rPr>
        <w:t xml:space="preserve">Registration Opens </w:t>
      </w:r>
      <w:r w:rsidRPr="00E62CAD">
        <w:rPr>
          <w:rFonts w:ascii="Century Gothic" w:hAnsi="Century Gothic"/>
          <w:b/>
          <w:color w:val="C00000"/>
          <w:sz w:val="20"/>
          <w:szCs w:val="20"/>
        </w:rPr>
        <w:t>|</w:t>
      </w:r>
      <w:r w:rsidRPr="00E62CAD">
        <w:rPr>
          <w:rFonts w:ascii="Century Gothic" w:hAnsi="Century Gothic"/>
          <w:b/>
          <w:sz w:val="20"/>
          <w:szCs w:val="20"/>
        </w:rPr>
        <w:t xml:space="preserve"> Visit Exhibits</w:t>
      </w:r>
    </w:p>
    <w:p w14:paraId="7975712A" w14:textId="750AADA6" w:rsidR="008D5CAF" w:rsidRPr="00E62CAD" w:rsidRDefault="00CA674A" w:rsidP="00E62CAD">
      <w:pPr>
        <w:spacing w:after="0" w:line="240" w:lineRule="auto"/>
        <w:rPr>
          <w:rFonts w:ascii="Century Gothic" w:hAnsi="Century Gothic"/>
          <w:sz w:val="20"/>
          <w:szCs w:val="20"/>
        </w:rPr>
      </w:pPr>
      <w:r>
        <w:rPr>
          <w:rFonts w:ascii="Century Gothic" w:hAnsi="Century Gothic"/>
          <w:sz w:val="20"/>
          <w:szCs w:val="20"/>
        </w:rPr>
        <w:pict w14:anchorId="299A513B">
          <v:rect id="_x0000_i1026" style="width:0;height:1.5pt" o:hralign="center" o:hrstd="t" o:hr="t" fillcolor="#a0a0a0" stroked="f"/>
        </w:pict>
      </w:r>
    </w:p>
    <w:p w14:paraId="29834AD3" w14:textId="3EF28A90" w:rsidR="00FE52B0" w:rsidRDefault="00AF58EC" w:rsidP="00E62CAD">
      <w:pPr>
        <w:spacing w:after="0" w:line="240" w:lineRule="auto"/>
        <w:rPr>
          <w:rFonts w:ascii="Century Gothic" w:hAnsi="Century Gothic"/>
          <w:b/>
          <w:bCs/>
          <w:sz w:val="20"/>
          <w:szCs w:val="20"/>
        </w:rPr>
      </w:pPr>
      <w:r w:rsidRPr="00E62CAD">
        <w:rPr>
          <w:rFonts w:ascii="Century Gothic" w:hAnsi="Century Gothic"/>
          <w:sz w:val="20"/>
          <w:szCs w:val="20"/>
        </w:rPr>
        <w:t>9:45</w:t>
      </w:r>
      <w:r w:rsidR="006962DF" w:rsidRPr="00E62CAD">
        <w:rPr>
          <w:rFonts w:ascii="Century Gothic" w:hAnsi="Century Gothic"/>
          <w:sz w:val="20"/>
          <w:szCs w:val="20"/>
        </w:rPr>
        <w:t xml:space="preserve"> </w:t>
      </w:r>
      <w:r w:rsidR="003B5E88" w:rsidRPr="00E62CAD">
        <w:rPr>
          <w:rFonts w:ascii="Century Gothic" w:hAnsi="Century Gothic"/>
          <w:sz w:val="20"/>
          <w:szCs w:val="20"/>
        </w:rPr>
        <w:t>am</w:t>
      </w:r>
      <w:r w:rsidR="003525FD" w:rsidRPr="00E62CAD">
        <w:rPr>
          <w:rFonts w:ascii="Century Gothic" w:hAnsi="Century Gothic"/>
          <w:sz w:val="20"/>
          <w:szCs w:val="20"/>
        </w:rPr>
        <w:t xml:space="preserve"> - </w:t>
      </w:r>
      <w:r w:rsidR="006962DF" w:rsidRPr="00E62CAD">
        <w:rPr>
          <w:rFonts w:ascii="Century Gothic" w:hAnsi="Century Gothic"/>
          <w:sz w:val="20"/>
          <w:szCs w:val="20"/>
        </w:rPr>
        <w:t>10</w:t>
      </w:r>
      <w:r w:rsidRPr="00E62CAD">
        <w:rPr>
          <w:rFonts w:ascii="Century Gothic" w:hAnsi="Century Gothic"/>
          <w:sz w:val="20"/>
          <w:szCs w:val="20"/>
        </w:rPr>
        <w:t>:00</w:t>
      </w:r>
      <w:r w:rsidR="006962DF" w:rsidRPr="00E62CAD">
        <w:rPr>
          <w:rFonts w:ascii="Century Gothic" w:hAnsi="Century Gothic"/>
          <w:sz w:val="20"/>
          <w:szCs w:val="20"/>
        </w:rPr>
        <w:t xml:space="preserve"> am</w:t>
      </w:r>
      <w:r w:rsidR="00D90BB2" w:rsidRPr="00E62CAD">
        <w:rPr>
          <w:rFonts w:ascii="Century Gothic" w:hAnsi="Century Gothic"/>
          <w:sz w:val="20"/>
          <w:szCs w:val="20"/>
        </w:rPr>
        <w:t xml:space="preserve"> </w:t>
      </w:r>
      <w:r w:rsidR="00453A64" w:rsidRPr="00E62CAD">
        <w:rPr>
          <w:rFonts w:ascii="Century Gothic" w:hAnsi="Century Gothic"/>
          <w:sz w:val="20"/>
          <w:szCs w:val="20"/>
        </w:rPr>
        <w:tab/>
      </w:r>
      <w:r w:rsidR="006962DF" w:rsidRPr="00E62CAD">
        <w:rPr>
          <w:rFonts w:ascii="Century Gothic" w:hAnsi="Century Gothic"/>
          <w:b/>
          <w:bCs/>
          <w:sz w:val="20"/>
          <w:szCs w:val="20"/>
        </w:rPr>
        <w:t xml:space="preserve">Welcome </w:t>
      </w:r>
      <w:r w:rsidR="006962DF" w:rsidRPr="00E62CAD">
        <w:rPr>
          <w:rFonts w:ascii="Century Gothic" w:hAnsi="Century Gothic"/>
          <w:b/>
          <w:bCs/>
          <w:color w:val="C00000"/>
          <w:sz w:val="20"/>
          <w:szCs w:val="20"/>
        </w:rPr>
        <w:t>|</w:t>
      </w:r>
      <w:r w:rsidR="006962DF" w:rsidRPr="00E62CAD">
        <w:rPr>
          <w:rFonts w:ascii="Century Gothic" w:hAnsi="Century Gothic"/>
          <w:b/>
          <w:bCs/>
          <w:sz w:val="20"/>
          <w:szCs w:val="20"/>
        </w:rPr>
        <w:t xml:space="preserve"> Acknowledgement of Bleeding Disorders Awareness Month</w:t>
      </w:r>
    </w:p>
    <w:p w14:paraId="79BA8B6E" w14:textId="77777777" w:rsidR="00B14383" w:rsidRPr="00E62CAD" w:rsidRDefault="00B14383" w:rsidP="00E62CAD">
      <w:pPr>
        <w:spacing w:after="0" w:line="240" w:lineRule="auto"/>
        <w:rPr>
          <w:rFonts w:ascii="Century Gothic" w:hAnsi="Century Gothic"/>
          <w:b/>
          <w:bCs/>
          <w:sz w:val="20"/>
          <w:szCs w:val="20"/>
        </w:rPr>
      </w:pPr>
    </w:p>
    <w:p w14:paraId="3DE5167A" w14:textId="0229F8DF" w:rsidR="00F05B3D" w:rsidRPr="00E62CAD" w:rsidRDefault="003525FD" w:rsidP="00E62CAD">
      <w:pPr>
        <w:spacing w:after="0" w:line="240" w:lineRule="auto"/>
        <w:ind w:left="2160"/>
        <w:rPr>
          <w:rFonts w:ascii="Century Gothic" w:hAnsi="Century Gothic"/>
          <w:sz w:val="20"/>
          <w:szCs w:val="20"/>
        </w:rPr>
      </w:pPr>
      <w:r w:rsidRPr="00E62CAD">
        <w:rPr>
          <w:rFonts w:ascii="Century Gothic" w:hAnsi="Century Gothic"/>
          <w:b/>
          <w:bCs/>
          <w:color w:val="C00000"/>
          <w:sz w:val="20"/>
          <w:szCs w:val="20"/>
        </w:rPr>
        <w:t>Presenter</w:t>
      </w:r>
      <w:r w:rsidR="00F05B3D" w:rsidRPr="00E62CAD">
        <w:rPr>
          <w:rFonts w:ascii="Century Gothic" w:hAnsi="Century Gothic"/>
          <w:b/>
          <w:bCs/>
          <w:color w:val="C00000"/>
          <w:sz w:val="20"/>
          <w:szCs w:val="20"/>
        </w:rPr>
        <w:t>:</w:t>
      </w:r>
      <w:r w:rsidR="00F05B3D" w:rsidRPr="00E62CAD">
        <w:rPr>
          <w:rFonts w:ascii="Century Gothic" w:hAnsi="Century Gothic"/>
          <w:b/>
          <w:bCs/>
          <w:sz w:val="20"/>
          <w:szCs w:val="20"/>
        </w:rPr>
        <w:t xml:space="preserve"> </w:t>
      </w:r>
      <w:r w:rsidR="00F05B3D" w:rsidRPr="00E62CAD">
        <w:rPr>
          <w:rFonts w:ascii="Century Gothic" w:hAnsi="Century Gothic"/>
          <w:sz w:val="20"/>
          <w:szCs w:val="20"/>
        </w:rPr>
        <w:t>Kelly Waters, VHF Executive Director</w:t>
      </w:r>
    </w:p>
    <w:p w14:paraId="4E41B74B" w14:textId="366BF82B" w:rsidR="00FE52B0" w:rsidRPr="00E62CAD" w:rsidRDefault="00CA674A" w:rsidP="00E62CAD">
      <w:pPr>
        <w:spacing w:after="0" w:line="240" w:lineRule="auto"/>
        <w:rPr>
          <w:rFonts w:ascii="Century Gothic" w:hAnsi="Century Gothic"/>
          <w:bCs/>
          <w:sz w:val="20"/>
          <w:szCs w:val="20"/>
        </w:rPr>
      </w:pPr>
      <w:r>
        <w:rPr>
          <w:rFonts w:ascii="Century Gothic" w:hAnsi="Century Gothic"/>
          <w:sz w:val="20"/>
          <w:szCs w:val="20"/>
        </w:rPr>
        <w:pict w14:anchorId="3AE8096D">
          <v:rect id="_x0000_i1027" style="width:0;height:1.5pt" o:hralign="center" o:hrstd="t" o:hr="t" fillcolor="#a0a0a0" stroked="f"/>
        </w:pict>
      </w:r>
    </w:p>
    <w:p w14:paraId="4A218AE4" w14:textId="0483E1FE" w:rsidR="00D90BB2" w:rsidRDefault="00AF58EC" w:rsidP="00E62CAD">
      <w:pPr>
        <w:spacing w:after="0" w:line="240" w:lineRule="auto"/>
        <w:rPr>
          <w:rFonts w:ascii="Century Gothic" w:hAnsi="Century Gothic"/>
          <w:b/>
          <w:sz w:val="20"/>
          <w:szCs w:val="20"/>
        </w:rPr>
      </w:pPr>
      <w:r w:rsidRPr="00E62CAD">
        <w:rPr>
          <w:rFonts w:ascii="Century Gothic" w:hAnsi="Century Gothic"/>
          <w:sz w:val="20"/>
          <w:szCs w:val="20"/>
        </w:rPr>
        <w:t>10:00</w:t>
      </w:r>
      <w:r w:rsidR="003B5E88" w:rsidRPr="00E62CAD">
        <w:rPr>
          <w:rFonts w:ascii="Century Gothic" w:hAnsi="Century Gothic"/>
          <w:sz w:val="20"/>
          <w:szCs w:val="20"/>
        </w:rPr>
        <w:t xml:space="preserve"> am</w:t>
      </w:r>
      <w:r w:rsidRPr="00E62CAD">
        <w:rPr>
          <w:rFonts w:ascii="Century Gothic" w:hAnsi="Century Gothic"/>
          <w:sz w:val="20"/>
          <w:szCs w:val="20"/>
        </w:rPr>
        <w:t xml:space="preserve"> - 11:</w:t>
      </w:r>
      <w:r w:rsidR="001B3A86" w:rsidRPr="00E62CAD">
        <w:rPr>
          <w:rFonts w:ascii="Century Gothic" w:hAnsi="Century Gothic"/>
          <w:sz w:val="20"/>
          <w:szCs w:val="20"/>
        </w:rPr>
        <w:t>0</w:t>
      </w:r>
      <w:r w:rsidRPr="00E62CAD">
        <w:rPr>
          <w:rFonts w:ascii="Century Gothic" w:hAnsi="Century Gothic"/>
          <w:sz w:val="20"/>
          <w:szCs w:val="20"/>
        </w:rPr>
        <w:t>0</w:t>
      </w:r>
      <w:r w:rsidR="00D90BB2" w:rsidRPr="00E62CAD">
        <w:rPr>
          <w:rFonts w:ascii="Century Gothic" w:hAnsi="Century Gothic"/>
          <w:sz w:val="20"/>
          <w:szCs w:val="20"/>
        </w:rPr>
        <w:t xml:space="preserve"> am </w:t>
      </w:r>
      <w:r w:rsidR="00453A64" w:rsidRPr="00E62CAD">
        <w:rPr>
          <w:rFonts w:ascii="Century Gothic" w:hAnsi="Century Gothic"/>
          <w:sz w:val="20"/>
          <w:szCs w:val="20"/>
        </w:rPr>
        <w:tab/>
      </w:r>
      <w:r w:rsidR="006962DF" w:rsidRPr="00E62CAD">
        <w:rPr>
          <w:rFonts w:ascii="Century Gothic" w:hAnsi="Century Gothic"/>
          <w:b/>
          <w:bCs/>
          <w:sz w:val="20"/>
          <w:szCs w:val="20"/>
        </w:rPr>
        <w:t>Keynote</w:t>
      </w:r>
      <w:r w:rsidR="000D5A59" w:rsidRPr="00E62CAD">
        <w:rPr>
          <w:rFonts w:ascii="Century Gothic" w:hAnsi="Century Gothic"/>
          <w:b/>
          <w:bCs/>
          <w:sz w:val="20"/>
          <w:szCs w:val="20"/>
        </w:rPr>
        <w:t xml:space="preserve"> Presentation</w:t>
      </w:r>
      <w:r w:rsidR="006B23A6">
        <w:rPr>
          <w:rFonts w:ascii="Century Gothic" w:hAnsi="Century Gothic"/>
          <w:b/>
          <w:bCs/>
          <w:sz w:val="20"/>
          <w:szCs w:val="20"/>
        </w:rPr>
        <w:t xml:space="preserve"> </w:t>
      </w:r>
      <w:r w:rsidR="006B23A6" w:rsidRPr="006B23A6">
        <w:rPr>
          <w:rFonts w:ascii="Century Gothic" w:hAnsi="Century Gothic"/>
          <w:b/>
          <w:bCs/>
          <w:color w:val="C00000"/>
          <w:sz w:val="20"/>
          <w:szCs w:val="20"/>
        </w:rPr>
        <w:t>|</w:t>
      </w:r>
      <w:r w:rsidR="006B23A6">
        <w:rPr>
          <w:rFonts w:ascii="Century Gothic" w:hAnsi="Century Gothic"/>
          <w:b/>
          <w:bCs/>
          <w:sz w:val="20"/>
          <w:szCs w:val="20"/>
        </w:rPr>
        <w:t xml:space="preserve"> </w:t>
      </w:r>
      <w:r w:rsidR="001B3A86" w:rsidRPr="006B23A6">
        <w:rPr>
          <w:rFonts w:ascii="Century Gothic" w:hAnsi="Century Gothic"/>
          <w:b/>
          <w:sz w:val="20"/>
          <w:szCs w:val="20"/>
        </w:rPr>
        <w:t>Emerging Therapies</w:t>
      </w:r>
    </w:p>
    <w:p w14:paraId="52817775" w14:textId="77777777" w:rsidR="00B14383" w:rsidRPr="00E62CAD" w:rsidRDefault="00B14383" w:rsidP="00E62CAD">
      <w:pPr>
        <w:spacing w:after="0" w:line="240" w:lineRule="auto"/>
        <w:rPr>
          <w:rFonts w:ascii="Century Gothic" w:hAnsi="Century Gothic"/>
          <w:b/>
          <w:bCs/>
          <w:sz w:val="20"/>
          <w:szCs w:val="20"/>
        </w:rPr>
      </w:pPr>
    </w:p>
    <w:p w14:paraId="69A039F6" w14:textId="7651BD1B" w:rsidR="00576022" w:rsidRPr="0030525A" w:rsidRDefault="00123DF1" w:rsidP="00E62CAD">
      <w:pPr>
        <w:spacing w:after="0" w:line="240" w:lineRule="auto"/>
        <w:rPr>
          <w:rFonts w:ascii="Century Gothic" w:hAnsi="Century Gothic"/>
          <w:bCs/>
          <w:sz w:val="20"/>
          <w:szCs w:val="20"/>
        </w:rPr>
      </w:pPr>
      <w:r w:rsidRPr="00E62CAD">
        <w:rPr>
          <w:rFonts w:ascii="Century Gothic" w:hAnsi="Century Gothic"/>
          <w:b/>
          <w:bCs/>
          <w:sz w:val="20"/>
          <w:szCs w:val="20"/>
        </w:rPr>
        <w:tab/>
      </w:r>
      <w:r w:rsidRPr="00E62CAD">
        <w:rPr>
          <w:rFonts w:ascii="Century Gothic" w:hAnsi="Century Gothic"/>
          <w:b/>
          <w:bCs/>
          <w:sz w:val="20"/>
          <w:szCs w:val="20"/>
        </w:rPr>
        <w:tab/>
      </w:r>
      <w:r w:rsidRPr="00E62CAD">
        <w:rPr>
          <w:rFonts w:ascii="Century Gothic" w:hAnsi="Century Gothic"/>
          <w:b/>
          <w:bCs/>
          <w:sz w:val="20"/>
          <w:szCs w:val="20"/>
        </w:rPr>
        <w:tab/>
      </w:r>
      <w:r w:rsidR="000D5A59" w:rsidRPr="00E62CAD">
        <w:rPr>
          <w:rFonts w:ascii="Century Gothic" w:hAnsi="Century Gothic"/>
          <w:b/>
          <w:bCs/>
          <w:color w:val="C00000"/>
          <w:sz w:val="20"/>
          <w:szCs w:val="20"/>
        </w:rPr>
        <w:t>Presenter</w:t>
      </w:r>
      <w:r w:rsidRPr="00E62CAD">
        <w:rPr>
          <w:rFonts w:ascii="Century Gothic" w:hAnsi="Century Gothic"/>
          <w:b/>
          <w:bCs/>
          <w:color w:val="C00000"/>
          <w:sz w:val="20"/>
          <w:szCs w:val="20"/>
        </w:rPr>
        <w:t xml:space="preserve">: </w:t>
      </w:r>
      <w:r w:rsidR="007F77F1" w:rsidRPr="007F77F1">
        <w:rPr>
          <w:rFonts w:ascii="Century Gothic" w:hAnsi="Century Gothic"/>
          <w:bCs/>
          <w:sz w:val="20"/>
          <w:szCs w:val="20"/>
        </w:rPr>
        <w:t>Christopher E Walsh, MD, PhD</w:t>
      </w:r>
    </w:p>
    <w:p w14:paraId="08F2A93D" w14:textId="37B0F5B6" w:rsidR="00FE52B0" w:rsidRPr="00E62CAD" w:rsidRDefault="00CA674A" w:rsidP="00E62CAD">
      <w:pPr>
        <w:spacing w:after="0" w:line="240" w:lineRule="auto"/>
        <w:rPr>
          <w:rFonts w:ascii="Century Gothic" w:hAnsi="Century Gothic"/>
          <w:sz w:val="20"/>
          <w:szCs w:val="20"/>
        </w:rPr>
      </w:pPr>
      <w:r>
        <w:rPr>
          <w:rFonts w:ascii="Century Gothic" w:hAnsi="Century Gothic"/>
          <w:sz w:val="20"/>
          <w:szCs w:val="20"/>
        </w:rPr>
        <w:pict w14:anchorId="7EEEC6BE">
          <v:rect id="_x0000_i1028" style="width:0;height:1.5pt" o:hralign="center" o:hrstd="t" o:hr="t" fillcolor="#a0a0a0" stroked="f"/>
        </w:pict>
      </w:r>
    </w:p>
    <w:p w14:paraId="6053445A" w14:textId="3829F76C" w:rsidR="00AF58EC" w:rsidRDefault="00AF58EC" w:rsidP="00E62CAD">
      <w:pPr>
        <w:spacing w:after="0" w:line="240" w:lineRule="auto"/>
        <w:rPr>
          <w:rFonts w:ascii="Century Gothic" w:hAnsi="Century Gothic"/>
          <w:b/>
          <w:sz w:val="20"/>
          <w:szCs w:val="20"/>
        </w:rPr>
      </w:pPr>
      <w:bookmarkStart w:id="3" w:name="_Hlk30605241"/>
      <w:r w:rsidRPr="00E62CAD">
        <w:rPr>
          <w:rFonts w:ascii="Century Gothic" w:hAnsi="Century Gothic"/>
          <w:sz w:val="20"/>
          <w:szCs w:val="20"/>
        </w:rPr>
        <w:t>11:</w:t>
      </w:r>
      <w:r w:rsidR="00126E92" w:rsidRPr="00E62CAD">
        <w:rPr>
          <w:rFonts w:ascii="Century Gothic" w:hAnsi="Century Gothic"/>
          <w:sz w:val="20"/>
          <w:szCs w:val="20"/>
        </w:rPr>
        <w:t>0</w:t>
      </w:r>
      <w:r w:rsidRPr="00E62CAD">
        <w:rPr>
          <w:rFonts w:ascii="Century Gothic" w:hAnsi="Century Gothic"/>
          <w:sz w:val="20"/>
          <w:szCs w:val="20"/>
        </w:rPr>
        <w:t>0</w:t>
      </w:r>
      <w:r w:rsidR="003B5E88" w:rsidRPr="00E62CAD">
        <w:rPr>
          <w:rFonts w:ascii="Century Gothic" w:hAnsi="Century Gothic"/>
          <w:sz w:val="20"/>
          <w:szCs w:val="20"/>
        </w:rPr>
        <w:t xml:space="preserve"> am - 1</w:t>
      </w:r>
      <w:r w:rsidR="00126E92" w:rsidRPr="00E62CAD">
        <w:rPr>
          <w:rFonts w:ascii="Century Gothic" w:hAnsi="Century Gothic"/>
          <w:sz w:val="20"/>
          <w:szCs w:val="20"/>
        </w:rPr>
        <w:t>1</w:t>
      </w:r>
      <w:r w:rsidR="003B5E88" w:rsidRPr="00E62CAD">
        <w:rPr>
          <w:rFonts w:ascii="Century Gothic" w:hAnsi="Century Gothic"/>
          <w:sz w:val="20"/>
          <w:szCs w:val="20"/>
        </w:rPr>
        <w:t>:</w:t>
      </w:r>
      <w:r w:rsidR="006653BF" w:rsidRPr="00E62CAD">
        <w:rPr>
          <w:rFonts w:ascii="Century Gothic" w:hAnsi="Century Gothic"/>
          <w:sz w:val="20"/>
          <w:szCs w:val="20"/>
        </w:rPr>
        <w:t>45</w:t>
      </w:r>
      <w:r w:rsidR="003B5E88" w:rsidRPr="00E62CAD">
        <w:rPr>
          <w:rFonts w:ascii="Century Gothic" w:hAnsi="Century Gothic"/>
          <w:sz w:val="20"/>
          <w:szCs w:val="20"/>
        </w:rPr>
        <w:t xml:space="preserve"> </w:t>
      </w:r>
      <w:r w:rsidR="00F97EE6" w:rsidRPr="00E62CAD">
        <w:rPr>
          <w:rFonts w:ascii="Century Gothic" w:hAnsi="Century Gothic"/>
          <w:sz w:val="20"/>
          <w:szCs w:val="20"/>
        </w:rPr>
        <w:t>a</w:t>
      </w:r>
      <w:r w:rsidR="006962DF" w:rsidRPr="00E62CAD">
        <w:rPr>
          <w:rFonts w:ascii="Century Gothic" w:hAnsi="Century Gothic"/>
          <w:sz w:val="20"/>
          <w:szCs w:val="20"/>
        </w:rPr>
        <w:t xml:space="preserve">m </w:t>
      </w:r>
      <w:r w:rsidR="001E2E03" w:rsidRPr="00E62CAD">
        <w:rPr>
          <w:rFonts w:ascii="Century Gothic" w:hAnsi="Century Gothic"/>
          <w:sz w:val="20"/>
          <w:szCs w:val="20"/>
        </w:rPr>
        <w:tab/>
      </w:r>
      <w:r w:rsidRPr="00E62CAD">
        <w:rPr>
          <w:rFonts w:ascii="Century Gothic" w:hAnsi="Century Gothic"/>
          <w:b/>
          <w:sz w:val="20"/>
          <w:szCs w:val="20"/>
        </w:rPr>
        <w:t>Break</w:t>
      </w:r>
      <w:r w:rsidR="006653BF" w:rsidRPr="00E62CAD">
        <w:rPr>
          <w:rFonts w:ascii="Century Gothic" w:hAnsi="Century Gothic"/>
          <w:b/>
          <w:sz w:val="20"/>
          <w:szCs w:val="20"/>
        </w:rPr>
        <w:t>-out Session</w:t>
      </w:r>
      <w:r w:rsidRPr="00E62CAD">
        <w:rPr>
          <w:rFonts w:ascii="Century Gothic" w:hAnsi="Century Gothic"/>
          <w:b/>
          <w:sz w:val="20"/>
          <w:szCs w:val="20"/>
        </w:rPr>
        <w:t xml:space="preserve"> </w:t>
      </w:r>
      <w:r w:rsidR="00E25E1A">
        <w:rPr>
          <w:rFonts w:ascii="Century Gothic" w:hAnsi="Century Gothic"/>
          <w:b/>
          <w:sz w:val="20"/>
          <w:szCs w:val="20"/>
        </w:rPr>
        <w:t xml:space="preserve">1 </w:t>
      </w:r>
      <w:r w:rsidRPr="00E62CAD">
        <w:rPr>
          <w:rFonts w:ascii="Century Gothic" w:hAnsi="Century Gothic"/>
          <w:b/>
          <w:color w:val="C00000"/>
          <w:sz w:val="20"/>
          <w:szCs w:val="20"/>
        </w:rPr>
        <w:t>|</w:t>
      </w:r>
      <w:r w:rsidRPr="00E62CAD">
        <w:rPr>
          <w:rFonts w:ascii="Century Gothic" w:hAnsi="Century Gothic"/>
          <w:b/>
          <w:sz w:val="20"/>
          <w:szCs w:val="20"/>
        </w:rPr>
        <w:t xml:space="preserve"> </w:t>
      </w:r>
      <w:r w:rsidR="007E6624" w:rsidRPr="00E62CAD">
        <w:rPr>
          <w:rFonts w:ascii="Century Gothic" w:hAnsi="Century Gothic"/>
          <w:b/>
          <w:sz w:val="20"/>
          <w:szCs w:val="20"/>
        </w:rPr>
        <w:t>Presenter Sponsors</w:t>
      </w:r>
    </w:p>
    <w:p w14:paraId="18FED5B2" w14:textId="77777777" w:rsidR="005C318E" w:rsidRPr="00E62CAD" w:rsidRDefault="005C318E" w:rsidP="00E62CAD">
      <w:pPr>
        <w:spacing w:after="0" w:line="240" w:lineRule="auto"/>
        <w:rPr>
          <w:rFonts w:ascii="Century Gothic" w:hAnsi="Century Gothic"/>
          <w:b/>
          <w:sz w:val="20"/>
          <w:szCs w:val="20"/>
        </w:rPr>
      </w:pPr>
    </w:p>
    <w:p w14:paraId="43A52B94" w14:textId="6DC69F3B" w:rsidR="0056210C" w:rsidRPr="00E62CAD" w:rsidRDefault="0052373A" w:rsidP="00E62CAD">
      <w:pPr>
        <w:spacing w:after="0" w:line="240" w:lineRule="auto"/>
        <w:rPr>
          <w:rFonts w:ascii="Century Gothic" w:hAnsi="Century Gothic"/>
          <w:b/>
          <w:bCs/>
          <w:color w:val="C00000"/>
          <w:sz w:val="20"/>
          <w:szCs w:val="20"/>
        </w:rPr>
      </w:pPr>
      <w:r w:rsidRPr="00E62CAD">
        <w:rPr>
          <w:rFonts w:ascii="Century Gothic" w:hAnsi="Century Gothic"/>
          <w:b/>
          <w:sz w:val="20"/>
          <w:szCs w:val="20"/>
        </w:rPr>
        <w:tab/>
      </w:r>
      <w:r w:rsidRPr="00E62CAD">
        <w:rPr>
          <w:rFonts w:ascii="Century Gothic" w:hAnsi="Century Gothic"/>
          <w:b/>
          <w:sz w:val="20"/>
          <w:szCs w:val="20"/>
        </w:rPr>
        <w:tab/>
      </w:r>
      <w:r w:rsidRPr="00E62CAD">
        <w:rPr>
          <w:rFonts w:ascii="Century Gothic" w:hAnsi="Century Gothic"/>
          <w:b/>
          <w:sz w:val="20"/>
          <w:szCs w:val="20"/>
        </w:rPr>
        <w:tab/>
      </w:r>
      <w:r w:rsidR="0056210C" w:rsidRPr="00E62CAD">
        <w:rPr>
          <w:rFonts w:ascii="Century Gothic" w:hAnsi="Century Gothic"/>
          <w:b/>
          <w:bCs/>
          <w:color w:val="C00000"/>
          <w:sz w:val="20"/>
          <w:szCs w:val="20"/>
        </w:rPr>
        <w:t xml:space="preserve">Company: </w:t>
      </w:r>
      <w:r w:rsidR="0056210C" w:rsidRPr="00E62CAD">
        <w:rPr>
          <w:rFonts w:ascii="Century Gothic" w:hAnsi="Century Gothic"/>
          <w:bCs/>
          <w:sz w:val="20"/>
          <w:szCs w:val="20"/>
        </w:rPr>
        <w:t>BioMarin</w:t>
      </w:r>
    </w:p>
    <w:p w14:paraId="53F89A7F" w14:textId="53A4C384" w:rsidR="00B84CAC" w:rsidRDefault="0056210C" w:rsidP="00E62CAD">
      <w:pPr>
        <w:spacing w:after="0" w:line="240" w:lineRule="auto"/>
        <w:rPr>
          <w:rFonts w:ascii="Century Gothic" w:hAnsi="Century Gothic"/>
          <w:b/>
          <w:bCs/>
          <w:sz w:val="20"/>
          <w:szCs w:val="20"/>
        </w:rPr>
      </w:pPr>
      <w:r w:rsidRPr="00E62CAD">
        <w:rPr>
          <w:rFonts w:ascii="Century Gothic" w:hAnsi="Century Gothic"/>
          <w:b/>
          <w:bCs/>
          <w:sz w:val="20"/>
          <w:szCs w:val="20"/>
        </w:rPr>
        <w:tab/>
      </w:r>
      <w:r w:rsidRPr="00E62CAD">
        <w:rPr>
          <w:rFonts w:ascii="Century Gothic" w:hAnsi="Century Gothic"/>
          <w:b/>
          <w:bCs/>
          <w:sz w:val="20"/>
          <w:szCs w:val="20"/>
        </w:rPr>
        <w:tab/>
      </w:r>
      <w:r w:rsidRPr="00E62CAD">
        <w:rPr>
          <w:rFonts w:ascii="Century Gothic" w:hAnsi="Century Gothic"/>
          <w:b/>
          <w:bCs/>
          <w:sz w:val="20"/>
          <w:szCs w:val="20"/>
        </w:rPr>
        <w:tab/>
      </w:r>
      <w:r w:rsidR="00B84CAC" w:rsidRPr="00B84CAC">
        <w:rPr>
          <w:rFonts w:ascii="Century Gothic" w:hAnsi="Century Gothic"/>
          <w:b/>
          <w:bCs/>
          <w:color w:val="C00000"/>
          <w:sz w:val="20"/>
          <w:szCs w:val="20"/>
        </w:rPr>
        <w:t>Presenter:</w:t>
      </w:r>
      <w:r w:rsidR="00B84CAC">
        <w:rPr>
          <w:rFonts w:ascii="Century Gothic" w:hAnsi="Century Gothic"/>
          <w:b/>
          <w:bCs/>
          <w:color w:val="C00000"/>
          <w:sz w:val="20"/>
          <w:szCs w:val="20"/>
        </w:rPr>
        <w:t xml:space="preserve"> </w:t>
      </w:r>
      <w:r w:rsidR="00995FDD" w:rsidRPr="00995FDD">
        <w:rPr>
          <w:rFonts w:ascii="Century Gothic" w:hAnsi="Century Gothic"/>
          <w:bCs/>
          <w:sz w:val="20"/>
          <w:szCs w:val="20"/>
        </w:rPr>
        <w:t>Rhonda Fritz, MSN, CPNP, Sr. Medical Science Liaison</w:t>
      </w:r>
    </w:p>
    <w:p w14:paraId="771477C7" w14:textId="0E065B36" w:rsidR="0056210C" w:rsidRDefault="0056210C" w:rsidP="00B84CAC">
      <w:pPr>
        <w:spacing w:after="0" w:line="240" w:lineRule="auto"/>
        <w:ind w:left="1440" w:firstLine="720"/>
        <w:rPr>
          <w:rFonts w:ascii="Century Gothic" w:hAnsi="Century Gothic"/>
          <w:b/>
          <w:bCs/>
          <w:sz w:val="20"/>
          <w:szCs w:val="20"/>
        </w:rPr>
      </w:pPr>
      <w:r w:rsidRPr="00E62CAD">
        <w:rPr>
          <w:rFonts w:ascii="Century Gothic" w:hAnsi="Century Gothic"/>
          <w:b/>
          <w:bCs/>
          <w:color w:val="C00000"/>
          <w:sz w:val="20"/>
          <w:szCs w:val="20"/>
        </w:rPr>
        <w:t>Topic:</w:t>
      </w:r>
      <w:r w:rsidRPr="00E62CAD">
        <w:rPr>
          <w:rFonts w:ascii="Century Gothic" w:hAnsi="Century Gothic"/>
          <w:b/>
          <w:bCs/>
          <w:sz w:val="20"/>
          <w:szCs w:val="20"/>
        </w:rPr>
        <w:t xml:space="preserve"> </w:t>
      </w:r>
      <w:r w:rsidR="007E0A6B" w:rsidRPr="00E2021D">
        <w:rPr>
          <w:rFonts w:ascii="Century Gothic" w:hAnsi="Century Gothic"/>
          <w:b/>
          <w:bCs/>
          <w:sz w:val="20"/>
          <w:szCs w:val="20"/>
        </w:rPr>
        <w:t>Gene Therapy Research: Understanding the Science</w:t>
      </w:r>
    </w:p>
    <w:p w14:paraId="24E5E1D0" w14:textId="77777777" w:rsidR="00B739D0" w:rsidRPr="00995FDD" w:rsidRDefault="00B739D0" w:rsidP="00B84CAC">
      <w:pPr>
        <w:spacing w:after="0" w:line="240" w:lineRule="auto"/>
        <w:ind w:left="1440" w:firstLine="720"/>
        <w:rPr>
          <w:rFonts w:ascii="Century Gothic" w:hAnsi="Century Gothic"/>
          <w:sz w:val="20"/>
          <w:szCs w:val="20"/>
        </w:rPr>
      </w:pPr>
    </w:p>
    <w:p w14:paraId="4BC5A072" w14:textId="64096C9F" w:rsidR="0056210C" w:rsidRDefault="00A356D2" w:rsidP="00A356D2">
      <w:pPr>
        <w:spacing w:after="0" w:line="240" w:lineRule="auto"/>
        <w:ind w:left="2160"/>
        <w:rPr>
          <w:rFonts w:ascii="Century Gothic" w:hAnsi="Century Gothic"/>
          <w:bCs/>
          <w:i/>
          <w:sz w:val="20"/>
          <w:szCs w:val="20"/>
        </w:rPr>
      </w:pPr>
      <w:r>
        <w:rPr>
          <w:rFonts w:ascii="Century Gothic" w:hAnsi="Century Gothic"/>
          <w:bCs/>
          <w:i/>
          <w:sz w:val="20"/>
          <w:szCs w:val="20"/>
        </w:rPr>
        <w:t>P</w:t>
      </w:r>
      <w:r w:rsidRPr="00A356D2">
        <w:rPr>
          <w:rFonts w:ascii="Century Gothic" w:hAnsi="Century Gothic"/>
          <w:bCs/>
          <w:i/>
          <w:sz w:val="20"/>
          <w:szCs w:val="20"/>
        </w:rPr>
        <w:t xml:space="preserve">resentation with Q&amp;A focused on what causes a genetic disorder, how investigational gene therapies are being developed and researched, and what the clinical trials are aiming to understand. Many gene therapies are being studied in people living with a range of conditions, including hemophilia A and B, to determine if they are safe and effective. No gene therapies for hemophilia have been approved for use. Join us </w:t>
      </w:r>
      <w:r w:rsidR="009D79A0">
        <w:rPr>
          <w:rFonts w:ascii="Century Gothic" w:hAnsi="Century Gothic"/>
          <w:bCs/>
          <w:i/>
          <w:sz w:val="20"/>
          <w:szCs w:val="20"/>
        </w:rPr>
        <w:t xml:space="preserve">as </w:t>
      </w:r>
      <w:r w:rsidRPr="00A356D2">
        <w:rPr>
          <w:rFonts w:ascii="Century Gothic" w:hAnsi="Century Gothic"/>
          <w:bCs/>
          <w:i/>
          <w:sz w:val="20"/>
          <w:szCs w:val="20"/>
        </w:rPr>
        <w:t>we look into the science of gene therapy research and the biology behind it.</w:t>
      </w:r>
    </w:p>
    <w:p w14:paraId="079DE615" w14:textId="77777777" w:rsidR="00A356D2" w:rsidRPr="00E62CAD" w:rsidRDefault="00A356D2" w:rsidP="00A356D2">
      <w:pPr>
        <w:spacing w:after="0" w:line="240" w:lineRule="auto"/>
        <w:ind w:left="2160"/>
        <w:rPr>
          <w:rFonts w:ascii="Century Gothic" w:hAnsi="Century Gothic"/>
          <w:b/>
          <w:bCs/>
          <w:color w:val="C00000"/>
          <w:sz w:val="20"/>
          <w:szCs w:val="20"/>
        </w:rPr>
      </w:pPr>
    </w:p>
    <w:p w14:paraId="77A91D09" w14:textId="50FEFA53" w:rsidR="0056210C" w:rsidRPr="00E62CAD" w:rsidRDefault="0056210C" w:rsidP="00E62CAD">
      <w:pPr>
        <w:spacing w:after="0" w:line="240" w:lineRule="auto"/>
        <w:ind w:left="1440" w:firstLine="720"/>
        <w:rPr>
          <w:rFonts w:ascii="Century Gothic" w:hAnsi="Century Gothic"/>
          <w:b/>
          <w:bCs/>
          <w:color w:val="C00000"/>
          <w:sz w:val="20"/>
          <w:szCs w:val="20"/>
        </w:rPr>
      </w:pPr>
      <w:r w:rsidRPr="00E62CAD">
        <w:rPr>
          <w:rFonts w:ascii="Century Gothic" w:hAnsi="Century Gothic"/>
          <w:b/>
          <w:bCs/>
          <w:color w:val="C00000"/>
          <w:sz w:val="20"/>
          <w:szCs w:val="20"/>
        </w:rPr>
        <w:t xml:space="preserve">Company: </w:t>
      </w:r>
      <w:r w:rsidRPr="00E62CAD">
        <w:rPr>
          <w:rFonts w:ascii="Century Gothic" w:hAnsi="Century Gothic"/>
          <w:bCs/>
          <w:sz w:val="20"/>
          <w:szCs w:val="20"/>
        </w:rPr>
        <w:t>Sanofi Genzyme</w:t>
      </w:r>
    </w:p>
    <w:p w14:paraId="145B0A27" w14:textId="6882E5AC" w:rsidR="00B84CAC" w:rsidRDefault="0056210C" w:rsidP="00E62CAD">
      <w:pPr>
        <w:spacing w:after="0" w:line="240" w:lineRule="auto"/>
        <w:rPr>
          <w:rFonts w:ascii="Century Gothic" w:hAnsi="Century Gothic"/>
          <w:b/>
          <w:bCs/>
          <w:sz w:val="20"/>
          <w:szCs w:val="20"/>
        </w:rPr>
      </w:pPr>
      <w:r w:rsidRPr="00E62CAD">
        <w:rPr>
          <w:rFonts w:ascii="Century Gothic" w:hAnsi="Century Gothic"/>
          <w:b/>
          <w:bCs/>
          <w:sz w:val="20"/>
          <w:szCs w:val="20"/>
        </w:rPr>
        <w:tab/>
      </w:r>
      <w:r w:rsidRPr="00E62CAD">
        <w:rPr>
          <w:rFonts w:ascii="Century Gothic" w:hAnsi="Century Gothic"/>
          <w:b/>
          <w:bCs/>
          <w:sz w:val="20"/>
          <w:szCs w:val="20"/>
        </w:rPr>
        <w:tab/>
      </w:r>
      <w:r w:rsidRPr="00E62CAD">
        <w:rPr>
          <w:rFonts w:ascii="Century Gothic" w:hAnsi="Century Gothic"/>
          <w:b/>
          <w:bCs/>
          <w:sz w:val="20"/>
          <w:szCs w:val="20"/>
        </w:rPr>
        <w:tab/>
      </w:r>
      <w:r w:rsidR="00B84CAC" w:rsidRPr="00B84CAC">
        <w:rPr>
          <w:rFonts w:ascii="Century Gothic" w:hAnsi="Century Gothic"/>
          <w:b/>
          <w:bCs/>
          <w:color w:val="C00000"/>
          <w:sz w:val="20"/>
          <w:szCs w:val="20"/>
        </w:rPr>
        <w:t>Presenter:</w:t>
      </w:r>
      <w:r w:rsidR="00B84CAC">
        <w:rPr>
          <w:rFonts w:ascii="Century Gothic" w:hAnsi="Century Gothic"/>
          <w:b/>
          <w:bCs/>
          <w:sz w:val="20"/>
          <w:szCs w:val="20"/>
        </w:rPr>
        <w:t xml:space="preserve"> </w:t>
      </w:r>
      <w:r w:rsidR="00B84CAC" w:rsidRPr="00B84CAC">
        <w:rPr>
          <w:rFonts w:ascii="Century Gothic" w:hAnsi="Century Gothic"/>
          <w:bCs/>
          <w:sz w:val="20"/>
          <w:szCs w:val="20"/>
        </w:rPr>
        <w:t>TBD</w:t>
      </w:r>
    </w:p>
    <w:p w14:paraId="2177FFBE" w14:textId="72A6B579" w:rsidR="0056210C" w:rsidRDefault="0056210C" w:rsidP="00B84CAC">
      <w:pPr>
        <w:spacing w:after="0" w:line="240" w:lineRule="auto"/>
        <w:ind w:left="1440" w:firstLine="720"/>
        <w:rPr>
          <w:rFonts w:ascii="Century Gothic" w:hAnsi="Century Gothic"/>
          <w:bCs/>
          <w:sz w:val="20"/>
          <w:szCs w:val="20"/>
        </w:rPr>
      </w:pPr>
      <w:r w:rsidRPr="00E62CAD">
        <w:rPr>
          <w:rFonts w:ascii="Century Gothic" w:hAnsi="Century Gothic"/>
          <w:b/>
          <w:bCs/>
          <w:color w:val="C00000"/>
          <w:sz w:val="20"/>
          <w:szCs w:val="20"/>
        </w:rPr>
        <w:t>Topic:</w:t>
      </w:r>
      <w:r w:rsidRPr="00E62CAD">
        <w:rPr>
          <w:rFonts w:ascii="Century Gothic" w:hAnsi="Century Gothic"/>
          <w:b/>
          <w:bCs/>
          <w:sz w:val="20"/>
          <w:szCs w:val="20"/>
        </w:rPr>
        <w:t xml:space="preserve"> </w:t>
      </w:r>
      <w:r w:rsidRPr="00374DFA">
        <w:rPr>
          <w:rFonts w:ascii="Century Gothic" w:hAnsi="Century Gothic"/>
          <w:b/>
          <w:sz w:val="20"/>
          <w:szCs w:val="20"/>
        </w:rPr>
        <w:t>TBD</w:t>
      </w:r>
    </w:p>
    <w:p w14:paraId="208366D5" w14:textId="77777777" w:rsidR="00892E40" w:rsidRPr="00E62CAD" w:rsidRDefault="00892E40" w:rsidP="0030525A">
      <w:pPr>
        <w:spacing w:after="0" w:line="240" w:lineRule="auto"/>
        <w:rPr>
          <w:rFonts w:ascii="Century Gothic" w:hAnsi="Century Gothic"/>
          <w:b/>
          <w:bCs/>
          <w:sz w:val="20"/>
          <w:szCs w:val="20"/>
        </w:rPr>
      </w:pPr>
    </w:p>
    <w:p w14:paraId="000ADDA3" w14:textId="2D763122" w:rsidR="0056210C" w:rsidRPr="00E62CAD" w:rsidRDefault="00CA674A" w:rsidP="00E62CAD">
      <w:pPr>
        <w:spacing w:after="0" w:line="240" w:lineRule="auto"/>
        <w:rPr>
          <w:rFonts w:ascii="Century Gothic" w:hAnsi="Century Gothic"/>
          <w:bCs/>
          <w:sz w:val="20"/>
          <w:szCs w:val="20"/>
        </w:rPr>
      </w:pPr>
      <w:r>
        <w:rPr>
          <w:rFonts w:ascii="Century Gothic" w:hAnsi="Century Gothic"/>
          <w:sz w:val="20"/>
          <w:szCs w:val="20"/>
        </w:rPr>
        <w:pict w14:anchorId="0283A9E7">
          <v:rect id="_x0000_i1029" style="width:0;height:1.5pt" o:hralign="center" o:hrstd="t" o:hr="t" fillcolor="#a0a0a0" stroked="f"/>
        </w:pict>
      </w:r>
    </w:p>
    <w:bookmarkEnd w:id="3"/>
    <w:p w14:paraId="34302335" w14:textId="77777777" w:rsidR="009B4FD5" w:rsidRPr="00E62CAD" w:rsidRDefault="000E12F3" w:rsidP="00E62CAD">
      <w:pPr>
        <w:spacing w:after="0" w:line="240" w:lineRule="auto"/>
        <w:rPr>
          <w:rFonts w:ascii="Century Gothic" w:hAnsi="Century Gothic"/>
          <w:b/>
          <w:sz w:val="20"/>
          <w:szCs w:val="20"/>
        </w:rPr>
      </w:pPr>
      <w:r w:rsidRPr="00E62CAD">
        <w:rPr>
          <w:rFonts w:ascii="Century Gothic" w:hAnsi="Century Gothic"/>
          <w:sz w:val="20"/>
          <w:szCs w:val="20"/>
        </w:rPr>
        <w:t>11:</w:t>
      </w:r>
      <w:r w:rsidR="00F97EE6" w:rsidRPr="00E62CAD">
        <w:rPr>
          <w:rFonts w:ascii="Century Gothic" w:hAnsi="Century Gothic"/>
          <w:sz w:val="20"/>
          <w:szCs w:val="20"/>
        </w:rPr>
        <w:t>45 am</w:t>
      </w:r>
      <w:r w:rsidR="00F34F7D" w:rsidRPr="00E62CAD">
        <w:rPr>
          <w:rFonts w:ascii="Century Gothic" w:hAnsi="Century Gothic"/>
          <w:sz w:val="20"/>
          <w:szCs w:val="20"/>
        </w:rPr>
        <w:t xml:space="preserve"> - </w:t>
      </w:r>
      <w:r w:rsidR="00F97EE6" w:rsidRPr="00E62CAD">
        <w:rPr>
          <w:rFonts w:ascii="Century Gothic" w:hAnsi="Century Gothic"/>
          <w:sz w:val="20"/>
          <w:szCs w:val="20"/>
        </w:rPr>
        <w:t>1</w:t>
      </w:r>
      <w:r w:rsidR="006B1140" w:rsidRPr="00E62CAD">
        <w:rPr>
          <w:rFonts w:ascii="Century Gothic" w:hAnsi="Century Gothic"/>
          <w:sz w:val="20"/>
          <w:szCs w:val="20"/>
        </w:rPr>
        <w:t>1</w:t>
      </w:r>
      <w:r w:rsidR="00F97EE6" w:rsidRPr="00E62CAD">
        <w:rPr>
          <w:rFonts w:ascii="Century Gothic" w:hAnsi="Century Gothic"/>
          <w:sz w:val="20"/>
          <w:szCs w:val="20"/>
        </w:rPr>
        <w:t>:</w:t>
      </w:r>
      <w:r w:rsidR="006B1140" w:rsidRPr="00E62CAD">
        <w:rPr>
          <w:rFonts w:ascii="Century Gothic" w:hAnsi="Century Gothic"/>
          <w:sz w:val="20"/>
          <w:szCs w:val="20"/>
        </w:rPr>
        <w:t>55</w:t>
      </w:r>
      <w:r w:rsidR="00F97EE6" w:rsidRPr="00E62CAD">
        <w:rPr>
          <w:rFonts w:ascii="Century Gothic" w:hAnsi="Century Gothic"/>
          <w:sz w:val="20"/>
          <w:szCs w:val="20"/>
        </w:rPr>
        <w:t xml:space="preserve"> pm</w:t>
      </w:r>
      <w:r w:rsidR="00F97EE6" w:rsidRPr="00E62CAD">
        <w:rPr>
          <w:rFonts w:ascii="Century Gothic" w:hAnsi="Century Gothic"/>
          <w:b/>
          <w:sz w:val="20"/>
          <w:szCs w:val="20"/>
        </w:rPr>
        <w:t xml:space="preserve"> </w:t>
      </w:r>
      <w:r w:rsidR="00F97EE6" w:rsidRPr="00E62CAD">
        <w:rPr>
          <w:rFonts w:ascii="Century Gothic" w:hAnsi="Century Gothic"/>
          <w:b/>
          <w:sz w:val="20"/>
          <w:szCs w:val="20"/>
        </w:rPr>
        <w:tab/>
      </w:r>
      <w:bookmarkStart w:id="4" w:name="_Hlk23932824"/>
      <w:r w:rsidR="00F97EE6" w:rsidRPr="00E62CAD">
        <w:rPr>
          <w:rFonts w:ascii="Century Gothic" w:hAnsi="Century Gothic"/>
          <w:b/>
          <w:sz w:val="20"/>
          <w:szCs w:val="20"/>
        </w:rPr>
        <w:t xml:space="preserve">Break </w:t>
      </w:r>
      <w:r w:rsidR="00F97EE6" w:rsidRPr="00E62CAD">
        <w:rPr>
          <w:rFonts w:ascii="Century Gothic" w:hAnsi="Century Gothic"/>
          <w:b/>
          <w:color w:val="C00000"/>
          <w:sz w:val="20"/>
          <w:szCs w:val="20"/>
        </w:rPr>
        <w:t>|</w:t>
      </w:r>
      <w:r w:rsidR="00F97EE6" w:rsidRPr="00E62CAD">
        <w:rPr>
          <w:rFonts w:ascii="Century Gothic" w:hAnsi="Century Gothic"/>
          <w:b/>
          <w:sz w:val="20"/>
          <w:szCs w:val="20"/>
        </w:rPr>
        <w:t xml:space="preserve"> Visit Exhibits</w:t>
      </w:r>
      <w:bookmarkEnd w:id="4"/>
    </w:p>
    <w:p w14:paraId="2E8F3F74" w14:textId="3E946481" w:rsidR="006653BF" w:rsidRPr="00E62CAD" w:rsidRDefault="00CA674A" w:rsidP="00E62CAD">
      <w:pPr>
        <w:spacing w:after="0" w:line="240" w:lineRule="auto"/>
        <w:rPr>
          <w:rFonts w:ascii="Century Gothic" w:hAnsi="Century Gothic"/>
          <w:b/>
          <w:sz w:val="20"/>
          <w:szCs w:val="20"/>
        </w:rPr>
      </w:pPr>
      <w:r>
        <w:rPr>
          <w:rFonts w:ascii="Century Gothic" w:hAnsi="Century Gothic"/>
          <w:sz w:val="20"/>
          <w:szCs w:val="20"/>
        </w:rPr>
        <w:pict w14:anchorId="12A97B2D">
          <v:rect id="_x0000_i1030" style="width:0;height:1.5pt" o:hralign="center" o:hrstd="t" o:hr="t" fillcolor="#a0a0a0" stroked="f"/>
        </w:pict>
      </w:r>
    </w:p>
    <w:p w14:paraId="1BA00A8F" w14:textId="5C7E6198" w:rsidR="004213B9" w:rsidRDefault="004213B9" w:rsidP="00E62CAD">
      <w:pPr>
        <w:spacing w:after="0" w:line="240" w:lineRule="auto"/>
        <w:rPr>
          <w:rFonts w:ascii="Century Gothic" w:hAnsi="Century Gothic"/>
          <w:b/>
          <w:sz w:val="20"/>
          <w:szCs w:val="20"/>
        </w:rPr>
      </w:pPr>
      <w:r w:rsidRPr="00E62CAD">
        <w:rPr>
          <w:rFonts w:ascii="Century Gothic" w:hAnsi="Century Gothic"/>
          <w:sz w:val="20"/>
          <w:szCs w:val="20"/>
        </w:rPr>
        <w:t>11:55 am</w:t>
      </w:r>
      <w:r w:rsidR="00F34F7D" w:rsidRPr="00E62CAD">
        <w:rPr>
          <w:rFonts w:ascii="Century Gothic" w:hAnsi="Century Gothic"/>
          <w:sz w:val="20"/>
          <w:szCs w:val="20"/>
        </w:rPr>
        <w:t xml:space="preserve"> - </w:t>
      </w:r>
      <w:r w:rsidRPr="00E62CAD">
        <w:rPr>
          <w:rFonts w:ascii="Century Gothic" w:hAnsi="Century Gothic"/>
          <w:sz w:val="20"/>
          <w:szCs w:val="20"/>
        </w:rPr>
        <w:t>1</w:t>
      </w:r>
      <w:r w:rsidR="00006000" w:rsidRPr="00E62CAD">
        <w:rPr>
          <w:rFonts w:ascii="Century Gothic" w:hAnsi="Century Gothic"/>
          <w:sz w:val="20"/>
          <w:szCs w:val="20"/>
        </w:rPr>
        <w:t>2:40</w:t>
      </w:r>
      <w:r w:rsidRPr="00E62CAD">
        <w:rPr>
          <w:rFonts w:ascii="Century Gothic" w:hAnsi="Century Gothic"/>
          <w:sz w:val="20"/>
          <w:szCs w:val="20"/>
        </w:rPr>
        <w:t xml:space="preserve"> </w:t>
      </w:r>
      <w:r w:rsidR="00006000" w:rsidRPr="00E62CAD">
        <w:rPr>
          <w:rFonts w:ascii="Century Gothic" w:hAnsi="Century Gothic"/>
          <w:sz w:val="20"/>
          <w:szCs w:val="20"/>
        </w:rPr>
        <w:t>p</w:t>
      </w:r>
      <w:r w:rsidRPr="00E62CAD">
        <w:rPr>
          <w:rFonts w:ascii="Century Gothic" w:hAnsi="Century Gothic"/>
          <w:sz w:val="20"/>
          <w:szCs w:val="20"/>
        </w:rPr>
        <w:t xml:space="preserve">m </w:t>
      </w:r>
      <w:r w:rsidRPr="00E62CAD">
        <w:rPr>
          <w:rFonts w:ascii="Century Gothic" w:hAnsi="Century Gothic"/>
          <w:sz w:val="20"/>
          <w:szCs w:val="20"/>
        </w:rPr>
        <w:tab/>
      </w:r>
      <w:bookmarkStart w:id="5" w:name="_Hlk30605330"/>
      <w:r w:rsidRPr="00E62CAD">
        <w:rPr>
          <w:rFonts w:ascii="Century Gothic" w:hAnsi="Century Gothic"/>
          <w:b/>
          <w:sz w:val="20"/>
          <w:szCs w:val="20"/>
        </w:rPr>
        <w:t>Break-out Session</w:t>
      </w:r>
      <w:r w:rsidR="00E25E1A">
        <w:rPr>
          <w:rFonts w:ascii="Century Gothic" w:hAnsi="Century Gothic"/>
          <w:b/>
          <w:sz w:val="20"/>
          <w:szCs w:val="20"/>
        </w:rPr>
        <w:t xml:space="preserve"> 2</w:t>
      </w:r>
      <w:r w:rsidRPr="00E62CAD">
        <w:rPr>
          <w:rFonts w:ascii="Century Gothic" w:hAnsi="Century Gothic"/>
          <w:b/>
          <w:sz w:val="20"/>
          <w:szCs w:val="20"/>
        </w:rPr>
        <w:t xml:space="preserve"> </w:t>
      </w:r>
      <w:r w:rsidRPr="00E62CAD">
        <w:rPr>
          <w:rFonts w:ascii="Century Gothic" w:hAnsi="Century Gothic"/>
          <w:b/>
          <w:color w:val="C00000"/>
          <w:sz w:val="20"/>
          <w:szCs w:val="20"/>
        </w:rPr>
        <w:t>|</w:t>
      </w:r>
      <w:r w:rsidRPr="00E62CAD">
        <w:rPr>
          <w:rFonts w:ascii="Century Gothic" w:hAnsi="Century Gothic"/>
          <w:b/>
          <w:sz w:val="20"/>
          <w:szCs w:val="20"/>
        </w:rPr>
        <w:t xml:space="preserve"> Presenter Sponsors</w:t>
      </w:r>
    </w:p>
    <w:p w14:paraId="68D839E9" w14:textId="77777777" w:rsidR="00E25E1A" w:rsidRPr="00E62CAD" w:rsidRDefault="00E25E1A" w:rsidP="00E62CAD">
      <w:pPr>
        <w:spacing w:after="0" w:line="240" w:lineRule="auto"/>
        <w:rPr>
          <w:rFonts w:ascii="Century Gothic" w:hAnsi="Century Gothic"/>
          <w:b/>
          <w:sz w:val="20"/>
          <w:szCs w:val="20"/>
        </w:rPr>
      </w:pPr>
    </w:p>
    <w:p w14:paraId="203BC8A2" w14:textId="2BD4AC31" w:rsidR="00A95565" w:rsidRPr="00E62CAD" w:rsidRDefault="004213B9" w:rsidP="00E62CAD">
      <w:pPr>
        <w:spacing w:after="0" w:line="240" w:lineRule="auto"/>
        <w:rPr>
          <w:rFonts w:ascii="Century Gothic" w:hAnsi="Century Gothic"/>
          <w:b/>
          <w:bCs/>
          <w:color w:val="C00000"/>
          <w:sz w:val="20"/>
          <w:szCs w:val="20"/>
        </w:rPr>
      </w:pPr>
      <w:r w:rsidRPr="00E62CAD">
        <w:rPr>
          <w:rFonts w:ascii="Century Gothic" w:hAnsi="Century Gothic"/>
          <w:b/>
          <w:sz w:val="20"/>
          <w:szCs w:val="20"/>
        </w:rPr>
        <w:tab/>
      </w:r>
      <w:r w:rsidRPr="00E62CAD">
        <w:rPr>
          <w:rFonts w:ascii="Century Gothic" w:hAnsi="Century Gothic"/>
          <w:b/>
          <w:sz w:val="20"/>
          <w:szCs w:val="20"/>
        </w:rPr>
        <w:tab/>
      </w:r>
      <w:r w:rsidRPr="00E62CAD">
        <w:rPr>
          <w:rFonts w:ascii="Century Gothic" w:hAnsi="Century Gothic"/>
          <w:b/>
          <w:sz w:val="20"/>
          <w:szCs w:val="20"/>
        </w:rPr>
        <w:tab/>
      </w:r>
      <w:r w:rsidR="00A95565" w:rsidRPr="00E62CAD">
        <w:rPr>
          <w:rFonts w:ascii="Century Gothic" w:hAnsi="Century Gothic"/>
          <w:b/>
          <w:bCs/>
          <w:color w:val="C00000"/>
          <w:sz w:val="20"/>
          <w:szCs w:val="20"/>
        </w:rPr>
        <w:t xml:space="preserve">Company: </w:t>
      </w:r>
      <w:r w:rsidR="00A95565" w:rsidRPr="00E62CAD">
        <w:rPr>
          <w:rFonts w:ascii="Century Gothic" w:hAnsi="Century Gothic"/>
          <w:bCs/>
          <w:sz w:val="20"/>
          <w:szCs w:val="20"/>
        </w:rPr>
        <w:t>Genentech</w:t>
      </w:r>
    </w:p>
    <w:p w14:paraId="31989FAC" w14:textId="729B9FFC" w:rsidR="00FC14FC" w:rsidRPr="0089579F" w:rsidRDefault="00FC14FC" w:rsidP="0089579F">
      <w:pPr>
        <w:spacing w:after="0" w:line="240" w:lineRule="auto"/>
        <w:ind w:left="2160"/>
        <w:rPr>
          <w:rFonts w:ascii="Century Gothic" w:hAnsi="Century Gothic"/>
          <w:bCs/>
          <w:sz w:val="20"/>
          <w:szCs w:val="20"/>
        </w:rPr>
      </w:pPr>
      <w:r w:rsidRPr="00FC14FC">
        <w:rPr>
          <w:rFonts w:ascii="Century Gothic" w:hAnsi="Century Gothic"/>
          <w:b/>
          <w:bCs/>
          <w:color w:val="C00000"/>
          <w:sz w:val="20"/>
          <w:szCs w:val="20"/>
        </w:rPr>
        <w:t>Presenter</w:t>
      </w:r>
      <w:r w:rsidR="00E2021D">
        <w:rPr>
          <w:rFonts w:ascii="Century Gothic" w:hAnsi="Century Gothic"/>
          <w:b/>
          <w:bCs/>
          <w:color w:val="C00000"/>
          <w:sz w:val="20"/>
          <w:szCs w:val="20"/>
        </w:rPr>
        <w:t>s</w:t>
      </w:r>
      <w:r w:rsidRPr="00FC14FC">
        <w:rPr>
          <w:rFonts w:ascii="Century Gothic" w:hAnsi="Century Gothic"/>
          <w:b/>
          <w:bCs/>
          <w:color w:val="C00000"/>
          <w:sz w:val="20"/>
          <w:szCs w:val="20"/>
        </w:rPr>
        <w:t xml:space="preserve">: </w:t>
      </w:r>
      <w:r w:rsidR="00DE3ED8" w:rsidRPr="00DE3ED8">
        <w:rPr>
          <w:rFonts w:ascii="Century Gothic" w:hAnsi="Century Gothic"/>
          <w:bCs/>
          <w:sz w:val="20"/>
          <w:szCs w:val="20"/>
        </w:rPr>
        <w:t xml:space="preserve">Dr </w:t>
      </w:r>
      <w:proofErr w:type="spellStart"/>
      <w:r w:rsidR="00DE3ED8" w:rsidRPr="00DE3ED8">
        <w:rPr>
          <w:rFonts w:ascii="Century Gothic" w:hAnsi="Century Gothic"/>
          <w:bCs/>
          <w:sz w:val="20"/>
          <w:szCs w:val="20"/>
        </w:rPr>
        <w:t>Tamuella</w:t>
      </w:r>
      <w:proofErr w:type="spellEnd"/>
      <w:r w:rsidR="00DE3ED8" w:rsidRPr="00DE3ED8">
        <w:rPr>
          <w:rFonts w:ascii="Century Gothic" w:hAnsi="Century Gothic"/>
          <w:bCs/>
          <w:sz w:val="20"/>
          <w:szCs w:val="20"/>
        </w:rPr>
        <w:t xml:space="preserve"> Singleton, MD, Director of the Mississippi Center for Advanced Medicine's Hemophilia Treatment Center and Division Chief of</w:t>
      </w:r>
      <w:r w:rsidR="0089579F">
        <w:rPr>
          <w:rFonts w:ascii="Century Gothic" w:hAnsi="Century Gothic"/>
          <w:bCs/>
          <w:sz w:val="20"/>
          <w:szCs w:val="20"/>
        </w:rPr>
        <w:t xml:space="preserve"> </w:t>
      </w:r>
      <w:r w:rsidR="00DE3ED8" w:rsidRPr="00DE3ED8">
        <w:rPr>
          <w:rFonts w:ascii="Century Gothic" w:hAnsi="Century Gothic"/>
          <w:bCs/>
          <w:sz w:val="20"/>
          <w:szCs w:val="20"/>
        </w:rPr>
        <w:t>Pediatric Hematology</w:t>
      </w:r>
      <w:r w:rsidR="0089579F">
        <w:rPr>
          <w:rFonts w:ascii="Century Gothic" w:hAnsi="Century Gothic"/>
          <w:bCs/>
          <w:sz w:val="20"/>
          <w:szCs w:val="20"/>
        </w:rPr>
        <w:t xml:space="preserve"> and </w:t>
      </w:r>
      <w:r w:rsidR="00DE3ED8" w:rsidRPr="00DE3ED8">
        <w:rPr>
          <w:rFonts w:ascii="Century Gothic" w:hAnsi="Century Gothic"/>
          <w:bCs/>
          <w:sz w:val="20"/>
          <w:szCs w:val="20"/>
        </w:rPr>
        <w:t>Louis C., Patient Ambassador</w:t>
      </w:r>
    </w:p>
    <w:p w14:paraId="308CA181" w14:textId="2214AF12" w:rsidR="00A95565" w:rsidRDefault="00A95565" w:rsidP="00FC14FC">
      <w:pPr>
        <w:spacing w:after="0" w:line="240" w:lineRule="auto"/>
        <w:ind w:left="1440" w:firstLine="720"/>
        <w:rPr>
          <w:rFonts w:ascii="Century Gothic" w:hAnsi="Century Gothic"/>
          <w:b/>
          <w:sz w:val="20"/>
          <w:szCs w:val="20"/>
        </w:rPr>
      </w:pPr>
      <w:r w:rsidRPr="00E62CAD">
        <w:rPr>
          <w:rFonts w:ascii="Century Gothic" w:hAnsi="Century Gothic"/>
          <w:b/>
          <w:bCs/>
          <w:color w:val="C00000"/>
          <w:sz w:val="20"/>
          <w:szCs w:val="20"/>
        </w:rPr>
        <w:t>Topic:</w:t>
      </w:r>
      <w:r w:rsidRPr="00E62CAD">
        <w:rPr>
          <w:rFonts w:ascii="Century Gothic" w:hAnsi="Century Gothic"/>
          <w:b/>
          <w:bCs/>
          <w:sz w:val="20"/>
          <w:szCs w:val="20"/>
        </w:rPr>
        <w:t xml:space="preserve"> </w:t>
      </w:r>
      <w:r w:rsidR="004B7B44" w:rsidRPr="00E2021D">
        <w:rPr>
          <w:rFonts w:ascii="Century Gothic" w:hAnsi="Century Gothic"/>
          <w:b/>
          <w:sz w:val="20"/>
          <w:szCs w:val="20"/>
        </w:rPr>
        <w:t>Give it a Shot: A Different Type of Hemophilia A Therapy</w:t>
      </w:r>
    </w:p>
    <w:p w14:paraId="0E8D1C76" w14:textId="77777777" w:rsidR="00B739D0" w:rsidRPr="00E62CAD" w:rsidRDefault="00B739D0" w:rsidP="00FC14FC">
      <w:pPr>
        <w:spacing w:after="0" w:line="240" w:lineRule="auto"/>
        <w:ind w:left="1440" w:firstLine="720"/>
        <w:rPr>
          <w:rFonts w:ascii="Century Gothic" w:hAnsi="Century Gothic"/>
          <w:b/>
          <w:bCs/>
          <w:sz w:val="20"/>
          <w:szCs w:val="20"/>
        </w:rPr>
      </w:pPr>
    </w:p>
    <w:p w14:paraId="4BBD7807" w14:textId="19D9FCFC" w:rsidR="00A95565" w:rsidRDefault="00F4626E" w:rsidP="00F4626E">
      <w:pPr>
        <w:spacing w:after="0" w:line="240" w:lineRule="auto"/>
        <w:ind w:left="2160"/>
        <w:rPr>
          <w:rFonts w:ascii="Century Gothic" w:hAnsi="Century Gothic"/>
          <w:bCs/>
          <w:i/>
          <w:sz w:val="20"/>
          <w:szCs w:val="20"/>
        </w:rPr>
      </w:pPr>
      <w:r w:rsidRPr="00F4626E">
        <w:rPr>
          <w:rFonts w:ascii="Century Gothic" w:hAnsi="Century Gothic"/>
          <w:bCs/>
          <w:i/>
          <w:sz w:val="20"/>
          <w:szCs w:val="20"/>
        </w:rPr>
        <w:t>This program will provide detailed information about HEMLIBRA and Genentech support programs.</w:t>
      </w:r>
    </w:p>
    <w:p w14:paraId="5ACAFFE0" w14:textId="77777777" w:rsidR="00F4626E" w:rsidRPr="00E62CAD" w:rsidRDefault="00F4626E" w:rsidP="00F4626E">
      <w:pPr>
        <w:spacing w:after="0" w:line="240" w:lineRule="auto"/>
        <w:ind w:left="2160"/>
        <w:rPr>
          <w:rFonts w:ascii="Century Gothic" w:hAnsi="Century Gothic"/>
          <w:b/>
          <w:bCs/>
          <w:color w:val="C00000"/>
          <w:sz w:val="20"/>
          <w:szCs w:val="20"/>
        </w:rPr>
      </w:pPr>
    </w:p>
    <w:p w14:paraId="3EB29503" w14:textId="1054F9CE" w:rsidR="00A95565" w:rsidRDefault="00A95565" w:rsidP="00E62CAD">
      <w:pPr>
        <w:spacing w:after="0" w:line="240" w:lineRule="auto"/>
        <w:ind w:left="1440" w:firstLine="720"/>
        <w:rPr>
          <w:rFonts w:ascii="Century Gothic" w:hAnsi="Century Gothic"/>
          <w:bCs/>
          <w:sz w:val="20"/>
          <w:szCs w:val="20"/>
        </w:rPr>
      </w:pPr>
      <w:r w:rsidRPr="00E62CAD">
        <w:rPr>
          <w:rFonts w:ascii="Century Gothic" w:hAnsi="Century Gothic"/>
          <w:b/>
          <w:bCs/>
          <w:color w:val="C00000"/>
          <w:sz w:val="20"/>
          <w:szCs w:val="20"/>
        </w:rPr>
        <w:t xml:space="preserve">Company: </w:t>
      </w:r>
      <w:r w:rsidRPr="00E62CAD">
        <w:rPr>
          <w:rFonts w:ascii="Century Gothic" w:hAnsi="Century Gothic"/>
          <w:bCs/>
          <w:sz w:val="20"/>
          <w:szCs w:val="20"/>
        </w:rPr>
        <w:t>Takeda</w:t>
      </w:r>
    </w:p>
    <w:p w14:paraId="26FFFC4D" w14:textId="0A5D3837" w:rsidR="00FC14FC" w:rsidRPr="00E62CAD" w:rsidRDefault="00FC14FC" w:rsidP="00E62CAD">
      <w:pPr>
        <w:spacing w:after="0" w:line="240" w:lineRule="auto"/>
        <w:ind w:left="1440" w:firstLine="720"/>
        <w:rPr>
          <w:rFonts w:ascii="Century Gothic" w:hAnsi="Century Gothic"/>
          <w:b/>
          <w:bCs/>
          <w:color w:val="C00000"/>
          <w:sz w:val="20"/>
          <w:szCs w:val="20"/>
        </w:rPr>
      </w:pPr>
      <w:r>
        <w:rPr>
          <w:rFonts w:ascii="Century Gothic" w:hAnsi="Century Gothic"/>
          <w:b/>
          <w:bCs/>
          <w:color w:val="C00000"/>
          <w:sz w:val="20"/>
          <w:szCs w:val="20"/>
        </w:rPr>
        <w:t xml:space="preserve">Presenter: </w:t>
      </w:r>
      <w:r w:rsidR="007E636F" w:rsidRPr="007E636F">
        <w:rPr>
          <w:rFonts w:ascii="Century Gothic" w:hAnsi="Century Gothic"/>
          <w:bCs/>
          <w:sz w:val="20"/>
          <w:szCs w:val="20"/>
        </w:rPr>
        <w:t xml:space="preserve">Betsy </w:t>
      </w:r>
      <w:proofErr w:type="spellStart"/>
      <w:r w:rsidR="007E636F" w:rsidRPr="007E636F">
        <w:rPr>
          <w:rFonts w:ascii="Century Gothic" w:hAnsi="Century Gothic"/>
          <w:bCs/>
          <w:sz w:val="20"/>
          <w:szCs w:val="20"/>
        </w:rPr>
        <w:t>Koval</w:t>
      </w:r>
      <w:proofErr w:type="spellEnd"/>
      <w:r w:rsidR="007E636F" w:rsidRPr="007E636F">
        <w:rPr>
          <w:rFonts w:ascii="Century Gothic" w:hAnsi="Century Gothic"/>
          <w:bCs/>
          <w:sz w:val="20"/>
          <w:szCs w:val="20"/>
        </w:rPr>
        <w:t>, Sr Clinical Specialist</w:t>
      </w:r>
    </w:p>
    <w:p w14:paraId="640B6037" w14:textId="568982F4" w:rsidR="00A95565" w:rsidRDefault="00A95565" w:rsidP="00E62CAD">
      <w:pPr>
        <w:spacing w:after="0" w:line="240" w:lineRule="auto"/>
        <w:rPr>
          <w:rFonts w:ascii="Century Gothic" w:hAnsi="Century Gothic"/>
          <w:b/>
          <w:sz w:val="20"/>
          <w:szCs w:val="20"/>
        </w:rPr>
      </w:pPr>
      <w:r w:rsidRPr="00E62CAD">
        <w:rPr>
          <w:rFonts w:ascii="Century Gothic" w:hAnsi="Century Gothic"/>
          <w:b/>
          <w:bCs/>
          <w:sz w:val="20"/>
          <w:szCs w:val="20"/>
        </w:rPr>
        <w:tab/>
      </w:r>
      <w:r w:rsidRPr="00E62CAD">
        <w:rPr>
          <w:rFonts w:ascii="Century Gothic" w:hAnsi="Century Gothic"/>
          <w:b/>
          <w:bCs/>
          <w:sz w:val="20"/>
          <w:szCs w:val="20"/>
        </w:rPr>
        <w:tab/>
      </w:r>
      <w:r w:rsidRPr="00E62CAD">
        <w:rPr>
          <w:rFonts w:ascii="Century Gothic" w:hAnsi="Century Gothic"/>
          <w:b/>
          <w:bCs/>
          <w:sz w:val="20"/>
          <w:szCs w:val="20"/>
        </w:rPr>
        <w:tab/>
      </w:r>
      <w:r w:rsidRPr="00E62CAD">
        <w:rPr>
          <w:rFonts w:ascii="Century Gothic" w:hAnsi="Century Gothic"/>
          <w:b/>
          <w:bCs/>
          <w:color w:val="C00000"/>
          <w:sz w:val="20"/>
          <w:szCs w:val="20"/>
        </w:rPr>
        <w:t>Topic:</w:t>
      </w:r>
      <w:r w:rsidRPr="00E62CAD">
        <w:rPr>
          <w:rFonts w:ascii="Century Gothic" w:hAnsi="Century Gothic"/>
          <w:b/>
          <w:bCs/>
          <w:sz w:val="20"/>
          <w:szCs w:val="20"/>
        </w:rPr>
        <w:t xml:space="preserve"> </w:t>
      </w:r>
      <w:r w:rsidR="000C0653" w:rsidRPr="00E2021D">
        <w:rPr>
          <w:rFonts w:ascii="Century Gothic" w:hAnsi="Century Gothic"/>
          <w:b/>
          <w:sz w:val="20"/>
          <w:szCs w:val="20"/>
        </w:rPr>
        <w:t>Understanding Von Willebrand Disease</w:t>
      </w:r>
    </w:p>
    <w:p w14:paraId="7471AB4C" w14:textId="77777777" w:rsidR="00B739D0" w:rsidRPr="00E62CAD" w:rsidRDefault="00B739D0" w:rsidP="00E62CAD">
      <w:pPr>
        <w:spacing w:after="0" w:line="240" w:lineRule="auto"/>
        <w:rPr>
          <w:rFonts w:ascii="Century Gothic" w:hAnsi="Century Gothic"/>
          <w:b/>
          <w:bCs/>
          <w:sz w:val="20"/>
          <w:szCs w:val="20"/>
        </w:rPr>
      </w:pPr>
    </w:p>
    <w:p w14:paraId="2F378EED" w14:textId="2D14912C" w:rsidR="0098389D" w:rsidRPr="00617CC3" w:rsidRDefault="0098389D" w:rsidP="00617CC3">
      <w:pPr>
        <w:spacing w:after="0" w:line="240" w:lineRule="auto"/>
        <w:ind w:left="2160"/>
        <w:rPr>
          <w:rFonts w:ascii="Century Gothic" w:hAnsi="Century Gothic"/>
          <w:bCs/>
          <w:i/>
          <w:sz w:val="20"/>
          <w:szCs w:val="20"/>
        </w:rPr>
      </w:pPr>
      <w:r w:rsidRPr="0098389D">
        <w:rPr>
          <w:rFonts w:ascii="Century Gothic" w:hAnsi="Century Gothic"/>
          <w:bCs/>
          <w:i/>
          <w:sz w:val="20"/>
          <w:szCs w:val="20"/>
        </w:rPr>
        <w:t>Please join us to learn about the what, why, and how behind VONVENDI</w:t>
      </w:r>
      <w:r w:rsidR="000B7D7E">
        <w:rPr>
          <w:rFonts w:ascii="Century Gothic" w:hAnsi="Century Gothic"/>
          <w:bCs/>
          <w:i/>
          <w:sz w:val="20"/>
          <w:szCs w:val="20"/>
        </w:rPr>
        <w:t xml:space="preserve"> - </w:t>
      </w:r>
      <w:r w:rsidRPr="0098389D">
        <w:rPr>
          <w:rFonts w:ascii="Century Gothic" w:hAnsi="Century Gothic"/>
          <w:bCs/>
          <w:i/>
          <w:sz w:val="20"/>
          <w:szCs w:val="20"/>
        </w:rPr>
        <w:t>the first and only recombinant therapy for adult patients with von Willebrand disease</w:t>
      </w:r>
      <w:r w:rsidR="00B473F5">
        <w:rPr>
          <w:rFonts w:ascii="Century Gothic" w:hAnsi="Century Gothic"/>
          <w:bCs/>
          <w:i/>
          <w:sz w:val="20"/>
          <w:szCs w:val="20"/>
        </w:rPr>
        <w:t xml:space="preserve">. </w:t>
      </w:r>
      <w:r w:rsidR="00B473F5" w:rsidRPr="00B473F5">
        <w:rPr>
          <w:rFonts w:ascii="Century Gothic" w:hAnsi="Century Gothic"/>
          <w:bCs/>
          <w:i/>
          <w:sz w:val="20"/>
          <w:szCs w:val="20"/>
        </w:rPr>
        <w:t>The following topics will be covered during the program: The underlying cause of von Willebrand disease (VWD</w:t>
      </w:r>
      <w:r w:rsidR="00B473F5">
        <w:rPr>
          <w:rFonts w:ascii="Century Gothic" w:hAnsi="Century Gothic"/>
          <w:bCs/>
          <w:i/>
          <w:sz w:val="20"/>
          <w:szCs w:val="20"/>
        </w:rPr>
        <w:t xml:space="preserve">), </w:t>
      </w:r>
      <w:r w:rsidR="000B7D7E">
        <w:rPr>
          <w:rFonts w:ascii="Century Gothic" w:hAnsi="Century Gothic"/>
          <w:bCs/>
          <w:i/>
          <w:sz w:val="20"/>
          <w:szCs w:val="20"/>
        </w:rPr>
        <w:t>w</w:t>
      </w:r>
      <w:r w:rsidR="00B473F5" w:rsidRPr="00B473F5">
        <w:rPr>
          <w:rFonts w:ascii="Century Gothic" w:hAnsi="Century Gothic"/>
          <w:bCs/>
          <w:i/>
          <w:sz w:val="20"/>
          <w:szCs w:val="20"/>
        </w:rPr>
        <w:t xml:space="preserve">hat </w:t>
      </w:r>
      <w:r w:rsidR="00B473F5" w:rsidRPr="00B473F5">
        <w:rPr>
          <w:rFonts w:ascii="Century Gothic" w:hAnsi="Century Gothic"/>
          <w:bCs/>
          <w:i/>
          <w:sz w:val="20"/>
          <w:szCs w:val="20"/>
        </w:rPr>
        <w:lastRenderedPageBreak/>
        <w:t>VONVENDI is, who it is for, and how it works</w:t>
      </w:r>
      <w:r w:rsidR="00B473F5">
        <w:rPr>
          <w:rFonts w:ascii="Century Gothic" w:hAnsi="Century Gothic"/>
          <w:bCs/>
          <w:i/>
          <w:sz w:val="20"/>
          <w:szCs w:val="20"/>
        </w:rPr>
        <w:t xml:space="preserve">, and </w:t>
      </w:r>
      <w:r w:rsidR="000B7D7E">
        <w:rPr>
          <w:rFonts w:ascii="Century Gothic" w:hAnsi="Century Gothic"/>
          <w:bCs/>
          <w:i/>
          <w:sz w:val="20"/>
          <w:szCs w:val="20"/>
        </w:rPr>
        <w:t>h</w:t>
      </w:r>
      <w:r w:rsidR="00B473F5" w:rsidRPr="00B473F5">
        <w:rPr>
          <w:rFonts w:ascii="Century Gothic" w:hAnsi="Century Gothic"/>
          <w:bCs/>
          <w:i/>
          <w:sz w:val="20"/>
          <w:szCs w:val="20"/>
        </w:rPr>
        <w:t>ow to properly store, prepare, and administer VONVENDI</w:t>
      </w:r>
      <w:r w:rsidR="00B473F5">
        <w:rPr>
          <w:rFonts w:ascii="Century Gothic" w:hAnsi="Century Gothic"/>
          <w:bCs/>
          <w:i/>
          <w:sz w:val="20"/>
          <w:szCs w:val="20"/>
        </w:rPr>
        <w:t>.</w:t>
      </w:r>
    </w:p>
    <w:bookmarkEnd w:id="5"/>
    <w:p w14:paraId="31706B69" w14:textId="3E844753" w:rsidR="000B7D7E" w:rsidRDefault="000B7D7E" w:rsidP="00E62CAD">
      <w:pPr>
        <w:spacing w:after="0" w:line="240" w:lineRule="auto"/>
        <w:rPr>
          <w:rFonts w:ascii="Century Gothic" w:hAnsi="Century Gothic"/>
          <w:sz w:val="20"/>
          <w:szCs w:val="20"/>
        </w:rPr>
      </w:pPr>
      <w:r>
        <w:rPr>
          <w:rFonts w:ascii="Century Gothic" w:hAnsi="Century Gothic"/>
          <w:sz w:val="20"/>
          <w:szCs w:val="20"/>
        </w:rPr>
        <w:pict w14:anchorId="0133E27B">
          <v:rect id="_x0000_i1052" style="width:0;height:1.5pt" o:hralign="center" o:hrstd="t" o:hr="t" fillcolor="#a0a0a0" stroked="f"/>
        </w:pict>
      </w:r>
    </w:p>
    <w:p w14:paraId="19F01601" w14:textId="5A8B6A0D" w:rsidR="00B255EE" w:rsidRPr="000B7D7E" w:rsidRDefault="00AF58EC" w:rsidP="00E62CAD">
      <w:pPr>
        <w:spacing w:after="0" w:line="240" w:lineRule="auto"/>
        <w:rPr>
          <w:rFonts w:ascii="Century Gothic" w:hAnsi="Century Gothic"/>
          <w:sz w:val="20"/>
          <w:szCs w:val="20"/>
        </w:rPr>
      </w:pPr>
      <w:r w:rsidRPr="00E62CAD">
        <w:rPr>
          <w:rFonts w:ascii="Century Gothic" w:hAnsi="Century Gothic"/>
          <w:sz w:val="20"/>
          <w:szCs w:val="20"/>
        </w:rPr>
        <w:t>12:</w:t>
      </w:r>
      <w:r w:rsidR="00B255EE" w:rsidRPr="00E62CAD">
        <w:rPr>
          <w:rFonts w:ascii="Century Gothic" w:hAnsi="Century Gothic"/>
          <w:sz w:val="20"/>
          <w:szCs w:val="20"/>
        </w:rPr>
        <w:t>4</w:t>
      </w:r>
      <w:r w:rsidR="00D32594" w:rsidRPr="00E62CAD">
        <w:rPr>
          <w:rFonts w:ascii="Century Gothic" w:hAnsi="Century Gothic"/>
          <w:sz w:val="20"/>
          <w:szCs w:val="20"/>
        </w:rPr>
        <w:t>0</w:t>
      </w:r>
      <w:r w:rsidRPr="00E62CAD">
        <w:rPr>
          <w:rFonts w:ascii="Century Gothic" w:hAnsi="Century Gothic"/>
          <w:sz w:val="20"/>
          <w:szCs w:val="20"/>
        </w:rPr>
        <w:t xml:space="preserve"> pm</w:t>
      </w:r>
      <w:r w:rsidR="00F34F7D" w:rsidRPr="00E62CAD">
        <w:rPr>
          <w:rFonts w:ascii="Century Gothic" w:hAnsi="Century Gothic"/>
          <w:sz w:val="20"/>
          <w:szCs w:val="20"/>
        </w:rPr>
        <w:t xml:space="preserve"> - </w:t>
      </w:r>
      <w:r w:rsidRPr="00E62CAD">
        <w:rPr>
          <w:rFonts w:ascii="Century Gothic" w:hAnsi="Century Gothic"/>
          <w:sz w:val="20"/>
          <w:szCs w:val="20"/>
        </w:rPr>
        <w:t>1:</w:t>
      </w:r>
      <w:r w:rsidR="00F274E3" w:rsidRPr="00E62CAD">
        <w:rPr>
          <w:rFonts w:ascii="Century Gothic" w:hAnsi="Century Gothic"/>
          <w:sz w:val="20"/>
          <w:szCs w:val="20"/>
        </w:rPr>
        <w:t>15</w:t>
      </w:r>
      <w:r w:rsidRPr="00E62CAD">
        <w:rPr>
          <w:rFonts w:ascii="Century Gothic" w:hAnsi="Century Gothic"/>
          <w:sz w:val="20"/>
          <w:szCs w:val="20"/>
        </w:rPr>
        <w:t xml:space="preserve"> p</w:t>
      </w:r>
      <w:r w:rsidR="006962DF" w:rsidRPr="00E62CAD">
        <w:rPr>
          <w:rFonts w:ascii="Century Gothic" w:hAnsi="Century Gothic"/>
          <w:sz w:val="20"/>
          <w:szCs w:val="20"/>
        </w:rPr>
        <w:t xml:space="preserve">m </w:t>
      </w:r>
      <w:r w:rsidR="001E2E03" w:rsidRPr="00E62CAD">
        <w:rPr>
          <w:rFonts w:ascii="Century Gothic" w:hAnsi="Century Gothic"/>
          <w:sz w:val="20"/>
          <w:szCs w:val="20"/>
        </w:rPr>
        <w:tab/>
      </w:r>
      <w:r w:rsidR="00B255EE" w:rsidRPr="00E62CAD">
        <w:rPr>
          <w:rFonts w:ascii="Century Gothic" w:hAnsi="Century Gothic"/>
          <w:b/>
          <w:sz w:val="20"/>
          <w:szCs w:val="20"/>
        </w:rPr>
        <w:t xml:space="preserve">Lunch </w:t>
      </w:r>
      <w:r w:rsidR="00E2021D" w:rsidRPr="00E2021D">
        <w:rPr>
          <w:rFonts w:ascii="Century Gothic" w:hAnsi="Century Gothic"/>
          <w:b/>
          <w:color w:val="C00000"/>
          <w:sz w:val="20"/>
          <w:szCs w:val="20"/>
        </w:rPr>
        <w:t>|</w:t>
      </w:r>
      <w:r w:rsidR="00E2021D">
        <w:rPr>
          <w:rFonts w:ascii="Century Gothic" w:hAnsi="Century Gothic"/>
          <w:b/>
          <w:sz w:val="20"/>
          <w:szCs w:val="20"/>
        </w:rPr>
        <w:t xml:space="preserve"> On-Site</w:t>
      </w:r>
    </w:p>
    <w:p w14:paraId="553FEF39" w14:textId="18C8728F" w:rsidR="006B23A6" w:rsidRPr="00B739D0" w:rsidRDefault="00CA674A" w:rsidP="00E62CAD">
      <w:pPr>
        <w:spacing w:after="0" w:line="240" w:lineRule="auto"/>
        <w:rPr>
          <w:rFonts w:ascii="Century Gothic" w:hAnsi="Century Gothic"/>
          <w:b/>
          <w:sz w:val="20"/>
          <w:szCs w:val="20"/>
        </w:rPr>
      </w:pPr>
      <w:r>
        <w:rPr>
          <w:rFonts w:ascii="Century Gothic" w:hAnsi="Century Gothic"/>
          <w:sz w:val="20"/>
          <w:szCs w:val="20"/>
        </w:rPr>
        <w:pict w14:anchorId="2F373A04">
          <v:rect id="_x0000_i1033" style="width:0;height:1.5pt" o:hralign="center" o:hrstd="t" o:hr="t" fillcolor="#a0a0a0" stroked="f"/>
        </w:pict>
      </w:r>
    </w:p>
    <w:p w14:paraId="241321DC" w14:textId="4BD0A775" w:rsidR="00006000" w:rsidRDefault="00F274E3" w:rsidP="00E62CAD">
      <w:pPr>
        <w:spacing w:after="0" w:line="240" w:lineRule="auto"/>
        <w:rPr>
          <w:rFonts w:ascii="Century Gothic" w:hAnsi="Century Gothic"/>
          <w:b/>
          <w:sz w:val="20"/>
          <w:szCs w:val="20"/>
        </w:rPr>
      </w:pPr>
      <w:r w:rsidRPr="00E62CAD">
        <w:rPr>
          <w:rFonts w:ascii="Century Gothic" w:hAnsi="Century Gothic"/>
          <w:sz w:val="20"/>
          <w:szCs w:val="20"/>
        </w:rPr>
        <w:t>1:15 pm</w:t>
      </w:r>
      <w:r w:rsidR="003711DD" w:rsidRPr="00E62CAD">
        <w:rPr>
          <w:rFonts w:ascii="Century Gothic" w:hAnsi="Century Gothic"/>
          <w:sz w:val="20"/>
          <w:szCs w:val="20"/>
        </w:rPr>
        <w:t xml:space="preserve"> - </w:t>
      </w:r>
      <w:r w:rsidRPr="00E62CAD">
        <w:rPr>
          <w:rFonts w:ascii="Century Gothic" w:hAnsi="Century Gothic"/>
          <w:sz w:val="20"/>
          <w:szCs w:val="20"/>
        </w:rPr>
        <w:t>2:00 pm</w:t>
      </w:r>
      <w:r w:rsidRPr="00E62CAD">
        <w:rPr>
          <w:rFonts w:ascii="Century Gothic" w:hAnsi="Century Gothic"/>
          <w:b/>
          <w:sz w:val="20"/>
          <w:szCs w:val="20"/>
        </w:rPr>
        <w:t xml:space="preserve"> </w:t>
      </w:r>
      <w:r w:rsidRPr="00E62CAD">
        <w:rPr>
          <w:rFonts w:ascii="Century Gothic" w:hAnsi="Century Gothic"/>
          <w:b/>
          <w:sz w:val="20"/>
          <w:szCs w:val="20"/>
        </w:rPr>
        <w:tab/>
      </w:r>
      <w:r w:rsidR="00006000" w:rsidRPr="00E62CAD">
        <w:rPr>
          <w:rFonts w:ascii="Century Gothic" w:hAnsi="Century Gothic"/>
          <w:b/>
          <w:sz w:val="20"/>
          <w:szCs w:val="20"/>
        </w:rPr>
        <w:t>Break-out Session</w:t>
      </w:r>
      <w:r w:rsidR="00617CC3">
        <w:rPr>
          <w:rFonts w:ascii="Century Gothic" w:hAnsi="Century Gothic"/>
          <w:b/>
          <w:sz w:val="20"/>
          <w:szCs w:val="20"/>
        </w:rPr>
        <w:t xml:space="preserve"> 3</w:t>
      </w:r>
      <w:r w:rsidR="00006000" w:rsidRPr="00E62CAD">
        <w:rPr>
          <w:rFonts w:ascii="Century Gothic" w:hAnsi="Century Gothic"/>
          <w:b/>
          <w:sz w:val="20"/>
          <w:szCs w:val="20"/>
        </w:rPr>
        <w:t xml:space="preserve"> </w:t>
      </w:r>
      <w:r w:rsidR="00006000" w:rsidRPr="00E62CAD">
        <w:rPr>
          <w:rFonts w:ascii="Century Gothic" w:hAnsi="Century Gothic"/>
          <w:b/>
          <w:color w:val="C00000"/>
          <w:sz w:val="20"/>
          <w:szCs w:val="20"/>
        </w:rPr>
        <w:t>|</w:t>
      </w:r>
      <w:r w:rsidR="00006000" w:rsidRPr="00E62CAD">
        <w:rPr>
          <w:rFonts w:ascii="Century Gothic" w:hAnsi="Century Gothic"/>
          <w:b/>
          <w:sz w:val="20"/>
          <w:szCs w:val="20"/>
        </w:rPr>
        <w:t xml:space="preserve"> Presenter Sponsors</w:t>
      </w:r>
    </w:p>
    <w:p w14:paraId="1EB5192F" w14:textId="77777777" w:rsidR="00B14383" w:rsidRPr="00E62CAD" w:rsidRDefault="00B14383" w:rsidP="00E62CAD">
      <w:pPr>
        <w:spacing w:after="0" w:line="240" w:lineRule="auto"/>
        <w:rPr>
          <w:rFonts w:ascii="Century Gothic" w:hAnsi="Century Gothic"/>
          <w:b/>
          <w:sz w:val="20"/>
          <w:szCs w:val="20"/>
        </w:rPr>
      </w:pPr>
    </w:p>
    <w:p w14:paraId="25E4433A" w14:textId="7D40AF28" w:rsidR="00A95565" w:rsidRDefault="00006000" w:rsidP="00E62CAD">
      <w:pPr>
        <w:spacing w:after="0" w:line="240" w:lineRule="auto"/>
        <w:rPr>
          <w:rFonts w:ascii="Century Gothic" w:hAnsi="Century Gothic"/>
          <w:bCs/>
          <w:sz w:val="20"/>
          <w:szCs w:val="20"/>
        </w:rPr>
      </w:pPr>
      <w:r w:rsidRPr="00E62CAD">
        <w:rPr>
          <w:rFonts w:ascii="Century Gothic" w:hAnsi="Century Gothic"/>
          <w:b/>
          <w:sz w:val="20"/>
          <w:szCs w:val="20"/>
        </w:rPr>
        <w:tab/>
      </w:r>
      <w:r w:rsidRPr="00E62CAD">
        <w:rPr>
          <w:rFonts w:ascii="Century Gothic" w:hAnsi="Century Gothic"/>
          <w:b/>
          <w:sz w:val="20"/>
          <w:szCs w:val="20"/>
        </w:rPr>
        <w:tab/>
      </w:r>
      <w:r w:rsidRPr="00E62CAD">
        <w:rPr>
          <w:rFonts w:ascii="Century Gothic" w:hAnsi="Century Gothic"/>
          <w:b/>
          <w:sz w:val="20"/>
          <w:szCs w:val="20"/>
        </w:rPr>
        <w:tab/>
      </w:r>
      <w:r w:rsidR="00A95565" w:rsidRPr="00E62CAD">
        <w:rPr>
          <w:rFonts w:ascii="Century Gothic" w:hAnsi="Century Gothic"/>
          <w:b/>
          <w:bCs/>
          <w:color w:val="C00000"/>
          <w:sz w:val="20"/>
          <w:szCs w:val="20"/>
        </w:rPr>
        <w:t xml:space="preserve">Company: </w:t>
      </w:r>
      <w:r w:rsidR="00A902A4" w:rsidRPr="00A902A4">
        <w:rPr>
          <w:rFonts w:ascii="Century Gothic" w:hAnsi="Century Gothic"/>
          <w:sz w:val="20"/>
          <w:szCs w:val="20"/>
        </w:rPr>
        <w:t>Bayer</w:t>
      </w:r>
    </w:p>
    <w:p w14:paraId="4F2C8B83" w14:textId="089B7341" w:rsidR="00A902A4" w:rsidRDefault="00A902A4" w:rsidP="00A902A4">
      <w:pPr>
        <w:spacing w:after="0" w:line="240" w:lineRule="auto"/>
        <w:ind w:left="2160"/>
        <w:rPr>
          <w:rFonts w:ascii="Century Gothic" w:hAnsi="Century Gothic"/>
          <w:b/>
          <w:bCs/>
          <w:sz w:val="20"/>
          <w:szCs w:val="20"/>
        </w:rPr>
      </w:pPr>
      <w:r w:rsidRPr="002B0CC1">
        <w:rPr>
          <w:rFonts w:ascii="Century Gothic" w:hAnsi="Century Gothic"/>
          <w:b/>
          <w:bCs/>
          <w:color w:val="C00000"/>
          <w:sz w:val="20"/>
          <w:szCs w:val="20"/>
        </w:rPr>
        <w:t>Presenter:</w:t>
      </w:r>
      <w:r>
        <w:rPr>
          <w:rFonts w:ascii="Century Gothic" w:hAnsi="Century Gothic"/>
          <w:b/>
          <w:bCs/>
          <w:color w:val="C00000"/>
          <w:sz w:val="20"/>
          <w:szCs w:val="20"/>
        </w:rPr>
        <w:t xml:space="preserve"> </w:t>
      </w:r>
      <w:r w:rsidR="00FA2157" w:rsidRPr="00FA2157">
        <w:rPr>
          <w:rFonts w:ascii="Century Gothic" w:hAnsi="Century Gothic"/>
          <w:sz w:val="20"/>
          <w:szCs w:val="20"/>
        </w:rPr>
        <w:t xml:space="preserve">Evan </w:t>
      </w:r>
      <w:proofErr w:type="spellStart"/>
      <w:r w:rsidR="00FA2157" w:rsidRPr="00FA2157">
        <w:rPr>
          <w:rFonts w:ascii="Century Gothic" w:hAnsi="Century Gothic"/>
          <w:sz w:val="20"/>
          <w:szCs w:val="20"/>
        </w:rPr>
        <w:t>Kerstetter</w:t>
      </w:r>
      <w:proofErr w:type="spellEnd"/>
    </w:p>
    <w:p w14:paraId="7AF0EF43" w14:textId="1EB98F36" w:rsidR="00A902A4" w:rsidRDefault="00A902A4" w:rsidP="00A902A4">
      <w:pPr>
        <w:spacing w:after="0" w:line="240" w:lineRule="auto"/>
        <w:ind w:left="2160"/>
        <w:rPr>
          <w:rFonts w:ascii="Century Gothic" w:hAnsi="Century Gothic"/>
          <w:b/>
          <w:bCs/>
          <w:sz w:val="20"/>
          <w:szCs w:val="20"/>
        </w:rPr>
      </w:pPr>
      <w:r w:rsidRPr="00E62CAD">
        <w:rPr>
          <w:rFonts w:ascii="Century Gothic" w:hAnsi="Century Gothic"/>
          <w:b/>
          <w:bCs/>
          <w:color w:val="C00000"/>
          <w:sz w:val="20"/>
          <w:szCs w:val="20"/>
        </w:rPr>
        <w:t>Topic:</w:t>
      </w:r>
      <w:r w:rsidRPr="00E62CAD">
        <w:rPr>
          <w:rFonts w:ascii="Century Gothic" w:hAnsi="Century Gothic"/>
          <w:b/>
          <w:bCs/>
          <w:sz w:val="20"/>
          <w:szCs w:val="20"/>
        </w:rPr>
        <w:t xml:space="preserve"> </w:t>
      </w:r>
      <w:r w:rsidR="00FA20D7" w:rsidRPr="00FA20D7">
        <w:rPr>
          <w:rFonts w:ascii="Century Gothic" w:hAnsi="Century Gothic"/>
          <w:b/>
          <w:bCs/>
          <w:sz w:val="20"/>
          <w:szCs w:val="20"/>
        </w:rPr>
        <w:t xml:space="preserve">My Journey to </w:t>
      </w:r>
      <w:proofErr w:type="spellStart"/>
      <w:r w:rsidR="00FA20D7" w:rsidRPr="00FA20D7">
        <w:rPr>
          <w:rFonts w:ascii="Century Gothic" w:hAnsi="Century Gothic"/>
          <w:b/>
          <w:bCs/>
          <w:sz w:val="20"/>
          <w:szCs w:val="20"/>
        </w:rPr>
        <w:t>Jivi</w:t>
      </w:r>
      <w:proofErr w:type="spellEnd"/>
    </w:p>
    <w:p w14:paraId="4FB7D8FE" w14:textId="5B0C61F6" w:rsidR="00E74725" w:rsidRDefault="00E74725" w:rsidP="00A902A4">
      <w:pPr>
        <w:spacing w:after="0" w:line="240" w:lineRule="auto"/>
        <w:ind w:left="2160"/>
        <w:rPr>
          <w:rFonts w:ascii="Century Gothic" w:hAnsi="Century Gothic"/>
          <w:b/>
          <w:sz w:val="20"/>
          <w:szCs w:val="20"/>
        </w:rPr>
      </w:pPr>
    </w:p>
    <w:p w14:paraId="05170478" w14:textId="5AE15A88" w:rsidR="00E74725" w:rsidRPr="00E74725" w:rsidRDefault="00E74725" w:rsidP="00E74725">
      <w:pPr>
        <w:spacing w:after="0" w:line="240" w:lineRule="auto"/>
        <w:ind w:left="2160"/>
        <w:rPr>
          <w:rFonts w:ascii="Century Gothic" w:hAnsi="Century Gothic"/>
          <w:bCs/>
          <w:i/>
          <w:iCs/>
          <w:sz w:val="20"/>
          <w:szCs w:val="20"/>
        </w:rPr>
      </w:pPr>
      <w:r w:rsidRPr="00E74725">
        <w:rPr>
          <w:rFonts w:ascii="Century Gothic" w:hAnsi="Century Gothic"/>
          <w:bCs/>
          <w:i/>
          <w:iCs/>
          <w:sz w:val="20"/>
          <w:szCs w:val="20"/>
        </w:rPr>
        <w:t>The talk</w:t>
      </w:r>
      <w:r>
        <w:rPr>
          <w:rFonts w:ascii="Century Gothic" w:hAnsi="Century Gothic"/>
          <w:bCs/>
          <w:i/>
          <w:iCs/>
          <w:sz w:val="20"/>
          <w:szCs w:val="20"/>
        </w:rPr>
        <w:t xml:space="preserve"> </w:t>
      </w:r>
      <w:r w:rsidRPr="00E74725">
        <w:rPr>
          <w:rFonts w:ascii="Century Gothic" w:hAnsi="Century Gothic"/>
          <w:bCs/>
          <w:i/>
          <w:iCs/>
          <w:sz w:val="20"/>
          <w:szCs w:val="20"/>
        </w:rPr>
        <w:t xml:space="preserve">features a member of the community, Evan </w:t>
      </w:r>
      <w:proofErr w:type="spellStart"/>
      <w:r w:rsidRPr="00E74725">
        <w:rPr>
          <w:rFonts w:ascii="Century Gothic" w:hAnsi="Century Gothic"/>
          <w:bCs/>
          <w:i/>
          <w:iCs/>
          <w:sz w:val="20"/>
          <w:szCs w:val="20"/>
        </w:rPr>
        <w:t>Kerstetter</w:t>
      </w:r>
      <w:proofErr w:type="spellEnd"/>
      <w:r w:rsidRPr="00E74725">
        <w:rPr>
          <w:rFonts w:ascii="Century Gothic" w:hAnsi="Century Gothic"/>
          <w:bCs/>
          <w:i/>
          <w:iCs/>
          <w:sz w:val="20"/>
          <w:szCs w:val="20"/>
        </w:rPr>
        <w:t xml:space="preserve">, who will share his stories about his life experiences and transition to </w:t>
      </w:r>
      <w:proofErr w:type="spellStart"/>
      <w:r w:rsidRPr="00E74725">
        <w:rPr>
          <w:rFonts w:ascii="Century Gothic" w:hAnsi="Century Gothic"/>
          <w:bCs/>
          <w:i/>
          <w:iCs/>
          <w:sz w:val="20"/>
          <w:szCs w:val="20"/>
        </w:rPr>
        <w:t>Jivi</w:t>
      </w:r>
      <w:proofErr w:type="spellEnd"/>
      <w:r w:rsidRPr="00E74725">
        <w:rPr>
          <w:rFonts w:ascii="Century Gothic" w:hAnsi="Century Gothic"/>
          <w:bCs/>
          <w:i/>
          <w:iCs/>
          <w:sz w:val="20"/>
          <w:szCs w:val="20"/>
        </w:rPr>
        <w:t>- a</w:t>
      </w:r>
      <w:r>
        <w:rPr>
          <w:rFonts w:ascii="Century Gothic" w:hAnsi="Century Gothic"/>
          <w:bCs/>
          <w:i/>
          <w:iCs/>
          <w:sz w:val="20"/>
          <w:szCs w:val="20"/>
        </w:rPr>
        <w:t xml:space="preserve"> </w:t>
      </w:r>
      <w:r w:rsidRPr="00E74725">
        <w:rPr>
          <w:rFonts w:ascii="Century Gothic" w:hAnsi="Century Gothic"/>
          <w:bCs/>
          <w:i/>
          <w:iCs/>
          <w:sz w:val="20"/>
          <w:szCs w:val="20"/>
        </w:rPr>
        <w:t>treatment option from Bayer.</w:t>
      </w:r>
      <w:r>
        <w:rPr>
          <w:rFonts w:ascii="Century Gothic" w:hAnsi="Century Gothic"/>
          <w:bCs/>
          <w:i/>
          <w:iCs/>
          <w:sz w:val="20"/>
          <w:szCs w:val="20"/>
        </w:rPr>
        <w:t xml:space="preserve"> </w:t>
      </w:r>
      <w:r w:rsidRPr="00E74725">
        <w:rPr>
          <w:rFonts w:ascii="Century Gothic" w:hAnsi="Century Gothic"/>
          <w:bCs/>
          <w:i/>
          <w:iCs/>
          <w:sz w:val="20"/>
          <w:szCs w:val="20"/>
        </w:rPr>
        <w:t xml:space="preserve">Evan </w:t>
      </w:r>
      <w:proofErr w:type="spellStart"/>
      <w:r w:rsidRPr="00E74725">
        <w:rPr>
          <w:rFonts w:ascii="Century Gothic" w:hAnsi="Century Gothic"/>
          <w:bCs/>
          <w:i/>
          <w:iCs/>
          <w:sz w:val="20"/>
          <w:szCs w:val="20"/>
        </w:rPr>
        <w:t>Kestetter</w:t>
      </w:r>
      <w:proofErr w:type="spellEnd"/>
      <w:r w:rsidRPr="00E74725">
        <w:rPr>
          <w:rFonts w:ascii="Century Gothic" w:hAnsi="Century Gothic"/>
          <w:bCs/>
          <w:i/>
          <w:iCs/>
          <w:sz w:val="20"/>
          <w:szCs w:val="20"/>
        </w:rPr>
        <w:t xml:space="preserve"> is a student from</w:t>
      </w:r>
      <w:r>
        <w:rPr>
          <w:rFonts w:ascii="Century Gothic" w:hAnsi="Century Gothic"/>
          <w:bCs/>
          <w:i/>
          <w:iCs/>
          <w:sz w:val="20"/>
          <w:szCs w:val="20"/>
        </w:rPr>
        <w:t xml:space="preserve"> </w:t>
      </w:r>
      <w:r w:rsidRPr="00E74725">
        <w:rPr>
          <w:rFonts w:ascii="Century Gothic" w:hAnsi="Century Gothic"/>
          <w:bCs/>
          <w:i/>
          <w:iCs/>
          <w:sz w:val="20"/>
          <w:szCs w:val="20"/>
        </w:rPr>
        <w:t>Pennsylvania.</w:t>
      </w:r>
    </w:p>
    <w:p w14:paraId="65639268" w14:textId="77777777" w:rsidR="00A95565" w:rsidRPr="00E62CAD" w:rsidRDefault="00A95565" w:rsidP="00E62CAD">
      <w:pPr>
        <w:spacing w:after="0" w:line="240" w:lineRule="auto"/>
        <w:ind w:left="1440" w:firstLine="720"/>
        <w:rPr>
          <w:rFonts w:ascii="Century Gothic" w:hAnsi="Century Gothic"/>
          <w:b/>
          <w:bCs/>
          <w:color w:val="C00000"/>
          <w:sz w:val="20"/>
          <w:szCs w:val="20"/>
        </w:rPr>
      </w:pPr>
    </w:p>
    <w:p w14:paraId="37F484A3" w14:textId="7D7180D7" w:rsidR="00A95565" w:rsidRPr="00E62CAD" w:rsidRDefault="00A95565" w:rsidP="00E62CAD">
      <w:pPr>
        <w:spacing w:after="0" w:line="240" w:lineRule="auto"/>
        <w:ind w:left="1440" w:firstLine="720"/>
        <w:rPr>
          <w:rFonts w:ascii="Century Gothic" w:hAnsi="Century Gothic"/>
          <w:b/>
          <w:bCs/>
          <w:color w:val="C00000"/>
          <w:sz w:val="20"/>
          <w:szCs w:val="20"/>
        </w:rPr>
      </w:pPr>
      <w:r w:rsidRPr="00E62CAD">
        <w:rPr>
          <w:rFonts w:ascii="Century Gothic" w:hAnsi="Century Gothic"/>
          <w:b/>
          <w:bCs/>
          <w:color w:val="C00000"/>
          <w:sz w:val="20"/>
          <w:szCs w:val="20"/>
        </w:rPr>
        <w:t xml:space="preserve">Company: </w:t>
      </w:r>
      <w:r w:rsidRPr="00E62CAD">
        <w:rPr>
          <w:rFonts w:ascii="Century Gothic" w:hAnsi="Century Gothic"/>
          <w:bCs/>
          <w:sz w:val="20"/>
          <w:szCs w:val="20"/>
        </w:rPr>
        <w:t>Spark</w:t>
      </w:r>
    </w:p>
    <w:p w14:paraId="04E98583" w14:textId="710940BA" w:rsidR="002B0CC1" w:rsidRDefault="002B0CC1" w:rsidP="00021005">
      <w:pPr>
        <w:spacing w:after="0" w:line="240" w:lineRule="auto"/>
        <w:ind w:left="2160"/>
        <w:rPr>
          <w:rFonts w:ascii="Century Gothic" w:hAnsi="Century Gothic"/>
          <w:b/>
          <w:bCs/>
          <w:sz w:val="20"/>
          <w:szCs w:val="20"/>
        </w:rPr>
      </w:pPr>
      <w:bookmarkStart w:id="6" w:name="_Hlk31302119"/>
      <w:r w:rsidRPr="002B0CC1">
        <w:rPr>
          <w:rFonts w:ascii="Century Gothic" w:hAnsi="Century Gothic"/>
          <w:b/>
          <w:bCs/>
          <w:color w:val="C00000"/>
          <w:sz w:val="20"/>
          <w:szCs w:val="20"/>
        </w:rPr>
        <w:t>Presenter:</w:t>
      </w:r>
      <w:r>
        <w:rPr>
          <w:rFonts w:ascii="Century Gothic" w:hAnsi="Century Gothic"/>
          <w:b/>
          <w:bCs/>
          <w:color w:val="C00000"/>
          <w:sz w:val="20"/>
          <w:szCs w:val="20"/>
        </w:rPr>
        <w:t xml:space="preserve"> </w:t>
      </w:r>
      <w:r w:rsidR="00021005" w:rsidRPr="00021005">
        <w:rPr>
          <w:rFonts w:ascii="Century Gothic" w:hAnsi="Century Gothic"/>
          <w:bCs/>
          <w:sz w:val="20"/>
          <w:szCs w:val="20"/>
        </w:rPr>
        <w:t>Laureen Temple, Senior Patient Education Liaison at Spark Therapeutics</w:t>
      </w:r>
    </w:p>
    <w:p w14:paraId="3A91276C" w14:textId="44D64943" w:rsidR="00A95565" w:rsidRDefault="00A95565" w:rsidP="00EE7424">
      <w:pPr>
        <w:spacing w:after="0" w:line="240" w:lineRule="auto"/>
        <w:ind w:left="2160"/>
        <w:rPr>
          <w:rFonts w:ascii="Century Gothic" w:hAnsi="Century Gothic"/>
          <w:b/>
          <w:sz w:val="20"/>
          <w:szCs w:val="20"/>
        </w:rPr>
      </w:pPr>
      <w:r w:rsidRPr="00E62CAD">
        <w:rPr>
          <w:rFonts w:ascii="Century Gothic" w:hAnsi="Century Gothic"/>
          <w:b/>
          <w:bCs/>
          <w:color w:val="C00000"/>
          <w:sz w:val="20"/>
          <w:szCs w:val="20"/>
        </w:rPr>
        <w:t>Topic:</w:t>
      </w:r>
      <w:r w:rsidRPr="00E62CAD">
        <w:rPr>
          <w:rFonts w:ascii="Century Gothic" w:hAnsi="Century Gothic"/>
          <w:b/>
          <w:bCs/>
          <w:sz w:val="20"/>
          <w:szCs w:val="20"/>
        </w:rPr>
        <w:t xml:space="preserve"> </w:t>
      </w:r>
      <w:r w:rsidR="00EE7424" w:rsidRPr="00E2021D">
        <w:rPr>
          <w:rFonts w:ascii="Century Gothic" w:hAnsi="Century Gothic"/>
          <w:b/>
          <w:sz w:val="20"/>
          <w:szCs w:val="20"/>
        </w:rPr>
        <w:t>Understanding Gene Therapy Research and Its Potential Application to Hemophilia</w:t>
      </w:r>
    </w:p>
    <w:bookmarkEnd w:id="6"/>
    <w:p w14:paraId="6BC56AFA" w14:textId="77777777" w:rsidR="00B739D0" w:rsidRPr="00E2021D" w:rsidRDefault="00B739D0" w:rsidP="00EE7424">
      <w:pPr>
        <w:spacing w:after="0" w:line="240" w:lineRule="auto"/>
        <w:ind w:left="2160"/>
        <w:rPr>
          <w:rFonts w:ascii="Century Gothic" w:hAnsi="Century Gothic"/>
          <w:b/>
          <w:sz w:val="20"/>
          <w:szCs w:val="20"/>
        </w:rPr>
      </w:pPr>
    </w:p>
    <w:p w14:paraId="42B743D9" w14:textId="642FF040" w:rsidR="00C96D39" w:rsidRDefault="006C3B1A" w:rsidP="006C3B1A">
      <w:pPr>
        <w:spacing w:after="0" w:line="240" w:lineRule="auto"/>
        <w:ind w:left="2160"/>
        <w:rPr>
          <w:rFonts w:ascii="Century Gothic" w:hAnsi="Century Gothic"/>
          <w:bCs/>
          <w:i/>
          <w:sz w:val="20"/>
          <w:szCs w:val="20"/>
        </w:rPr>
      </w:pPr>
      <w:r w:rsidRPr="006C3B1A">
        <w:rPr>
          <w:rFonts w:ascii="Century Gothic" w:hAnsi="Century Gothic"/>
          <w:bCs/>
          <w:i/>
          <w:sz w:val="20"/>
          <w:szCs w:val="20"/>
        </w:rPr>
        <w:t>This presentation is intended to walk you through the journey that started over 50 years ago with the beginnings of gene therapy research. We will walk through the basics of genetics and how that plays a role</w:t>
      </w:r>
      <w:r w:rsidR="00CA674A">
        <w:rPr>
          <w:rFonts w:ascii="Century Gothic" w:hAnsi="Century Gothic"/>
          <w:bCs/>
          <w:i/>
          <w:sz w:val="20"/>
          <w:szCs w:val="20"/>
        </w:rPr>
        <w:t xml:space="preserve"> in </w:t>
      </w:r>
      <w:r w:rsidRPr="006C3B1A">
        <w:rPr>
          <w:rFonts w:ascii="Century Gothic" w:hAnsi="Century Gothic"/>
          <w:bCs/>
          <w:i/>
          <w:sz w:val="20"/>
          <w:szCs w:val="20"/>
        </w:rPr>
        <w:t>hemophilia. With that knowledge, we will look at how gene therapy is meant to work and discuss bo</w:t>
      </w:r>
      <w:bookmarkStart w:id="7" w:name="_GoBack"/>
      <w:bookmarkEnd w:id="7"/>
      <w:r w:rsidRPr="006C3B1A">
        <w:rPr>
          <w:rFonts w:ascii="Century Gothic" w:hAnsi="Century Gothic"/>
          <w:bCs/>
          <w:i/>
          <w:sz w:val="20"/>
          <w:szCs w:val="20"/>
        </w:rPr>
        <w:t>th the potential for and the challenges of investigational gene therapy research today.</w:t>
      </w:r>
    </w:p>
    <w:p w14:paraId="6F022E53" w14:textId="70B83C4F" w:rsidR="00861ECD" w:rsidRPr="00FA2D28" w:rsidRDefault="00CA674A" w:rsidP="00FA2D28">
      <w:pPr>
        <w:spacing w:after="0" w:line="240" w:lineRule="auto"/>
        <w:rPr>
          <w:rFonts w:ascii="Century Gothic" w:hAnsi="Century Gothic"/>
          <w:bCs/>
          <w:i/>
          <w:sz w:val="20"/>
          <w:szCs w:val="20"/>
        </w:rPr>
      </w:pPr>
      <w:r>
        <w:rPr>
          <w:rFonts w:ascii="Century Gothic" w:hAnsi="Century Gothic"/>
          <w:sz w:val="20"/>
          <w:szCs w:val="20"/>
        </w:rPr>
        <w:pict w14:anchorId="41261D31">
          <v:rect id="_x0000_i1034" style="width:0;height:1.5pt" o:hralign="center" o:hrstd="t" o:hr="t" fillcolor="#a0a0a0" stroked="f"/>
        </w:pict>
      </w:r>
    </w:p>
    <w:p w14:paraId="5E76FC2C" w14:textId="5273E7E3" w:rsidR="00B524CA" w:rsidRPr="00230E08" w:rsidRDefault="00F274E3" w:rsidP="00E62CAD">
      <w:pPr>
        <w:spacing w:after="0" w:line="240" w:lineRule="auto"/>
        <w:rPr>
          <w:rFonts w:ascii="Century Gothic" w:hAnsi="Century Gothic"/>
          <w:b/>
          <w:sz w:val="20"/>
          <w:szCs w:val="20"/>
        </w:rPr>
      </w:pPr>
      <w:r w:rsidRPr="00E62CAD">
        <w:rPr>
          <w:rFonts w:ascii="Century Gothic" w:hAnsi="Century Gothic"/>
          <w:sz w:val="20"/>
          <w:szCs w:val="20"/>
        </w:rPr>
        <w:t>2:00 pm</w:t>
      </w:r>
      <w:r w:rsidR="00140F7E" w:rsidRPr="00E62CAD">
        <w:rPr>
          <w:rFonts w:ascii="Century Gothic" w:hAnsi="Century Gothic"/>
          <w:sz w:val="20"/>
          <w:szCs w:val="20"/>
        </w:rPr>
        <w:t xml:space="preserve"> - </w:t>
      </w:r>
      <w:r w:rsidRPr="00E62CAD">
        <w:rPr>
          <w:rFonts w:ascii="Century Gothic" w:hAnsi="Century Gothic"/>
          <w:sz w:val="20"/>
          <w:szCs w:val="20"/>
        </w:rPr>
        <w:t>2:10 pm</w:t>
      </w:r>
      <w:r w:rsidRPr="00E62CAD">
        <w:rPr>
          <w:rFonts w:ascii="Century Gothic" w:hAnsi="Century Gothic"/>
          <w:b/>
          <w:sz w:val="20"/>
          <w:szCs w:val="20"/>
        </w:rPr>
        <w:t xml:space="preserve"> </w:t>
      </w:r>
      <w:r w:rsidRPr="00E62CAD">
        <w:rPr>
          <w:rFonts w:ascii="Century Gothic" w:hAnsi="Century Gothic"/>
          <w:b/>
          <w:sz w:val="20"/>
          <w:szCs w:val="20"/>
        </w:rPr>
        <w:tab/>
        <w:t xml:space="preserve">Break </w:t>
      </w:r>
      <w:r w:rsidRPr="00E62CAD">
        <w:rPr>
          <w:rFonts w:ascii="Century Gothic" w:hAnsi="Century Gothic"/>
          <w:b/>
          <w:color w:val="C00000"/>
          <w:sz w:val="20"/>
          <w:szCs w:val="20"/>
        </w:rPr>
        <w:t>|</w:t>
      </w:r>
      <w:r w:rsidRPr="00E62CAD">
        <w:rPr>
          <w:rFonts w:ascii="Century Gothic" w:hAnsi="Century Gothic"/>
          <w:b/>
          <w:sz w:val="20"/>
          <w:szCs w:val="20"/>
        </w:rPr>
        <w:t xml:space="preserve"> Visit Exhibits</w:t>
      </w:r>
    </w:p>
    <w:p w14:paraId="4C9A00CE" w14:textId="4937A51E" w:rsidR="00013C70" w:rsidRPr="00E62CAD" w:rsidRDefault="00CA674A" w:rsidP="00E62CAD">
      <w:pPr>
        <w:spacing w:after="0" w:line="240" w:lineRule="auto"/>
        <w:rPr>
          <w:rFonts w:ascii="Century Gothic" w:hAnsi="Century Gothic"/>
          <w:sz w:val="20"/>
          <w:szCs w:val="20"/>
        </w:rPr>
      </w:pPr>
      <w:r>
        <w:rPr>
          <w:rFonts w:ascii="Century Gothic" w:hAnsi="Century Gothic"/>
          <w:sz w:val="20"/>
          <w:szCs w:val="20"/>
        </w:rPr>
        <w:pict w14:anchorId="6F05B683">
          <v:rect id="_x0000_i1035" style="width:0;height:1.5pt" o:hralign="center" o:hrstd="t" o:hr="t" fillcolor="#a0a0a0" stroked="f"/>
        </w:pict>
      </w:r>
    </w:p>
    <w:p w14:paraId="1435C972" w14:textId="2493E636" w:rsidR="00800444" w:rsidRDefault="00092F69" w:rsidP="00E2021D">
      <w:pPr>
        <w:spacing w:after="0" w:line="240" w:lineRule="auto"/>
        <w:rPr>
          <w:rFonts w:ascii="Century Gothic" w:hAnsi="Century Gothic"/>
          <w:b/>
          <w:bCs/>
          <w:sz w:val="20"/>
          <w:szCs w:val="20"/>
        </w:rPr>
      </w:pPr>
      <w:r w:rsidRPr="00E62CAD">
        <w:rPr>
          <w:rFonts w:ascii="Century Gothic" w:hAnsi="Century Gothic"/>
          <w:sz w:val="20"/>
          <w:szCs w:val="20"/>
        </w:rPr>
        <w:t>2:10</w:t>
      </w:r>
      <w:r w:rsidR="001B6D75" w:rsidRPr="00E62CAD">
        <w:rPr>
          <w:rFonts w:ascii="Century Gothic" w:hAnsi="Century Gothic"/>
          <w:sz w:val="20"/>
          <w:szCs w:val="20"/>
        </w:rPr>
        <w:t xml:space="preserve"> pm</w:t>
      </w:r>
      <w:r w:rsidR="00140F7E" w:rsidRPr="00E62CAD">
        <w:rPr>
          <w:rFonts w:ascii="Century Gothic" w:hAnsi="Century Gothic"/>
          <w:sz w:val="20"/>
          <w:szCs w:val="20"/>
        </w:rPr>
        <w:t xml:space="preserve"> - </w:t>
      </w:r>
      <w:r w:rsidR="00456C84" w:rsidRPr="00E62CAD">
        <w:rPr>
          <w:rFonts w:ascii="Century Gothic" w:hAnsi="Century Gothic"/>
          <w:sz w:val="20"/>
          <w:szCs w:val="20"/>
        </w:rPr>
        <w:t>2</w:t>
      </w:r>
      <w:r w:rsidR="001B6D75" w:rsidRPr="00E62CAD">
        <w:rPr>
          <w:rFonts w:ascii="Century Gothic" w:hAnsi="Century Gothic"/>
          <w:sz w:val="20"/>
          <w:szCs w:val="20"/>
        </w:rPr>
        <w:t>:</w:t>
      </w:r>
      <w:r w:rsidRPr="00E62CAD">
        <w:rPr>
          <w:rFonts w:ascii="Century Gothic" w:hAnsi="Century Gothic"/>
          <w:sz w:val="20"/>
          <w:szCs w:val="20"/>
        </w:rPr>
        <w:t>25</w:t>
      </w:r>
      <w:r w:rsidR="001B6D75" w:rsidRPr="00E62CAD">
        <w:rPr>
          <w:rFonts w:ascii="Century Gothic" w:hAnsi="Century Gothic"/>
          <w:sz w:val="20"/>
          <w:szCs w:val="20"/>
        </w:rPr>
        <w:t xml:space="preserve"> pm </w:t>
      </w:r>
      <w:r w:rsidR="001E2E03" w:rsidRPr="00E62CAD">
        <w:rPr>
          <w:rFonts w:ascii="Century Gothic" w:hAnsi="Century Gothic"/>
          <w:sz w:val="20"/>
          <w:szCs w:val="20"/>
        </w:rPr>
        <w:tab/>
      </w:r>
      <w:r w:rsidR="00CF7391" w:rsidRPr="00E62CAD">
        <w:rPr>
          <w:rFonts w:ascii="Century Gothic" w:hAnsi="Century Gothic"/>
          <w:b/>
          <w:sz w:val="20"/>
          <w:szCs w:val="20"/>
        </w:rPr>
        <w:t>Roundtable Session</w:t>
      </w:r>
      <w:r w:rsidR="00800444" w:rsidRPr="00E62CAD">
        <w:rPr>
          <w:rFonts w:ascii="Century Gothic" w:hAnsi="Century Gothic"/>
          <w:sz w:val="20"/>
          <w:szCs w:val="20"/>
        </w:rPr>
        <w:t xml:space="preserve"> </w:t>
      </w:r>
      <w:r w:rsidR="00800444" w:rsidRPr="00E62CAD">
        <w:rPr>
          <w:rFonts w:ascii="Century Gothic" w:hAnsi="Century Gothic"/>
          <w:b/>
          <w:color w:val="C00000"/>
          <w:sz w:val="20"/>
          <w:szCs w:val="20"/>
        </w:rPr>
        <w:t>|</w:t>
      </w:r>
      <w:r w:rsidR="00800444" w:rsidRPr="00E62CAD">
        <w:rPr>
          <w:rFonts w:ascii="Century Gothic" w:hAnsi="Century Gothic"/>
          <w:sz w:val="20"/>
          <w:szCs w:val="20"/>
        </w:rPr>
        <w:t xml:space="preserve"> </w:t>
      </w:r>
      <w:r w:rsidR="000E12F3" w:rsidRPr="00E62CAD">
        <w:rPr>
          <w:rFonts w:ascii="Century Gothic" w:hAnsi="Century Gothic"/>
          <w:b/>
          <w:bCs/>
          <w:sz w:val="20"/>
          <w:szCs w:val="20"/>
        </w:rPr>
        <w:t>Premier Sponsors</w:t>
      </w:r>
    </w:p>
    <w:p w14:paraId="58F359B1" w14:textId="77777777" w:rsidR="00B14383" w:rsidRPr="00E62CAD" w:rsidRDefault="00B14383" w:rsidP="00E2021D">
      <w:pPr>
        <w:spacing w:after="0" w:line="240" w:lineRule="auto"/>
        <w:rPr>
          <w:rFonts w:ascii="Century Gothic" w:hAnsi="Century Gothic"/>
          <w:b/>
          <w:bCs/>
          <w:sz w:val="20"/>
          <w:szCs w:val="20"/>
        </w:rPr>
      </w:pPr>
    </w:p>
    <w:p w14:paraId="746A250F" w14:textId="63D174E2" w:rsidR="00230E08" w:rsidRPr="00174DC2" w:rsidRDefault="000E12F3" w:rsidP="00E2021D">
      <w:pPr>
        <w:spacing w:after="0" w:line="240" w:lineRule="auto"/>
        <w:rPr>
          <w:rFonts w:ascii="Century Gothic" w:hAnsi="Century Gothic"/>
          <w:bCs/>
          <w:sz w:val="20"/>
          <w:szCs w:val="20"/>
        </w:rPr>
      </w:pPr>
      <w:r w:rsidRPr="00E62CAD">
        <w:rPr>
          <w:rFonts w:ascii="Century Gothic" w:hAnsi="Century Gothic"/>
          <w:b/>
          <w:bCs/>
          <w:sz w:val="20"/>
          <w:szCs w:val="20"/>
        </w:rPr>
        <w:tab/>
      </w:r>
      <w:r w:rsidR="00AC3876" w:rsidRPr="00E62CAD">
        <w:rPr>
          <w:rFonts w:ascii="Century Gothic" w:hAnsi="Century Gothic"/>
          <w:b/>
          <w:bCs/>
          <w:sz w:val="20"/>
          <w:szCs w:val="20"/>
        </w:rPr>
        <w:tab/>
      </w:r>
      <w:r w:rsidR="00AC3876" w:rsidRPr="00E62CAD">
        <w:rPr>
          <w:rFonts w:ascii="Century Gothic" w:hAnsi="Century Gothic"/>
          <w:b/>
          <w:bCs/>
          <w:sz w:val="20"/>
          <w:szCs w:val="20"/>
        </w:rPr>
        <w:tab/>
      </w:r>
      <w:bookmarkStart w:id="8" w:name="_Hlk30605470"/>
      <w:bookmarkStart w:id="9" w:name="_Hlk30607931"/>
      <w:bookmarkStart w:id="10" w:name="_Hlk30605555"/>
      <w:r w:rsidR="00AC3876" w:rsidRPr="00E62CAD">
        <w:rPr>
          <w:rFonts w:ascii="Century Gothic" w:hAnsi="Century Gothic"/>
          <w:b/>
          <w:bCs/>
          <w:color w:val="C00000"/>
          <w:sz w:val="20"/>
          <w:szCs w:val="20"/>
        </w:rPr>
        <w:t xml:space="preserve">Company: </w:t>
      </w:r>
      <w:r w:rsidR="00AC3876" w:rsidRPr="00E62CAD">
        <w:rPr>
          <w:rFonts w:ascii="Century Gothic" w:hAnsi="Century Gothic"/>
          <w:bCs/>
          <w:sz w:val="20"/>
          <w:szCs w:val="20"/>
        </w:rPr>
        <w:t>CSL Behring</w:t>
      </w:r>
    </w:p>
    <w:p w14:paraId="47B856E4" w14:textId="13E0BFD0" w:rsidR="00755B74" w:rsidRPr="00E62CAD" w:rsidRDefault="000E12F3" w:rsidP="00E2021D">
      <w:pPr>
        <w:spacing w:after="0" w:line="240" w:lineRule="auto"/>
        <w:rPr>
          <w:rFonts w:ascii="Century Gothic" w:hAnsi="Century Gothic"/>
          <w:b/>
          <w:bCs/>
          <w:sz w:val="20"/>
          <w:szCs w:val="20"/>
        </w:rPr>
      </w:pPr>
      <w:r w:rsidRPr="00E62CAD">
        <w:rPr>
          <w:rFonts w:ascii="Century Gothic" w:hAnsi="Century Gothic"/>
          <w:b/>
          <w:bCs/>
          <w:sz w:val="20"/>
          <w:szCs w:val="20"/>
        </w:rPr>
        <w:tab/>
      </w:r>
    </w:p>
    <w:bookmarkEnd w:id="8"/>
    <w:bookmarkEnd w:id="9"/>
    <w:p w14:paraId="1FDECF0C" w14:textId="2A0851D0" w:rsidR="0056210C" w:rsidRDefault="00174DC2" w:rsidP="00E2021D">
      <w:pPr>
        <w:spacing w:after="0" w:line="240" w:lineRule="auto"/>
        <w:ind w:left="2160"/>
        <w:rPr>
          <w:rFonts w:ascii="Century Gothic" w:hAnsi="Century Gothic"/>
          <w:bCs/>
          <w:i/>
          <w:sz w:val="20"/>
          <w:szCs w:val="20"/>
        </w:rPr>
      </w:pPr>
      <w:r>
        <w:rPr>
          <w:rFonts w:ascii="Century Gothic" w:hAnsi="Century Gothic"/>
          <w:bCs/>
          <w:i/>
          <w:sz w:val="20"/>
          <w:szCs w:val="20"/>
        </w:rPr>
        <w:t>“</w:t>
      </w:r>
      <w:r w:rsidR="004B1821" w:rsidRPr="004B1821">
        <w:rPr>
          <w:rFonts w:ascii="Century Gothic" w:hAnsi="Century Gothic"/>
          <w:bCs/>
          <w:i/>
          <w:sz w:val="20"/>
          <w:szCs w:val="20"/>
        </w:rPr>
        <w:t>To Clot or Not to Clot!</w:t>
      </w:r>
      <w:r>
        <w:rPr>
          <w:rFonts w:ascii="Century Gothic" w:hAnsi="Century Gothic"/>
          <w:bCs/>
          <w:i/>
          <w:sz w:val="20"/>
          <w:szCs w:val="20"/>
        </w:rPr>
        <w:t xml:space="preserve">” </w:t>
      </w:r>
      <w:r w:rsidRPr="00174DC2">
        <w:rPr>
          <w:rFonts w:ascii="Century Gothic" w:hAnsi="Century Gothic"/>
          <w:bCs/>
          <w:i/>
          <w:sz w:val="20"/>
          <w:szCs w:val="20"/>
        </w:rPr>
        <w:t>Become a part of the clotting process in this fun, interactive approach to understanding how different bleeding disorders affect your body’s ability to form a clot, whether it’s hemophilia A, B, C, or VWD!</w:t>
      </w:r>
    </w:p>
    <w:p w14:paraId="58CD10B5" w14:textId="77777777" w:rsidR="004B1821" w:rsidRPr="00E62CAD" w:rsidRDefault="004B1821" w:rsidP="00E2021D">
      <w:pPr>
        <w:spacing w:after="0" w:line="240" w:lineRule="auto"/>
        <w:ind w:left="1440" w:firstLine="720"/>
        <w:rPr>
          <w:rFonts w:ascii="Century Gothic" w:hAnsi="Century Gothic"/>
          <w:b/>
          <w:bCs/>
          <w:color w:val="C00000"/>
          <w:sz w:val="20"/>
          <w:szCs w:val="20"/>
        </w:rPr>
      </w:pPr>
    </w:p>
    <w:p w14:paraId="45EFEEAF" w14:textId="302B433D" w:rsidR="00230E08" w:rsidRDefault="00230E08" w:rsidP="00E2021D">
      <w:pPr>
        <w:spacing w:after="0" w:line="240" w:lineRule="auto"/>
        <w:ind w:left="1440" w:firstLine="720"/>
        <w:rPr>
          <w:rFonts w:ascii="Century Gothic" w:hAnsi="Century Gothic"/>
          <w:bCs/>
          <w:sz w:val="20"/>
          <w:szCs w:val="20"/>
        </w:rPr>
      </w:pPr>
      <w:r w:rsidRPr="00E62CAD">
        <w:rPr>
          <w:rFonts w:ascii="Century Gothic" w:hAnsi="Century Gothic"/>
          <w:b/>
          <w:bCs/>
          <w:color w:val="C00000"/>
          <w:sz w:val="20"/>
          <w:szCs w:val="20"/>
        </w:rPr>
        <w:t xml:space="preserve">Company: </w:t>
      </w:r>
      <w:r>
        <w:rPr>
          <w:rFonts w:ascii="Century Gothic" w:hAnsi="Century Gothic"/>
          <w:bCs/>
          <w:sz w:val="20"/>
          <w:szCs w:val="20"/>
        </w:rPr>
        <w:t>Pfizer</w:t>
      </w:r>
    </w:p>
    <w:p w14:paraId="06BF493D" w14:textId="77777777" w:rsidR="00E2021D" w:rsidRDefault="00E2021D" w:rsidP="00E2021D">
      <w:pPr>
        <w:spacing w:after="0" w:line="240" w:lineRule="auto"/>
        <w:ind w:left="1440" w:firstLine="720"/>
        <w:rPr>
          <w:rFonts w:ascii="Century Gothic" w:hAnsi="Century Gothic"/>
          <w:bCs/>
          <w:sz w:val="20"/>
          <w:szCs w:val="20"/>
        </w:rPr>
      </w:pPr>
    </w:p>
    <w:p w14:paraId="5DFB033E" w14:textId="71C2B816" w:rsidR="001320AD" w:rsidRPr="00E62CAD" w:rsidRDefault="001320AD" w:rsidP="00E2021D">
      <w:pPr>
        <w:spacing w:after="0" w:line="240" w:lineRule="auto"/>
        <w:ind w:left="2160"/>
        <w:rPr>
          <w:rFonts w:ascii="Century Gothic" w:hAnsi="Century Gothic"/>
          <w:b/>
          <w:bCs/>
          <w:sz w:val="20"/>
          <w:szCs w:val="20"/>
        </w:rPr>
      </w:pPr>
      <w:r w:rsidRPr="001320AD">
        <w:rPr>
          <w:rFonts w:ascii="Century Gothic" w:hAnsi="Century Gothic"/>
          <w:i/>
          <w:iCs/>
          <w:sz w:val="20"/>
          <w:szCs w:val="20"/>
        </w:rPr>
        <w:t>Pfizer has been in the hemophilia field for over 20 years and remains committed to this rare disease. Come hear about what offerings Pfizer has available.</w:t>
      </w:r>
    </w:p>
    <w:p w14:paraId="7895995C" w14:textId="3F790820" w:rsidR="00F97EE6" w:rsidRPr="00E62CAD" w:rsidRDefault="00CA674A" w:rsidP="00E62CAD">
      <w:pPr>
        <w:spacing w:after="0" w:line="240" w:lineRule="auto"/>
        <w:rPr>
          <w:rFonts w:ascii="Century Gothic" w:hAnsi="Century Gothic"/>
          <w:b/>
          <w:bCs/>
          <w:sz w:val="20"/>
          <w:szCs w:val="20"/>
        </w:rPr>
      </w:pPr>
      <w:r>
        <w:rPr>
          <w:rFonts w:ascii="Century Gothic" w:hAnsi="Century Gothic"/>
          <w:sz w:val="20"/>
          <w:szCs w:val="20"/>
        </w:rPr>
        <w:pict w14:anchorId="18CB709C">
          <v:rect id="_x0000_i1036" style="width:0;height:1.5pt" o:hralign="center" o:hrstd="t" o:hr="t" fillcolor="#a0a0a0" stroked="f"/>
        </w:pict>
      </w:r>
      <w:bookmarkEnd w:id="10"/>
    </w:p>
    <w:p w14:paraId="3B9A0D2A" w14:textId="77777777" w:rsidR="004F62E8" w:rsidRPr="00E62CAD" w:rsidRDefault="00670ECE" w:rsidP="00E62CAD">
      <w:pPr>
        <w:spacing w:after="0" w:line="240" w:lineRule="auto"/>
        <w:rPr>
          <w:rFonts w:ascii="Century Gothic" w:hAnsi="Century Gothic"/>
          <w:b/>
          <w:sz w:val="20"/>
          <w:szCs w:val="20"/>
        </w:rPr>
      </w:pPr>
      <w:r w:rsidRPr="00E62CAD">
        <w:rPr>
          <w:rFonts w:ascii="Century Gothic" w:hAnsi="Century Gothic"/>
          <w:sz w:val="20"/>
          <w:szCs w:val="20"/>
        </w:rPr>
        <w:t>2</w:t>
      </w:r>
      <w:r w:rsidR="000955D8" w:rsidRPr="00E62CAD">
        <w:rPr>
          <w:rFonts w:ascii="Century Gothic" w:hAnsi="Century Gothic"/>
          <w:sz w:val="20"/>
          <w:szCs w:val="20"/>
        </w:rPr>
        <w:t>:</w:t>
      </w:r>
      <w:r w:rsidRPr="00E62CAD">
        <w:rPr>
          <w:rFonts w:ascii="Century Gothic" w:hAnsi="Century Gothic"/>
          <w:sz w:val="20"/>
          <w:szCs w:val="20"/>
        </w:rPr>
        <w:t>2</w:t>
      </w:r>
      <w:r w:rsidR="000955D8" w:rsidRPr="00E62CAD">
        <w:rPr>
          <w:rFonts w:ascii="Century Gothic" w:hAnsi="Century Gothic"/>
          <w:sz w:val="20"/>
          <w:szCs w:val="20"/>
        </w:rPr>
        <w:t xml:space="preserve">5 </w:t>
      </w:r>
      <w:r w:rsidRPr="00E62CAD">
        <w:rPr>
          <w:rFonts w:ascii="Century Gothic" w:hAnsi="Century Gothic"/>
          <w:sz w:val="20"/>
          <w:szCs w:val="20"/>
        </w:rPr>
        <w:t>p</w:t>
      </w:r>
      <w:r w:rsidR="000955D8" w:rsidRPr="00E62CAD">
        <w:rPr>
          <w:rFonts w:ascii="Century Gothic" w:hAnsi="Century Gothic"/>
          <w:sz w:val="20"/>
          <w:szCs w:val="20"/>
        </w:rPr>
        <w:t>m</w:t>
      </w:r>
      <w:r w:rsidR="00140F7E" w:rsidRPr="00E62CAD">
        <w:rPr>
          <w:rFonts w:ascii="Century Gothic" w:hAnsi="Century Gothic"/>
          <w:sz w:val="20"/>
          <w:szCs w:val="20"/>
        </w:rPr>
        <w:t xml:space="preserve"> - </w:t>
      </w:r>
      <w:r w:rsidR="00AD50D7" w:rsidRPr="00E62CAD">
        <w:rPr>
          <w:rFonts w:ascii="Century Gothic" w:hAnsi="Century Gothic"/>
          <w:sz w:val="20"/>
          <w:szCs w:val="20"/>
        </w:rPr>
        <w:t>2:35</w:t>
      </w:r>
      <w:r w:rsidR="000955D8" w:rsidRPr="00E62CAD">
        <w:rPr>
          <w:rFonts w:ascii="Century Gothic" w:hAnsi="Century Gothic"/>
          <w:sz w:val="20"/>
          <w:szCs w:val="20"/>
        </w:rPr>
        <w:t xml:space="preserve"> pm</w:t>
      </w:r>
      <w:r w:rsidR="000955D8" w:rsidRPr="00E62CAD">
        <w:rPr>
          <w:rFonts w:ascii="Century Gothic" w:hAnsi="Century Gothic"/>
          <w:b/>
          <w:sz w:val="20"/>
          <w:szCs w:val="20"/>
        </w:rPr>
        <w:t xml:space="preserve"> </w:t>
      </w:r>
      <w:r w:rsidR="000955D8" w:rsidRPr="00E62CAD">
        <w:rPr>
          <w:rFonts w:ascii="Century Gothic" w:hAnsi="Century Gothic"/>
          <w:b/>
          <w:sz w:val="20"/>
          <w:szCs w:val="20"/>
        </w:rPr>
        <w:tab/>
        <w:t xml:space="preserve">Break </w:t>
      </w:r>
      <w:r w:rsidR="000955D8" w:rsidRPr="00E62CAD">
        <w:rPr>
          <w:rFonts w:ascii="Century Gothic" w:hAnsi="Century Gothic"/>
          <w:b/>
          <w:color w:val="C00000"/>
          <w:sz w:val="20"/>
          <w:szCs w:val="20"/>
        </w:rPr>
        <w:t>|</w:t>
      </w:r>
      <w:r w:rsidR="000955D8" w:rsidRPr="00E62CAD">
        <w:rPr>
          <w:rFonts w:ascii="Century Gothic" w:hAnsi="Century Gothic"/>
          <w:b/>
          <w:sz w:val="20"/>
          <w:szCs w:val="20"/>
        </w:rPr>
        <w:t xml:space="preserve"> Visit Exhibits</w:t>
      </w:r>
    </w:p>
    <w:p w14:paraId="5BC0895B" w14:textId="46295B91" w:rsidR="0060618E" w:rsidRPr="00E62CAD" w:rsidRDefault="00CA674A" w:rsidP="00E62CAD">
      <w:pPr>
        <w:spacing w:after="0" w:line="240" w:lineRule="auto"/>
        <w:rPr>
          <w:rFonts w:ascii="Century Gothic" w:hAnsi="Century Gothic"/>
          <w:b/>
          <w:sz w:val="20"/>
          <w:szCs w:val="20"/>
        </w:rPr>
      </w:pPr>
      <w:r>
        <w:rPr>
          <w:rFonts w:ascii="Century Gothic" w:hAnsi="Century Gothic"/>
          <w:sz w:val="20"/>
          <w:szCs w:val="20"/>
        </w:rPr>
        <w:pict w14:anchorId="0826ACC7">
          <v:rect id="_x0000_i1037" style="width:0;height:1.5pt" o:hralign="center" o:hrstd="t" o:hr="t" fillcolor="#a0a0a0" stroked="f"/>
        </w:pict>
      </w:r>
    </w:p>
    <w:p w14:paraId="3AAFAE9B" w14:textId="0AC4BE5C" w:rsidR="004C3A1C" w:rsidRDefault="00B06217" w:rsidP="003D6892">
      <w:pPr>
        <w:spacing w:after="0" w:line="240" w:lineRule="auto"/>
        <w:ind w:left="2160" w:hanging="2160"/>
        <w:rPr>
          <w:rFonts w:ascii="Century Gothic" w:hAnsi="Century Gothic"/>
          <w:b/>
          <w:sz w:val="20"/>
          <w:szCs w:val="20"/>
        </w:rPr>
      </w:pPr>
      <w:r w:rsidRPr="00E62CAD">
        <w:rPr>
          <w:rFonts w:ascii="Century Gothic" w:hAnsi="Century Gothic"/>
          <w:sz w:val="20"/>
          <w:szCs w:val="20"/>
        </w:rPr>
        <w:t>2</w:t>
      </w:r>
      <w:r w:rsidR="004C3A1C" w:rsidRPr="00E62CAD">
        <w:rPr>
          <w:rFonts w:ascii="Century Gothic" w:hAnsi="Century Gothic"/>
          <w:sz w:val="20"/>
          <w:szCs w:val="20"/>
        </w:rPr>
        <w:t>:</w:t>
      </w:r>
      <w:r w:rsidR="0060618E" w:rsidRPr="00E62CAD">
        <w:rPr>
          <w:rFonts w:ascii="Century Gothic" w:hAnsi="Century Gothic"/>
          <w:sz w:val="20"/>
          <w:szCs w:val="20"/>
        </w:rPr>
        <w:t>35</w:t>
      </w:r>
      <w:r w:rsidR="004C3A1C" w:rsidRPr="00E62CAD">
        <w:rPr>
          <w:rFonts w:ascii="Century Gothic" w:hAnsi="Century Gothic"/>
          <w:sz w:val="20"/>
          <w:szCs w:val="20"/>
        </w:rPr>
        <w:t xml:space="preserve"> pm</w:t>
      </w:r>
      <w:r w:rsidR="00140F7E" w:rsidRPr="00E62CAD">
        <w:rPr>
          <w:rFonts w:ascii="Century Gothic" w:hAnsi="Century Gothic"/>
          <w:sz w:val="20"/>
          <w:szCs w:val="20"/>
        </w:rPr>
        <w:t xml:space="preserve"> - </w:t>
      </w:r>
      <w:r w:rsidRPr="00E62CAD">
        <w:rPr>
          <w:rFonts w:ascii="Century Gothic" w:hAnsi="Century Gothic"/>
          <w:sz w:val="20"/>
          <w:szCs w:val="20"/>
        </w:rPr>
        <w:t>3</w:t>
      </w:r>
      <w:r w:rsidR="004C3A1C" w:rsidRPr="00E62CAD">
        <w:rPr>
          <w:rFonts w:ascii="Century Gothic" w:hAnsi="Century Gothic"/>
          <w:sz w:val="20"/>
          <w:szCs w:val="20"/>
        </w:rPr>
        <w:t>:</w:t>
      </w:r>
      <w:r w:rsidR="0060618E" w:rsidRPr="00E62CAD">
        <w:rPr>
          <w:rFonts w:ascii="Century Gothic" w:hAnsi="Century Gothic"/>
          <w:sz w:val="20"/>
          <w:szCs w:val="20"/>
        </w:rPr>
        <w:t>30</w:t>
      </w:r>
      <w:r w:rsidR="004C3A1C" w:rsidRPr="00E62CAD">
        <w:rPr>
          <w:rFonts w:ascii="Century Gothic" w:hAnsi="Century Gothic"/>
          <w:sz w:val="20"/>
          <w:szCs w:val="20"/>
        </w:rPr>
        <w:t xml:space="preserve"> pm </w:t>
      </w:r>
      <w:r w:rsidR="004C3A1C" w:rsidRPr="00E62CAD">
        <w:rPr>
          <w:rFonts w:ascii="Century Gothic" w:hAnsi="Century Gothic"/>
          <w:sz w:val="20"/>
          <w:szCs w:val="20"/>
        </w:rPr>
        <w:tab/>
      </w:r>
      <w:r w:rsidR="004C3A1C" w:rsidRPr="00E62CAD">
        <w:rPr>
          <w:rFonts w:ascii="Century Gothic" w:hAnsi="Century Gothic"/>
          <w:b/>
          <w:bCs/>
          <w:sz w:val="20"/>
          <w:szCs w:val="20"/>
        </w:rPr>
        <w:t>Presentation</w:t>
      </w:r>
      <w:r w:rsidR="00A82116">
        <w:rPr>
          <w:rFonts w:ascii="Century Gothic" w:hAnsi="Century Gothic"/>
          <w:b/>
          <w:bCs/>
          <w:sz w:val="20"/>
          <w:szCs w:val="20"/>
        </w:rPr>
        <w:t xml:space="preserve"> </w:t>
      </w:r>
      <w:r w:rsidR="00A82116" w:rsidRPr="00A82116">
        <w:rPr>
          <w:rFonts w:ascii="Century Gothic" w:hAnsi="Century Gothic"/>
          <w:b/>
          <w:bCs/>
          <w:color w:val="C00000"/>
          <w:sz w:val="20"/>
          <w:szCs w:val="20"/>
        </w:rPr>
        <w:t>|</w:t>
      </w:r>
      <w:r w:rsidR="00A82116">
        <w:rPr>
          <w:rFonts w:ascii="Century Gothic" w:hAnsi="Century Gothic"/>
          <w:b/>
          <w:bCs/>
          <w:sz w:val="20"/>
          <w:szCs w:val="20"/>
        </w:rPr>
        <w:t xml:space="preserve"> </w:t>
      </w:r>
      <w:r w:rsidR="003D6892" w:rsidRPr="00A82116">
        <w:rPr>
          <w:rFonts w:ascii="Century Gothic" w:hAnsi="Century Gothic"/>
          <w:b/>
          <w:sz w:val="20"/>
          <w:szCs w:val="20"/>
        </w:rPr>
        <w:t>Avoiding the Magic Eight Ball:</w:t>
      </w:r>
      <w:r w:rsidR="002A39B6">
        <w:rPr>
          <w:rFonts w:ascii="Century Gothic" w:hAnsi="Century Gothic"/>
          <w:b/>
          <w:sz w:val="20"/>
          <w:szCs w:val="20"/>
        </w:rPr>
        <w:t xml:space="preserve"> </w:t>
      </w:r>
      <w:r w:rsidR="003D6892" w:rsidRPr="00A82116">
        <w:rPr>
          <w:rFonts w:ascii="Century Gothic" w:hAnsi="Century Gothic"/>
          <w:b/>
          <w:sz w:val="20"/>
          <w:szCs w:val="20"/>
        </w:rPr>
        <w:t>Strategies in Medical Decision Making</w:t>
      </w:r>
    </w:p>
    <w:p w14:paraId="38C787D8" w14:textId="77777777" w:rsidR="00B14383" w:rsidRPr="00E62CAD" w:rsidRDefault="00B14383" w:rsidP="003D6892">
      <w:pPr>
        <w:spacing w:after="0" w:line="240" w:lineRule="auto"/>
        <w:ind w:left="2160" w:hanging="2160"/>
        <w:rPr>
          <w:rFonts w:ascii="Century Gothic" w:hAnsi="Century Gothic"/>
          <w:b/>
          <w:bCs/>
          <w:sz w:val="20"/>
          <w:szCs w:val="20"/>
        </w:rPr>
      </w:pPr>
    </w:p>
    <w:p w14:paraId="5A686C4A" w14:textId="2006D3A7" w:rsidR="004C3A1C" w:rsidRDefault="00140F7E" w:rsidP="00E62CAD">
      <w:pPr>
        <w:spacing w:after="0" w:line="240" w:lineRule="auto"/>
        <w:ind w:left="2160"/>
        <w:rPr>
          <w:rFonts w:ascii="Century Gothic" w:hAnsi="Century Gothic" w:cs="Arial"/>
          <w:sz w:val="20"/>
          <w:szCs w:val="20"/>
        </w:rPr>
      </w:pPr>
      <w:r w:rsidRPr="00E62CAD">
        <w:rPr>
          <w:rFonts w:ascii="Century Gothic" w:hAnsi="Century Gothic"/>
          <w:b/>
          <w:bCs/>
          <w:color w:val="C00000"/>
          <w:sz w:val="20"/>
          <w:szCs w:val="20"/>
        </w:rPr>
        <w:t>Presenter:</w:t>
      </w:r>
      <w:r w:rsidR="004C3A1C" w:rsidRPr="00E62CAD">
        <w:rPr>
          <w:rFonts w:ascii="Century Gothic" w:hAnsi="Century Gothic"/>
          <w:b/>
          <w:bCs/>
          <w:color w:val="C00000"/>
          <w:sz w:val="20"/>
          <w:szCs w:val="20"/>
        </w:rPr>
        <w:t xml:space="preserve"> </w:t>
      </w:r>
      <w:r w:rsidR="001648FE" w:rsidRPr="00E62CAD">
        <w:rPr>
          <w:rFonts w:ascii="Century Gothic" w:hAnsi="Century Gothic"/>
          <w:bCs/>
          <w:sz w:val="20"/>
          <w:szCs w:val="20"/>
        </w:rPr>
        <w:t>Tahnee Causey</w:t>
      </w:r>
      <w:r w:rsidR="003A1344" w:rsidRPr="00E62CAD">
        <w:rPr>
          <w:rFonts w:ascii="Century Gothic" w:hAnsi="Century Gothic"/>
          <w:bCs/>
          <w:sz w:val="20"/>
          <w:szCs w:val="20"/>
        </w:rPr>
        <w:t xml:space="preserve">, </w:t>
      </w:r>
      <w:r w:rsidR="003A1344" w:rsidRPr="00E62CAD">
        <w:rPr>
          <w:rFonts w:ascii="Century Gothic" w:hAnsi="Century Gothic" w:cs="Arial"/>
          <w:sz w:val="20"/>
          <w:szCs w:val="20"/>
        </w:rPr>
        <w:t>MS, LCGC, Assistant Director, VCU Genetic Counseling Program</w:t>
      </w:r>
      <w:r w:rsidR="007D30A0" w:rsidRPr="00E62CAD">
        <w:rPr>
          <w:rFonts w:ascii="Century Gothic" w:hAnsi="Century Gothic" w:cs="Arial"/>
          <w:sz w:val="20"/>
          <w:szCs w:val="20"/>
        </w:rPr>
        <w:t xml:space="preserve">, </w:t>
      </w:r>
      <w:r w:rsidR="003A1344" w:rsidRPr="00E62CAD">
        <w:rPr>
          <w:rFonts w:ascii="Century Gothic" w:hAnsi="Century Gothic" w:cs="Arial"/>
          <w:sz w:val="20"/>
          <w:szCs w:val="20"/>
        </w:rPr>
        <w:t>VCU Health</w:t>
      </w:r>
    </w:p>
    <w:p w14:paraId="40F283B0" w14:textId="77777777" w:rsidR="00196078" w:rsidRPr="00E62CAD" w:rsidRDefault="00196078" w:rsidP="00E62CAD">
      <w:pPr>
        <w:spacing w:after="0" w:line="240" w:lineRule="auto"/>
        <w:ind w:left="2160"/>
        <w:rPr>
          <w:rFonts w:ascii="Century Gothic" w:hAnsi="Century Gothic" w:cs="Arial"/>
          <w:sz w:val="20"/>
          <w:szCs w:val="20"/>
        </w:rPr>
      </w:pPr>
    </w:p>
    <w:p w14:paraId="3A60E142" w14:textId="77777777" w:rsidR="00371E5E" w:rsidRDefault="00BE051A" w:rsidP="00BE051A">
      <w:pPr>
        <w:spacing w:after="0" w:line="240" w:lineRule="auto"/>
        <w:ind w:left="2160"/>
        <w:rPr>
          <w:rFonts w:ascii="Century Gothic" w:hAnsi="Century Gothic"/>
          <w:bCs/>
          <w:i/>
          <w:sz w:val="20"/>
          <w:szCs w:val="20"/>
        </w:rPr>
      </w:pPr>
      <w:r w:rsidRPr="00BE051A">
        <w:rPr>
          <w:rFonts w:ascii="Century Gothic" w:hAnsi="Century Gothic"/>
          <w:bCs/>
          <w:i/>
          <w:sz w:val="20"/>
          <w:szCs w:val="20"/>
        </w:rPr>
        <w:t>Patients and families are faced with an ever-increasing list of healthcare choices that can be overwhelming to assess.</w:t>
      </w:r>
      <w:r>
        <w:rPr>
          <w:rFonts w:ascii="Century Gothic" w:hAnsi="Century Gothic"/>
          <w:bCs/>
          <w:i/>
          <w:sz w:val="20"/>
          <w:szCs w:val="20"/>
        </w:rPr>
        <w:t xml:space="preserve"> </w:t>
      </w:r>
      <w:r w:rsidRPr="00BE051A">
        <w:rPr>
          <w:rFonts w:ascii="Century Gothic" w:hAnsi="Century Gothic"/>
          <w:bCs/>
          <w:i/>
          <w:sz w:val="20"/>
          <w:szCs w:val="20"/>
        </w:rPr>
        <w:t xml:space="preserve">The aim of this talk is to discuss possible </w:t>
      </w:r>
      <w:r w:rsidR="0053632E" w:rsidRPr="00BE051A">
        <w:rPr>
          <w:rFonts w:ascii="Century Gothic" w:hAnsi="Century Gothic"/>
          <w:bCs/>
          <w:i/>
          <w:sz w:val="20"/>
          <w:szCs w:val="20"/>
        </w:rPr>
        <w:t>decision-making</w:t>
      </w:r>
      <w:r w:rsidRPr="00BE051A">
        <w:rPr>
          <w:rFonts w:ascii="Century Gothic" w:hAnsi="Century Gothic"/>
          <w:bCs/>
          <w:i/>
          <w:sz w:val="20"/>
          <w:szCs w:val="20"/>
        </w:rPr>
        <w:t xml:space="preserve"> strategies families can use when making decision about management and treatment.</w:t>
      </w:r>
    </w:p>
    <w:p w14:paraId="24BB7698" w14:textId="3A167CA9" w:rsidR="00140F7E" w:rsidRPr="00371E5E" w:rsidRDefault="00CA674A" w:rsidP="00371E5E">
      <w:pPr>
        <w:spacing w:after="0" w:line="240" w:lineRule="auto"/>
        <w:rPr>
          <w:rFonts w:ascii="Century Gothic" w:hAnsi="Century Gothic"/>
          <w:bCs/>
          <w:i/>
          <w:sz w:val="20"/>
          <w:szCs w:val="20"/>
        </w:rPr>
      </w:pPr>
      <w:r>
        <w:rPr>
          <w:rFonts w:ascii="Century Gothic" w:hAnsi="Century Gothic"/>
          <w:sz w:val="20"/>
          <w:szCs w:val="20"/>
        </w:rPr>
        <w:pict w14:anchorId="6A975552">
          <v:rect id="_x0000_i1038" style="width:0;height:1.5pt" o:hralign="center" o:hrstd="t" o:hr="t" fillcolor="#a0a0a0" stroked="f"/>
        </w:pict>
      </w:r>
    </w:p>
    <w:p w14:paraId="5FE6D2D2" w14:textId="6843FF3A" w:rsidR="007A7F70" w:rsidRPr="00C368E5" w:rsidRDefault="00B06217" w:rsidP="00E62CAD">
      <w:pPr>
        <w:spacing w:after="0" w:line="240" w:lineRule="auto"/>
        <w:rPr>
          <w:rFonts w:ascii="Century Gothic" w:hAnsi="Century Gothic"/>
          <w:b/>
          <w:sz w:val="20"/>
          <w:szCs w:val="20"/>
        </w:rPr>
      </w:pPr>
      <w:r w:rsidRPr="00E62CAD">
        <w:rPr>
          <w:rFonts w:ascii="Century Gothic" w:hAnsi="Century Gothic"/>
          <w:bCs/>
          <w:sz w:val="20"/>
          <w:szCs w:val="20"/>
        </w:rPr>
        <w:t>3:</w:t>
      </w:r>
      <w:r w:rsidR="00670ECE" w:rsidRPr="00E62CAD">
        <w:rPr>
          <w:rFonts w:ascii="Century Gothic" w:hAnsi="Century Gothic"/>
          <w:bCs/>
          <w:sz w:val="20"/>
          <w:szCs w:val="20"/>
        </w:rPr>
        <w:t>30</w:t>
      </w:r>
      <w:r w:rsidRPr="00E62CAD">
        <w:rPr>
          <w:rFonts w:ascii="Century Gothic" w:hAnsi="Century Gothic"/>
          <w:bCs/>
          <w:sz w:val="20"/>
          <w:szCs w:val="20"/>
        </w:rPr>
        <w:t xml:space="preserve"> pm</w:t>
      </w:r>
      <w:r w:rsidR="00140F7E" w:rsidRPr="00E62CAD">
        <w:rPr>
          <w:rFonts w:ascii="Century Gothic" w:hAnsi="Century Gothic"/>
          <w:bCs/>
          <w:sz w:val="20"/>
          <w:szCs w:val="20"/>
        </w:rPr>
        <w:t xml:space="preserve"> - </w:t>
      </w:r>
      <w:r w:rsidRPr="00E62CAD">
        <w:rPr>
          <w:rFonts w:ascii="Century Gothic" w:hAnsi="Century Gothic"/>
          <w:bCs/>
          <w:sz w:val="20"/>
          <w:szCs w:val="20"/>
        </w:rPr>
        <w:t>3:</w:t>
      </w:r>
      <w:r w:rsidR="00670ECE" w:rsidRPr="00E62CAD">
        <w:rPr>
          <w:rFonts w:ascii="Century Gothic" w:hAnsi="Century Gothic"/>
          <w:bCs/>
          <w:sz w:val="20"/>
          <w:szCs w:val="20"/>
        </w:rPr>
        <w:t>45</w:t>
      </w:r>
      <w:r w:rsidRPr="00E62CAD">
        <w:rPr>
          <w:rFonts w:ascii="Century Gothic" w:hAnsi="Century Gothic"/>
          <w:bCs/>
          <w:sz w:val="20"/>
          <w:szCs w:val="20"/>
        </w:rPr>
        <w:t xml:space="preserve"> pm</w:t>
      </w:r>
      <w:r w:rsidRPr="00E62CAD">
        <w:rPr>
          <w:rFonts w:ascii="Century Gothic" w:hAnsi="Century Gothic"/>
          <w:bCs/>
          <w:sz w:val="20"/>
          <w:szCs w:val="20"/>
        </w:rPr>
        <w:tab/>
      </w:r>
      <w:r w:rsidRPr="00E62CAD">
        <w:rPr>
          <w:rFonts w:ascii="Century Gothic" w:hAnsi="Century Gothic"/>
          <w:b/>
          <w:sz w:val="20"/>
          <w:szCs w:val="20"/>
        </w:rPr>
        <w:t xml:space="preserve">Break </w:t>
      </w:r>
      <w:r w:rsidRPr="00E62CAD">
        <w:rPr>
          <w:rFonts w:ascii="Century Gothic" w:hAnsi="Century Gothic"/>
          <w:b/>
          <w:color w:val="C00000"/>
          <w:sz w:val="20"/>
          <w:szCs w:val="20"/>
        </w:rPr>
        <w:t>|</w:t>
      </w:r>
      <w:r w:rsidRPr="00E62CAD">
        <w:rPr>
          <w:rFonts w:ascii="Century Gothic" w:hAnsi="Century Gothic"/>
          <w:b/>
          <w:sz w:val="20"/>
          <w:szCs w:val="20"/>
        </w:rPr>
        <w:t xml:space="preserve"> Visit Exhibits</w:t>
      </w:r>
    </w:p>
    <w:p w14:paraId="12766E6B" w14:textId="574B78E8" w:rsidR="007A7F70" w:rsidRDefault="00CA674A" w:rsidP="00E62CAD">
      <w:pPr>
        <w:spacing w:after="0" w:line="240" w:lineRule="auto"/>
        <w:rPr>
          <w:rFonts w:ascii="Century Gothic" w:hAnsi="Century Gothic"/>
          <w:sz w:val="20"/>
          <w:szCs w:val="20"/>
        </w:rPr>
      </w:pPr>
      <w:r>
        <w:rPr>
          <w:rFonts w:ascii="Century Gothic" w:hAnsi="Century Gothic"/>
          <w:sz w:val="20"/>
          <w:szCs w:val="20"/>
        </w:rPr>
        <w:pict w14:anchorId="747C1556">
          <v:rect id="_x0000_i1039" style="width:0;height:1.5pt" o:hralign="center" o:hrstd="t" o:hr="t" fillcolor="#a0a0a0" stroked="f"/>
        </w:pict>
      </w:r>
    </w:p>
    <w:p w14:paraId="79508759" w14:textId="2BCC1AAD" w:rsidR="00831972" w:rsidRDefault="000E12F3" w:rsidP="005B692C">
      <w:pPr>
        <w:spacing w:after="0" w:line="240" w:lineRule="auto"/>
        <w:ind w:left="2160" w:hanging="2160"/>
        <w:rPr>
          <w:rFonts w:ascii="Century Gothic" w:hAnsi="Century Gothic"/>
          <w:b/>
          <w:sz w:val="20"/>
          <w:szCs w:val="20"/>
        </w:rPr>
      </w:pPr>
      <w:r w:rsidRPr="00E62CAD">
        <w:rPr>
          <w:rFonts w:ascii="Century Gothic" w:hAnsi="Century Gothic"/>
          <w:sz w:val="20"/>
          <w:szCs w:val="20"/>
        </w:rPr>
        <w:t>3</w:t>
      </w:r>
      <w:r w:rsidR="00C6153F" w:rsidRPr="00E62CAD">
        <w:rPr>
          <w:rFonts w:ascii="Century Gothic" w:hAnsi="Century Gothic"/>
          <w:sz w:val="20"/>
          <w:szCs w:val="20"/>
        </w:rPr>
        <w:t>:</w:t>
      </w:r>
      <w:r w:rsidR="00670ECE" w:rsidRPr="00E62CAD">
        <w:rPr>
          <w:rFonts w:ascii="Century Gothic" w:hAnsi="Century Gothic"/>
          <w:sz w:val="20"/>
          <w:szCs w:val="20"/>
        </w:rPr>
        <w:t>45</w:t>
      </w:r>
      <w:r w:rsidR="00C6153F" w:rsidRPr="00E62CAD">
        <w:rPr>
          <w:rFonts w:ascii="Century Gothic" w:hAnsi="Century Gothic"/>
          <w:sz w:val="20"/>
          <w:szCs w:val="20"/>
        </w:rPr>
        <w:t xml:space="preserve"> pm</w:t>
      </w:r>
      <w:r w:rsidR="00140F7E" w:rsidRPr="00E62CAD">
        <w:rPr>
          <w:rFonts w:ascii="Century Gothic" w:hAnsi="Century Gothic"/>
          <w:sz w:val="20"/>
          <w:szCs w:val="20"/>
        </w:rPr>
        <w:t xml:space="preserve"> - </w:t>
      </w:r>
      <w:r w:rsidR="00B06217" w:rsidRPr="00E62CAD">
        <w:rPr>
          <w:rFonts w:ascii="Century Gothic" w:hAnsi="Century Gothic"/>
          <w:sz w:val="20"/>
          <w:szCs w:val="20"/>
        </w:rPr>
        <w:t>4</w:t>
      </w:r>
      <w:r w:rsidR="00C6153F" w:rsidRPr="00E62CAD">
        <w:rPr>
          <w:rFonts w:ascii="Century Gothic" w:hAnsi="Century Gothic"/>
          <w:sz w:val="20"/>
          <w:szCs w:val="20"/>
        </w:rPr>
        <w:t>:</w:t>
      </w:r>
      <w:r w:rsidR="0075186A" w:rsidRPr="00E62CAD">
        <w:rPr>
          <w:rFonts w:ascii="Century Gothic" w:hAnsi="Century Gothic"/>
          <w:sz w:val="20"/>
          <w:szCs w:val="20"/>
        </w:rPr>
        <w:t>45</w:t>
      </w:r>
      <w:r w:rsidR="00C6153F" w:rsidRPr="00E62CAD">
        <w:rPr>
          <w:rFonts w:ascii="Century Gothic" w:hAnsi="Century Gothic"/>
          <w:sz w:val="20"/>
          <w:szCs w:val="20"/>
        </w:rPr>
        <w:t xml:space="preserve"> pm </w:t>
      </w:r>
      <w:r w:rsidR="001E2E03" w:rsidRPr="00E62CAD">
        <w:rPr>
          <w:rFonts w:ascii="Century Gothic" w:hAnsi="Century Gothic"/>
          <w:sz w:val="20"/>
          <w:szCs w:val="20"/>
        </w:rPr>
        <w:tab/>
      </w:r>
      <w:r w:rsidR="00831972" w:rsidRPr="00E62CAD">
        <w:rPr>
          <w:rFonts w:ascii="Century Gothic" w:hAnsi="Century Gothic"/>
          <w:b/>
          <w:sz w:val="20"/>
          <w:szCs w:val="20"/>
        </w:rPr>
        <w:t>Presentation</w:t>
      </w:r>
      <w:r w:rsidR="00A82116">
        <w:rPr>
          <w:rFonts w:ascii="Century Gothic" w:hAnsi="Century Gothic"/>
          <w:b/>
          <w:sz w:val="20"/>
          <w:szCs w:val="20"/>
        </w:rPr>
        <w:t xml:space="preserve"> </w:t>
      </w:r>
      <w:r w:rsidR="00A82116" w:rsidRPr="00A82116">
        <w:rPr>
          <w:rFonts w:ascii="Century Gothic" w:hAnsi="Century Gothic"/>
          <w:b/>
          <w:color w:val="C00000"/>
          <w:sz w:val="20"/>
          <w:szCs w:val="20"/>
        </w:rPr>
        <w:t>|</w:t>
      </w:r>
      <w:r w:rsidR="00A82116">
        <w:rPr>
          <w:rFonts w:ascii="Century Gothic" w:hAnsi="Century Gothic"/>
          <w:b/>
          <w:sz w:val="20"/>
          <w:szCs w:val="20"/>
        </w:rPr>
        <w:t xml:space="preserve"> </w:t>
      </w:r>
      <w:r w:rsidR="00D5677E" w:rsidRPr="00A82116">
        <w:rPr>
          <w:rFonts w:ascii="Century Gothic" w:hAnsi="Century Gothic"/>
          <w:b/>
          <w:sz w:val="20"/>
          <w:szCs w:val="20"/>
        </w:rPr>
        <w:t>Product Safety – An Update from H</w:t>
      </w:r>
      <w:r w:rsidR="006B0D0D">
        <w:rPr>
          <w:rFonts w:ascii="Century Gothic" w:hAnsi="Century Gothic"/>
          <w:b/>
          <w:sz w:val="20"/>
          <w:szCs w:val="20"/>
        </w:rPr>
        <w:t xml:space="preserve">emophilia </w:t>
      </w:r>
      <w:r w:rsidR="00D5677E" w:rsidRPr="00A82116">
        <w:rPr>
          <w:rFonts w:ascii="Century Gothic" w:hAnsi="Century Gothic"/>
          <w:b/>
          <w:sz w:val="20"/>
          <w:szCs w:val="20"/>
        </w:rPr>
        <w:t>F</w:t>
      </w:r>
      <w:r w:rsidR="006B0D0D">
        <w:rPr>
          <w:rFonts w:ascii="Century Gothic" w:hAnsi="Century Gothic"/>
          <w:b/>
          <w:sz w:val="20"/>
          <w:szCs w:val="20"/>
        </w:rPr>
        <w:t xml:space="preserve">ederation of </w:t>
      </w:r>
      <w:r w:rsidR="00D5677E" w:rsidRPr="00A82116">
        <w:rPr>
          <w:rFonts w:ascii="Century Gothic" w:hAnsi="Century Gothic"/>
          <w:b/>
          <w:sz w:val="20"/>
          <w:szCs w:val="20"/>
        </w:rPr>
        <w:t>A</w:t>
      </w:r>
      <w:r w:rsidR="006B0D0D">
        <w:rPr>
          <w:rFonts w:ascii="Century Gothic" w:hAnsi="Century Gothic"/>
          <w:b/>
          <w:sz w:val="20"/>
          <w:szCs w:val="20"/>
        </w:rPr>
        <w:t>merica (HFA)</w:t>
      </w:r>
      <w:r w:rsidR="00D5677E" w:rsidRPr="00A82116">
        <w:rPr>
          <w:rFonts w:ascii="Century Gothic" w:hAnsi="Century Gothic"/>
          <w:b/>
          <w:sz w:val="20"/>
          <w:szCs w:val="20"/>
        </w:rPr>
        <w:t xml:space="preserve"> and N</w:t>
      </w:r>
      <w:r w:rsidR="006B0D0D">
        <w:rPr>
          <w:rFonts w:ascii="Century Gothic" w:hAnsi="Century Gothic"/>
          <w:b/>
          <w:sz w:val="20"/>
          <w:szCs w:val="20"/>
        </w:rPr>
        <w:t xml:space="preserve">ational </w:t>
      </w:r>
      <w:r w:rsidR="00D5677E" w:rsidRPr="00A82116">
        <w:rPr>
          <w:rFonts w:ascii="Century Gothic" w:hAnsi="Century Gothic"/>
          <w:b/>
          <w:sz w:val="20"/>
          <w:szCs w:val="20"/>
        </w:rPr>
        <w:t>H</w:t>
      </w:r>
      <w:r w:rsidR="006B0D0D">
        <w:rPr>
          <w:rFonts w:ascii="Century Gothic" w:hAnsi="Century Gothic"/>
          <w:b/>
          <w:sz w:val="20"/>
          <w:szCs w:val="20"/>
        </w:rPr>
        <w:t>e</w:t>
      </w:r>
      <w:r w:rsidR="005B692C">
        <w:rPr>
          <w:rFonts w:ascii="Century Gothic" w:hAnsi="Century Gothic"/>
          <w:b/>
          <w:sz w:val="20"/>
          <w:szCs w:val="20"/>
        </w:rPr>
        <w:t xml:space="preserve">mophilia </w:t>
      </w:r>
      <w:r w:rsidR="0039410D" w:rsidRPr="00A82116">
        <w:rPr>
          <w:rFonts w:ascii="Century Gothic" w:hAnsi="Century Gothic"/>
          <w:b/>
          <w:sz w:val="20"/>
          <w:szCs w:val="20"/>
        </w:rPr>
        <w:t>F</w:t>
      </w:r>
      <w:r w:rsidR="005B692C">
        <w:rPr>
          <w:rFonts w:ascii="Century Gothic" w:hAnsi="Century Gothic"/>
          <w:b/>
          <w:sz w:val="20"/>
          <w:szCs w:val="20"/>
        </w:rPr>
        <w:t>oundation (NHF)</w:t>
      </w:r>
    </w:p>
    <w:p w14:paraId="4BDF6E3E" w14:textId="77777777" w:rsidR="00B14383" w:rsidRPr="00A82116" w:rsidRDefault="00B14383" w:rsidP="00E62CAD">
      <w:pPr>
        <w:spacing w:after="0" w:line="240" w:lineRule="auto"/>
        <w:rPr>
          <w:rFonts w:ascii="Century Gothic" w:hAnsi="Century Gothic"/>
          <w:b/>
          <w:color w:val="C00000"/>
          <w:sz w:val="20"/>
          <w:szCs w:val="20"/>
        </w:rPr>
      </w:pPr>
    </w:p>
    <w:p w14:paraId="21655121" w14:textId="2276F133" w:rsidR="008756E5" w:rsidRDefault="00A24CCE" w:rsidP="00A82116">
      <w:pPr>
        <w:spacing w:after="0" w:line="240" w:lineRule="auto"/>
        <w:ind w:left="2160"/>
        <w:rPr>
          <w:rFonts w:ascii="Century Gothic" w:hAnsi="Century Gothic"/>
          <w:sz w:val="20"/>
          <w:szCs w:val="20"/>
        </w:rPr>
      </w:pPr>
      <w:bookmarkStart w:id="11" w:name="_Hlk30606976"/>
      <w:r w:rsidRPr="00E62CAD">
        <w:rPr>
          <w:rFonts w:ascii="Century Gothic" w:hAnsi="Century Gothic"/>
          <w:b/>
          <w:color w:val="C00000"/>
          <w:sz w:val="20"/>
          <w:szCs w:val="20"/>
        </w:rPr>
        <w:t>Presenter</w:t>
      </w:r>
      <w:r w:rsidR="008756E5" w:rsidRPr="00E62CAD">
        <w:rPr>
          <w:rFonts w:ascii="Century Gothic" w:hAnsi="Century Gothic"/>
          <w:b/>
          <w:color w:val="C00000"/>
          <w:sz w:val="20"/>
          <w:szCs w:val="20"/>
        </w:rPr>
        <w:t>:</w:t>
      </w:r>
      <w:r w:rsidR="006D521A" w:rsidRPr="00E62CAD">
        <w:rPr>
          <w:rFonts w:ascii="Century Gothic" w:hAnsi="Century Gothic"/>
          <w:b/>
          <w:color w:val="C00000"/>
          <w:sz w:val="20"/>
          <w:szCs w:val="20"/>
        </w:rPr>
        <w:t xml:space="preserve"> </w:t>
      </w:r>
      <w:r w:rsidR="00F97EE6" w:rsidRPr="00E62CAD">
        <w:rPr>
          <w:rFonts w:ascii="Century Gothic" w:hAnsi="Century Gothic"/>
          <w:sz w:val="20"/>
          <w:szCs w:val="20"/>
        </w:rPr>
        <w:t>Miriam Goldstein</w:t>
      </w:r>
      <w:r w:rsidR="00FE0AD0" w:rsidRPr="00E62CAD">
        <w:rPr>
          <w:rFonts w:ascii="Century Gothic" w:hAnsi="Century Gothic"/>
          <w:sz w:val="20"/>
          <w:szCs w:val="20"/>
        </w:rPr>
        <w:t xml:space="preserve">, Director of Policy, </w:t>
      </w:r>
      <w:r w:rsidR="00F97EE6" w:rsidRPr="00E62CAD">
        <w:rPr>
          <w:rFonts w:ascii="Century Gothic" w:hAnsi="Century Gothic"/>
          <w:sz w:val="20"/>
          <w:szCs w:val="20"/>
        </w:rPr>
        <w:t>HFA</w:t>
      </w:r>
      <w:r w:rsidR="00527A1C">
        <w:rPr>
          <w:rFonts w:ascii="Century Gothic" w:hAnsi="Century Gothic"/>
          <w:sz w:val="20"/>
          <w:szCs w:val="20"/>
        </w:rPr>
        <w:t xml:space="preserve"> </w:t>
      </w:r>
    </w:p>
    <w:p w14:paraId="7E740C7D" w14:textId="77777777" w:rsidR="007A7F70" w:rsidRPr="00527A1C" w:rsidRDefault="007A7F70" w:rsidP="00A82116">
      <w:pPr>
        <w:spacing w:after="0" w:line="240" w:lineRule="auto"/>
        <w:ind w:left="2160"/>
        <w:rPr>
          <w:rFonts w:ascii="Century Gothic" w:hAnsi="Century Gothic"/>
          <w:sz w:val="20"/>
          <w:szCs w:val="20"/>
        </w:rPr>
      </w:pPr>
    </w:p>
    <w:bookmarkEnd w:id="2"/>
    <w:bookmarkEnd w:id="11"/>
    <w:p w14:paraId="3D618A37" w14:textId="4543AFB3" w:rsidR="00D01CE9" w:rsidRPr="00A82116" w:rsidRDefault="00D5677E" w:rsidP="00A82116">
      <w:pPr>
        <w:spacing w:after="0" w:line="240" w:lineRule="auto"/>
        <w:ind w:left="2160"/>
        <w:rPr>
          <w:rFonts w:ascii="Century Gothic" w:hAnsi="Century Gothic"/>
          <w:bCs/>
          <w:i/>
          <w:iCs/>
          <w:sz w:val="20"/>
          <w:szCs w:val="20"/>
        </w:rPr>
      </w:pPr>
      <w:r w:rsidRPr="00A82116">
        <w:rPr>
          <w:rFonts w:ascii="Century Gothic" w:hAnsi="Century Gothic"/>
          <w:i/>
          <w:iCs/>
          <w:sz w:val="20"/>
          <w:szCs w:val="20"/>
        </w:rPr>
        <w:t>Product recalls in 2019 raised a lot of concerns among the bleeding disorders community. Recognizing and seeking to address those concerns, NHF and HFA worked jointly to convene a Safety Summit in January 2020, bringing diverse stakeholders together to address product safety and safety communications. In this session, HFA and NHF staff will discuss Summit findings and next steps.</w:t>
      </w:r>
    </w:p>
    <w:p w14:paraId="6B0EE7F9" w14:textId="76F9F826" w:rsidR="00DD008A" w:rsidRPr="00E62CAD" w:rsidRDefault="00CA674A" w:rsidP="00A82116">
      <w:pPr>
        <w:spacing w:after="0" w:line="240" w:lineRule="auto"/>
        <w:rPr>
          <w:rFonts w:ascii="Century Gothic" w:hAnsi="Century Gothic"/>
          <w:b/>
          <w:color w:val="C00000"/>
          <w:sz w:val="20"/>
          <w:szCs w:val="20"/>
        </w:rPr>
      </w:pPr>
      <w:r>
        <w:rPr>
          <w:rFonts w:ascii="Century Gothic" w:hAnsi="Century Gothic"/>
          <w:sz w:val="20"/>
          <w:szCs w:val="20"/>
        </w:rPr>
        <w:pict w14:anchorId="5E98C370">
          <v:rect id="_x0000_i1040" style="width:0;height:1.5pt" o:hralign="center" o:hrstd="t" o:hr="t" fillcolor="#a0a0a0" stroked="f"/>
        </w:pict>
      </w:r>
    </w:p>
    <w:p w14:paraId="1ADCF80E" w14:textId="1FF0CC59" w:rsidR="00A813F1" w:rsidRDefault="00297809" w:rsidP="00E62CAD">
      <w:pPr>
        <w:spacing w:after="0" w:line="240" w:lineRule="auto"/>
        <w:ind w:left="2160" w:hanging="2160"/>
        <w:rPr>
          <w:rStyle w:val="w8qarf"/>
          <w:rFonts w:ascii="Century Gothic" w:hAnsi="Century Gothic" w:cs="Arial"/>
          <w:b/>
          <w:bCs/>
          <w:color w:val="222222"/>
          <w:sz w:val="20"/>
          <w:szCs w:val="20"/>
          <w:shd w:val="clear" w:color="auto" w:fill="FFFFFF"/>
        </w:rPr>
      </w:pPr>
      <w:r w:rsidRPr="00E62CAD">
        <w:rPr>
          <w:rStyle w:val="w8qarf"/>
          <w:rFonts w:ascii="Century Gothic" w:hAnsi="Century Gothic" w:cs="Arial"/>
          <w:bCs/>
          <w:color w:val="222222"/>
          <w:sz w:val="20"/>
          <w:szCs w:val="20"/>
          <w:shd w:val="clear" w:color="auto" w:fill="FFFFFF"/>
        </w:rPr>
        <w:t>6:30</w:t>
      </w:r>
      <w:r w:rsidR="00173C1E" w:rsidRPr="00E62CAD">
        <w:rPr>
          <w:rStyle w:val="w8qarf"/>
          <w:rFonts w:ascii="Century Gothic" w:hAnsi="Century Gothic" w:cs="Arial"/>
          <w:bCs/>
          <w:color w:val="222222"/>
          <w:sz w:val="20"/>
          <w:szCs w:val="20"/>
          <w:shd w:val="clear" w:color="auto" w:fill="FFFFFF"/>
        </w:rPr>
        <w:t xml:space="preserve"> pm</w:t>
      </w:r>
      <w:r w:rsidR="000E18B2" w:rsidRPr="00E62CAD">
        <w:rPr>
          <w:rStyle w:val="w8qarf"/>
          <w:rFonts w:ascii="Century Gothic" w:hAnsi="Century Gothic" w:cs="Arial"/>
          <w:bCs/>
          <w:color w:val="222222"/>
          <w:sz w:val="20"/>
          <w:szCs w:val="20"/>
          <w:shd w:val="clear" w:color="auto" w:fill="FFFFFF"/>
        </w:rPr>
        <w:t xml:space="preserve"> - </w:t>
      </w:r>
      <w:r w:rsidRPr="00E62CAD">
        <w:rPr>
          <w:rStyle w:val="w8qarf"/>
          <w:rFonts w:ascii="Century Gothic" w:hAnsi="Century Gothic" w:cs="Arial"/>
          <w:bCs/>
          <w:color w:val="222222"/>
          <w:sz w:val="20"/>
          <w:szCs w:val="20"/>
          <w:shd w:val="clear" w:color="auto" w:fill="FFFFFF"/>
        </w:rPr>
        <w:t>8:00 pm</w:t>
      </w:r>
      <w:r w:rsidRPr="00E62CAD">
        <w:rPr>
          <w:rStyle w:val="w8qarf"/>
          <w:rFonts w:ascii="Century Gothic" w:hAnsi="Century Gothic" w:cs="Arial"/>
          <w:b/>
          <w:bCs/>
          <w:color w:val="222222"/>
          <w:sz w:val="20"/>
          <w:szCs w:val="20"/>
          <w:shd w:val="clear" w:color="auto" w:fill="FFFFFF"/>
        </w:rPr>
        <w:t xml:space="preserve"> </w:t>
      </w:r>
      <w:r w:rsidR="00045A61" w:rsidRPr="00E62CAD">
        <w:rPr>
          <w:rStyle w:val="w8qarf"/>
          <w:rFonts w:ascii="Century Gothic" w:hAnsi="Century Gothic" w:cs="Arial"/>
          <w:b/>
          <w:bCs/>
          <w:color w:val="222222"/>
          <w:sz w:val="20"/>
          <w:szCs w:val="20"/>
          <w:shd w:val="clear" w:color="auto" w:fill="FFFFFF"/>
        </w:rPr>
        <w:tab/>
      </w:r>
      <w:r w:rsidR="00A813F1" w:rsidRPr="00E62CAD">
        <w:rPr>
          <w:rStyle w:val="w8qarf"/>
          <w:rFonts w:ascii="Century Gothic" w:hAnsi="Century Gothic" w:cs="Arial"/>
          <w:b/>
          <w:bCs/>
          <w:color w:val="222222"/>
          <w:sz w:val="20"/>
          <w:szCs w:val="20"/>
          <w:shd w:val="clear" w:color="auto" w:fill="FFFFFF"/>
        </w:rPr>
        <w:t>Community R</w:t>
      </w:r>
      <w:r w:rsidR="00604961" w:rsidRPr="00E62CAD">
        <w:rPr>
          <w:rStyle w:val="w8qarf"/>
          <w:rFonts w:ascii="Century Gothic" w:hAnsi="Century Gothic" w:cs="Arial"/>
          <w:b/>
          <w:bCs/>
          <w:color w:val="222222"/>
          <w:sz w:val="20"/>
          <w:szCs w:val="20"/>
          <w:shd w:val="clear" w:color="auto" w:fill="FFFFFF"/>
        </w:rPr>
        <w:t>eception</w:t>
      </w:r>
      <w:r w:rsidR="0082493D" w:rsidRPr="00E62CAD">
        <w:rPr>
          <w:rStyle w:val="w8qarf"/>
          <w:rFonts w:ascii="Century Gothic" w:hAnsi="Century Gothic" w:cs="Arial"/>
          <w:b/>
          <w:bCs/>
          <w:color w:val="222222"/>
          <w:sz w:val="20"/>
          <w:szCs w:val="20"/>
          <w:shd w:val="clear" w:color="auto" w:fill="FFFFFF"/>
        </w:rPr>
        <w:t xml:space="preserve"> </w:t>
      </w:r>
      <w:r w:rsidR="0082493D" w:rsidRPr="00E62CAD">
        <w:rPr>
          <w:rStyle w:val="w8qarf"/>
          <w:rFonts w:ascii="Century Gothic" w:hAnsi="Century Gothic" w:cs="Arial"/>
          <w:b/>
          <w:bCs/>
          <w:color w:val="C00000"/>
          <w:sz w:val="20"/>
          <w:szCs w:val="20"/>
          <w:shd w:val="clear" w:color="auto" w:fill="FFFFFF"/>
        </w:rPr>
        <w:t>|</w:t>
      </w:r>
      <w:r w:rsidR="0082493D" w:rsidRPr="00E62CAD">
        <w:rPr>
          <w:rStyle w:val="w8qarf"/>
          <w:rFonts w:ascii="Century Gothic" w:hAnsi="Century Gothic" w:cs="Arial"/>
          <w:b/>
          <w:bCs/>
          <w:color w:val="222222"/>
          <w:sz w:val="20"/>
          <w:szCs w:val="20"/>
          <w:shd w:val="clear" w:color="auto" w:fill="FFFFFF"/>
        </w:rPr>
        <w:t xml:space="preserve"> Off-Site</w:t>
      </w:r>
      <w:r w:rsidR="006F31D7">
        <w:rPr>
          <w:rStyle w:val="w8qarf"/>
          <w:rFonts w:ascii="Century Gothic" w:hAnsi="Century Gothic" w:cs="Arial"/>
          <w:b/>
          <w:bCs/>
          <w:color w:val="222222"/>
          <w:sz w:val="20"/>
          <w:szCs w:val="20"/>
          <w:shd w:val="clear" w:color="auto" w:fill="FFFFFF"/>
        </w:rPr>
        <w:t xml:space="preserve"> </w:t>
      </w:r>
    </w:p>
    <w:p w14:paraId="73DC298D" w14:textId="73C56802" w:rsidR="006F31D7" w:rsidRPr="006F31D7" w:rsidRDefault="006F31D7" w:rsidP="00E62CAD">
      <w:pPr>
        <w:spacing w:after="0" w:line="240" w:lineRule="auto"/>
        <w:ind w:left="2160" w:hanging="2160"/>
        <w:rPr>
          <w:rStyle w:val="w8qarf"/>
          <w:rFonts w:ascii="Century Gothic" w:hAnsi="Century Gothic" w:cs="Arial"/>
          <w:b/>
          <w:bCs/>
          <w:i/>
          <w:iCs/>
          <w:color w:val="222222"/>
          <w:sz w:val="20"/>
          <w:szCs w:val="20"/>
          <w:shd w:val="clear" w:color="auto" w:fill="FFFFFF"/>
        </w:rPr>
      </w:pPr>
      <w:r>
        <w:rPr>
          <w:rStyle w:val="w8qarf"/>
          <w:rFonts w:ascii="Century Gothic" w:hAnsi="Century Gothic" w:cs="Arial"/>
          <w:bCs/>
          <w:color w:val="222222"/>
          <w:sz w:val="20"/>
          <w:szCs w:val="20"/>
          <w:shd w:val="clear" w:color="auto" w:fill="FFFFFF"/>
        </w:rPr>
        <w:tab/>
      </w:r>
      <w:bookmarkStart w:id="12" w:name="_Hlk32231074"/>
      <w:r w:rsidRPr="006F31D7">
        <w:rPr>
          <w:rStyle w:val="w8qarf"/>
          <w:rFonts w:ascii="Century Gothic" w:hAnsi="Century Gothic" w:cs="Arial"/>
          <w:bCs/>
          <w:i/>
          <w:iCs/>
          <w:color w:val="222222"/>
          <w:sz w:val="20"/>
          <w:szCs w:val="20"/>
          <w:shd w:val="clear" w:color="auto" w:fill="FFFFFF"/>
        </w:rPr>
        <w:t>*Space is limited pre-registration required</w:t>
      </w:r>
      <w:bookmarkEnd w:id="12"/>
    </w:p>
    <w:p w14:paraId="289B4759" w14:textId="77777777" w:rsidR="006F31D7" w:rsidRPr="00E62CAD" w:rsidRDefault="006F31D7" w:rsidP="00E62CAD">
      <w:pPr>
        <w:spacing w:after="0" w:line="240" w:lineRule="auto"/>
        <w:ind w:left="2160" w:hanging="2160"/>
        <w:rPr>
          <w:rStyle w:val="w8qarf"/>
          <w:rFonts w:ascii="Century Gothic" w:hAnsi="Century Gothic" w:cs="Arial"/>
          <w:bCs/>
          <w:color w:val="222222"/>
          <w:sz w:val="20"/>
          <w:szCs w:val="20"/>
          <w:shd w:val="clear" w:color="auto" w:fill="FFFFFF"/>
        </w:rPr>
      </w:pPr>
    </w:p>
    <w:p w14:paraId="650970F1" w14:textId="77777777" w:rsidR="004F62E8" w:rsidRPr="00E62CAD" w:rsidRDefault="00A813F1" w:rsidP="00E62CAD">
      <w:pPr>
        <w:spacing w:after="0" w:line="240" w:lineRule="auto"/>
        <w:ind w:left="2160"/>
        <w:rPr>
          <w:rStyle w:val="lrzxr"/>
          <w:rFonts w:ascii="Century Gothic" w:hAnsi="Century Gothic" w:cs="Arial"/>
          <w:color w:val="222222"/>
          <w:sz w:val="20"/>
          <w:szCs w:val="20"/>
          <w:shd w:val="clear" w:color="auto" w:fill="FFFFFF"/>
        </w:rPr>
      </w:pPr>
      <w:r w:rsidRPr="00E62CAD">
        <w:rPr>
          <w:rStyle w:val="w8qarf"/>
          <w:rFonts w:ascii="Century Gothic" w:hAnsi="Century Gothic" w:cs="Arial"/>
          <w:b/>
          <w:bCs/>
          <w:color w:val="C00000"/>
          <w:sz w:val="20"/>
          <w:szCs w:val="20"/>
          <w:shd w:val="clear" w:color="auto" w:fill="FFFFFF"/>
        </w:rPr>
        <w:t>Location:</w:t>
      </w:r>
      <w:r w:rsidRPr="00E62CAD">
        <w:rPr>
          <w:rStyle w:val="w8qarf"/>
          <w:rFonts w:ascii="Century Gothic" w:hAnsi="Century Gothic" w:cs="Arial"/>
          <w:bCs/>
          <w:color w:val="222222"/>
          <w:sz w:val="20"/>
          <w:szCs w:val="20"/>
          <w:shd w:val="clear" w:color="auto" w:fill="FFFFFF"/>
        </w:rPr>
        <w:t xml:space="preserve"> </w:t>
      </w:r>
      <w:r w:rsidR="000E18B2" w:rsidRPr="00E62CAD">
        <w:rPr>
          <w:rStyle w:val="w8qarf"/>
          <w:rFonts w:ascii="Century Gothic" w:hAnsi="Century Gothic" w:cs="Arial"/>
          <w:bCs/>
          <w:color w:val="222222"/>
          <w:sz w:val="20"/>
          <w:szCs w:val="20"/>
          <w:shd w:val="clear" w:color="auto" w:fill="FFFFFF"/>
        </w:rPr>
        <w:t xml:space="preserve">CSL Plasma, </w:t>
      </w:r>
      <w:r w:rsidR="004B7428" w:rsidRPr="00E62CAD">
        <w:rPr>
          <w:rStyle w:val="lrzxr"/>
          <w:rFonts w:ascii="Century Gothic" w:hAnsi="Century Gothic" w:cs="Arial"/>
          <w:color w:val="222222"/>
          <w:sz w:val="20"/>
          <w:szCs w:val="20"/>
          <w:shd w:val="clear" w:color="auto" w:fill="FFFFFF"/>
        </w:rPr>
        <w:t>5500 Lakeside Ave</w:t>
      </w:r>
      <w:r w:rsidRPr="00E62CAD">
        <w:rPr>
          <w:rStyle w:val="lrzxr"/>
          <w:rFonts w:ascii="Century Gothic" w:hAnsi="Century Gothic" w:cs="Arial"/>
          <w:color w:val="222222"/>
          <w:sz w:val="20"/>
          <w:szCs w:val="20"/>
          <w:shd w:val="clear" w:color="auto" w:fill="FFFFFF"/>
        </w:rPr>
        <w:t>.</w:t>
      </w:r>
      <w:r w:rsidR="004B7428" w:rsidRPr="00E62CAD">
        <w:rPr>
          <w:rStyle w:val="lrzxr"/>
          <w:rFonts w:ascii="Century Gothic" w:hAnsi="Century Gothic" w:cs="Arial"/>
          <w:color w:val="222222"/>
          <w:sz w:val="20"/>
          <w:szCs w:val="20"/>
          <w:shd w:val="clear" w:color="auto" w:fill="FFFFFF"/>
        </w:rPr>
        <w:t>, Richmond, VA 23228</w:t>
      </w:r>
    </w:p>
    <w:p w14:paraId="5A63ACF8" w14:textId="7C9616EE" w:rsidR="00DD008A" w:rsidRPr="00E62CAD" w:rsidRDefault="00CA674A" w:rsidP="00E62CAD">
      <w:pPr>
        <w:spacing w:after="0" w:line="240" w:lineRule="auto"/>
        <w:rPr>
          <w:rFonts w:ascii="Century Gothic" w:hAnsi="Century Gothic"/>
          <w:b/>
          <w:sz w:val="20"/>
          <w:szCs w:val="20"/>
        </w:rPr>
      </w:pPr>
      <w:r>
        <w:rPr>
          <w:rFonts w:ascii="Century Gothic" w:hAnsi="Century Gothic"/>
          <w:sz w:val="20"/>
          <w:szCs w:val="20"/>
        </w:rPr>
        <w:pict w14:anchorId="076303D1">
          <v:rect id="_x0000_i1041" style="width:0;height:1.5pt" o:hralign="center" o:hrstd="t" o:hr="t" fillcolor="#a0a0a0" stroked="f"/>
        </w:pict>
      </w:r>
    </w:p>
    <w:p w14:paraId="788B6AE2" w14:textId="77777777" w:rsidR="0012568D" w:rsidRPr="00D1591A" w:rsidRDefault="0012568D" w:rsidP="004A3576">
      <w:pPr>
        <w:spacing w:after="0" w:line="240" w:lineRule="auto"/>
        <w:rPr>
          <w:rFonts w:ascii="Century Gothic" w:hAnsi="Century Gothic"/>
          <w:b/>
          <w:sz w:val="20"/>
          <w:szCs w:val="20"/>
        </w:rPr>
      </w:pPr>
    </w:p>
    <w:p w14:paraId="14A29521" w14:textId="75C097C6" w:rsidR="00CC074F" w:rsidRDefault="00532CC7" w:rsidP="00E62CAD">
      <w:pPr>
        <w:spacing w:after="0" w:line="240" w:lineRule="auto"/>
        <w:ind w:left="1440" w:firstLine="720"/>
        <w:rPr>
          <w:rFonts w:ascii="Century Gothic" w:hAnsi="Century Gothic"/>
          <w:b/>
          <w:sz w:val="28"/>
          <w:szCs w:val="28"/>
        </w:rPr>
      </w:pPr>
      <w:r w:rsidRPr="005E5CFA">
        <w:rPr>
          <w:rFonts w:ascii="Century Gothic" w:hAnsi="Century Gothic"/>
          <w:b/>
          <w:sz w:val="28"/>
          <w:szCs w:val="28"/>
        </w:rPr>
        <w:t xml:space="preserve">Sunday, March 8, 2020 </w:t>
      </w:r>
      <w:r w:rsidR="0082493D" w:rsidRPr="005E5CFA">
        <w:rPr>
          <w:rFonts w:ascii="Century Gothic" w:hAnsi="Century Gothic"/>
          <w:b/>
          <w:color w:val="C00000"/>
          <w:sz w:val="28"/>
          <w:szCs w:val="28"/>
        </w:rPr>
        <w:t>|</w:t>
      </w:r>
      <w:r w:rsidR="0082493D" w:rsidRPr="005E5CFA">
        <w:rPr>
          <w:rFonts w:ascii="Century Gothic" w:hAnsi="Century Gothic"/>
          <w:b/>
          <w:sz w:val="28"/>
          <w:szCs w:val="28"/>
        </w:rPr>
        <w:t xml:space="preserve"> All Ages</w:t>
      </w:r>
    </w:p>
    <w:p w14:paraId="056AE1F8" w14:textId="77777777" w:rsidR="0012568D" w:rsidRPr="00D1591A" w:rsidRDefault="0012568D" w:rsidP="00E62CAD">
      <w:pPr>
        <w:spacing w:after="0" w:line="240" w:lineRule="auto"/>
        <w:ind w:left="1440" w:firstLine="720"/>
        <w:rPr>
          <w:rFonts w:ascii="Century Gothic" w:hAnsi="Century Gothic"/>
          <w:b/>
          <w:sz w:val="20"/>
          <w:szCs w:val="20"/>
        </w:rPr>
      </w:pPr>
    </w:p>
    <w:p w14:paraId="098D8822" w14:textId="020E8FA9" w:rsidR="00532CC7" w:rsidRPr="00E62CAD" w:rsidRDefault="00CA674A" w:rsidP="00E62CAD">
      <w:pPr>
        <w:spacing w:after="0" w:line="240" w:lineRule="auto"/>
        <w:rPr>
          <w:rFonts w:ascii="Century Gothic" w:hAnsi="Century Gothic"/>
          <w:b/>
          <w:sz w:val="20"/>
          <w:szCs w:val="20"/>
        </w:rPr>
      </w:pPr>
      <w:r>
        <w:rPr>
          <w:rFonts w:ascii="Century Gothic" w:hAnsi="Century Gothic"/>
          <w:sz w:val="20"/>
          <w:szCs w:val="20"/>
        </w:rPr>
        <w:pict w14:anchorId="412D4DCD">
          <v:rect id="_x0000_i1042" style="width:0;height:1.5pt" o:hralign="center" o:hrstd="t" o:hr="t" fillcolor="#a0a0a0" stroked="f"/>
        </w:pict>
      </w:r>
    </w:p>
    <w:p w14:paraId="16F3747B" w14:textId="7E28F8A5" w:rsidR="00CC074F" w:rsidRDefault="00DF3BDB" w:rsidP="00E62CAD">
      <w:pPr>
        <w:spacing w:after="0" w:line="240" w:lineRule="auto"/>
        <w:rPr>
          <w:rFonts w:ascii="Century Gothic" w:hAnsi="Century Gothic"/>
          <w:b/>
          <w:sz w:val="20"/>
          <w:szCs w:val="20"/>
        </w:rPr>
      </w:pPr>
      <w:r w:rsidRPr="00E62CAD">
        <w:rPr>
          <w:rFonts w:ascii="Century Gothic" w:hAnsi="Century Gothic"/>
          <w:sz w:val="20"/>
          <w:szCs w:val="20"/>
        </w:rPr>
        <w:t>8:00 am</w:t>
      </w:r>
      <w:r w:rsidR="0082493D" w:rsidRPr="00E62CAD">
        <w:rPr>
          <w:rFonts w:ascii="Century Gothic" w:hAnsi="Century Gothic"/>
          <w:sz w:val="20"/>
          <w:szCs w:val="20"/>
        </w:rPr>
        <w:t xml:space="preserve"> - </w:t>
      </w:r>
      <w:r w:rsidRPr="00E62CAD">
        <w:rPr>
          <w:rFonts w:ascii="Century Gothic" w:hAnsi="Century Gothic"/>
          <w:sz w:val="20"/>
          <w:szCs w:val="20"/>
        </w:rPr>
        <w:t>9:00 am</w:t>
      </w:r>
      <w:r w:rsidRPr="00E62CAD">
        <w:rPr>
          <w:rFonts w:ascii="Century Gothic" w:hAnsi="Century Gothic"/>
          <w:b/>
          <w:sz w:val="20"/>
          <w:szCs w:val="20"/>
        </w:rPr>
        <w:t xml:space="preserve"> </w:t>
      </w:r>
      <w:r w:rsidR="00C842AB" w:rsidRPr="00E62CAD">
        <w:rPr>
          <w:rFonts w:ascii="Century Gothic" w:hAnsi="Century Gothic"/>
          <w:b/>
          <w:sz w:val="20"/>
          <w:szCs w:val="20"/>
        </w:rPr>
        <w:tab/>
      </w:r>
      <w:r w:rsidR="00C84EA7">
        <w:rPr>
          <w:rFonts w:ascii="Century Gothic" w:hAnsi="Century Gothic"/>
          <w:b/>
          <w:sz w:val="20"/>
          <w:szCs w:val="20"/>
        </w:rPr>
        <w:t xml:space="preserve">Education </w:t>
      </w:r>
      <w:r w:rsidR="007D749F" w:rsidRPr="00E62CAD">
        <w:rPr>
          <w:rFonts w:ascii="Century Gothic" w:hAnsi="Century Gothic"/>
          <w:b/>
          <w:sz w:val="20"/>
          <w:szCs w:val="20"/>
        </w:rPr>
        <w:t>Breakfast</w:t>
      </w:r>
      <w:r w:rsidR="00CC074F" w:rsidRPr="00E62CAD">
        <w:rPr>
          <w:rFonts w:ascii="Century Gothic" w:hAnsi="Century Gothic"/>
          <w:b/>
          <w:sz w:val="20"/>
          <w:szCs w:val="20"/>
        </w:rPr>
        <w:t xml:space="preserve"> </w:t>
      </w:r>
      <w:r w:rsidR="00CC074F" w:rsidRPr="00E62CAD">
        <w:rPr>
          <w:rFonts w:ascii="Century Gothic" w:hAnsi="Century Gothic"/>
          <w:b/>
          <w:color w:val="C00000"/>
          <w:sz w:val="20"/>
          <w:szCs w:val="20"/>
        </w:rPr>
        <w:t>|</w:t>
      </w:r>
      <w:r w:rsidR="00CC074F" w:rsidRPr="00E62CAD">
        <w:rPr>
          <w:rFonts w:ascii="Century Gothic" w:hAnsi="Century Gothic"/>
          <w:b/>
          <w:sz w:val="20"/>
          <w:szCs w:val="20"/>
        </w:rPr>
        <w:t xml:space="preserve"> On-Site</w:t>
      </w:r>
    </w:p>
    <w:p w14:paraId="04D7DB10" w14:textId="77777777" w:rsidR="00C84EA7" w:rsidRPr="00E62CAD" w:rsidRDefault="00C84EA7" w:rsidP="00E62CAD">
      <w:pPr>
        <w:spacing w:after="0" w:line="240" w:lineRule="auto"/>
        <w:rPr>
          <w:rFonts w:ascii="Century Gothic" w:hAnsi="Century Gothic"/>
          <w:b/>
          <w:sz w:val="20"/>
          <w:szCs w:val="20"/>
        </w:rPr>
      </w:pPr>
    </w:p>
    <w:p w14:paraId="2CB8A945" w14:textId="31FC8580" w:rsidR="004C26A1" w:rsidRPr="00E62CAD" w:rsidRDefault="00792B75" w:rsidP="00E62CAD">
      <w:pPr>
        <w:spacing w:after="0" w:line="240" w:lineRule="auto"/>
        <w:ind w:left="1440" w:firstLine="720"/>
        <w:rPr>
          <w:rFonts w:ascii="Century Gothic" w:hAnsi="Century Gothic"/>
          <w:b/>
          <w:sz w:val="20"/>
          <w:szCs w:val="20"/>
        </w:rPr>
      </w:pPr>
      <w:r>
        <w:rPr>
          <w:rFonts w:ascii="Century Gothic" w:hAnsi="Century Gothic"/>
          <w:b/>
          <w:color w:val="C00000"/>
          <w:sz w:val="20"/>
          <w:szCs w:val="20"/>
        </w:rPr>
        <w:t>Presentation</w:t>
      </w:r>
      <w:r w:rsidR="00CC074F" w:rsidRPr="00E62CAD">
        <w:rPr>
          <w:rFonts w:ascii="Century Gothic" w:hAnsi="Century Gothic"/>
          <w:b/>
          <w:color w:val="C00000"/>
          <w:sz w:val="20"/>
          <w:szCs w:val="20"/>
        </w:rPr>
        <w:t xml:space="preserve">: </w:t>
      </w:r>
      <w:r w:rsidR="0047768B" w:rsidRPr="00E62CAD">
        <w:rPr>
          <w:rFonts w:ascii="Century Gothic" w:hAnsi="Century Gothic"/>
          <w:sz w:val="20"/>
          <w:szCs w:val="20"/>
        </w:rPr>
        <w:t xml:space="preserve">Advocacy </w:t>
      </w:r>
    </w:p>
    <w:p w14:paraId="36849E0F" w14:textId="0CF0C5FD" w:rsidR="00CC074F" w:rsidRPr="00527A1C" w:rsidRDefault="00CC074F" w:rsidP="00527A1C">
      <w:pPr>
        <w:spacing w:after="0" w:line="240" w:lineRule="auto"/>
        <w:ind w:left="2160"/>
        <w:rPr>
          <w:rFonts w:ascii="Century Gothic" w:hAnsi="Century Gothic"/>
          <w:sz w:val="20"/>
          <w:szCs w:val="20"/>
        </w:rPr>
      </w:pPr>
      <w:r w:rsidRPr="00E62CAD">
        <w:rPr>
          <w:rFonts w:ascii="Century Gothic" w:hAnsi="Century Gothic"/>
          <w:b/>
          <w:color w:val="C00000"/>
          <w:sz w:val="20"/>
          <w:szCs w:val="20"/>
        </w:rPr>
        <w:t xml:space="preserve">Presenters: </w:t>
      </w:r>
      <w:r w:rsidRPr="00E62CAD">
        <w:rPr>
          <w:rFonts w:ascii="Century Gothic" w:hAnsi="Century Gothic"/>
          <w:sz w:val="20"/>
          <w:szCs w:val="20"/>
        </w:rPr>
        <w:t>Miriam Goldstein, Director of Policy, Hemophilia Federation of America (HFA</w:t>
      </w:r>
      <w:r w:rsidR="00527A1C">
        <w:rPr>
          <w:rFonts w:ascii="Century Gothic" w:hAnsi="Century Gothic"/>
          <w:sz w:val="20"/>
          <w:szCs w:val="20"/>
        </w:rPr>
        <w:t xml:space="preserve">) </w:t>
      </w:r>
    </w:p>
    <w:p w14:paraId="2BC5A46C" w14:textId="37C926FC" w:rsidR="00CC074F" w:rsidRPr="00E62CAD" w:rsidRDefault="00CA674A" w:rsidP="00E62CAD">
      <w:pPr>
        <w:spacing w:after="0" w:line="240" w:lineRule="auto"/>
        <w:rPr>
          <w:rFonts w:ascii="Century Gothic" w:hAnsi="Century Gothic"/>
          <w:sz w:val="20"/>
          <w:szCs w:val="20"/>
        </w:rPr>
      </w:pPr>
      <w:r>
        <w:rPr>
          <w:rFonts w:ascii="Century Gothic" w:hAnsi="Century Gothic"/>
          <w:sz w:val="20"/>
          <w:szCs w:val="20"/>
        </w:rPr>
        <w:pict w14:anchorId="2873B599">
          <v:rect id="_x0000_i1043" style="width:0;height:1.5pt" o:hralign="center" o:hrstd="t" o:hr="t" fillcolor="#a0a0a0" stroked="f"/>
        </w:pict>
      </w:r>
    </w:p>
    <w:p w14:paraId="3E0703B3" w14:textId="67FBB7DF" w:rsidR="00C72F49" w:rsidRDefault="00C72F49" w:rsidP="00E62CAD">
      <w:pPr>
        <w:spacing w:after="0" w:line="240" w:lineRule="auto"/>
        <w:rPr>
          <w:rFonts w:ascii="Century Gothic" w:hAnsi="Century Gothic"/>
          <w:b/>
          <w:sz w:val="20"/>
          <w:szCs w:val="20"/>
        </w:rPr>
      </w:pPr>
      <w:r w:rsidRPr="00E62CAD">
        <w:rPr>
          <w:rFonts w:ascii="Century Gothic" w:hAnsi="Century Gothic"/>
          <w:sz w:val="20"/>
          <w:szCs w:val="20"/>
        </w:rPr>
        <w:t>10:00 am</w:t>
      </w:r>
      <w:r w:rsidR="007F493D" w:rsidRPr="00E62CAD">
        <w:rPr>
          <w:rFonts w:ascii="Century Gothic" w:hAnsi="Century Gothic"/>
          <w:sz w:val="20"/>
          <w:szCs w:val="20"/>
        </w:rPr>
        <w:t xml:space="preserve"> - </w:t>
      </w:r>
      <w:r w:rsidRPr="00E62CAD">
        <w:rPr>
          <w:rFonts w:ascii="Century Gothic" w:hAnsi="Century Gothic"/>
          <w:sz w:val="20"/>
          <w:szCs w:val="20"/>
        </w:rPr>
        <w:t>12:00 pm</w:t>
      </w:r>
      <w:r w:rsidRPr="00E62CAD">
        <w:rPr>
          <w:rFonts w:ascii="Century Gothic" w:hAnsi="Century Gothic"/>
          <w:b/>
          <w:sz w:val="20"/>
          <w:szCs w:val="20"/>
        </w:rPr>
        <w:t xml:space="preserve"> </w:t>
      </w:r>
      <w:r w:rsidRPr="00E62CAD">
        <w:rPr>
          <w:rFonts w:ascii="Century Gothic" w:hAnsi="Century Gothic"/>
          <w:b/>
          <w:sz w:val="20"/>
          <w:szCs w:val="20"/>
        </w:rPr>
        <w:tab/>
        <w:t>Community Event</w:t>
      </w:r>
      <w:r w:rsidR="007F493D" w:rsidRPr="00E62CAD">
        <w:rPr>
          <w:rFonts w:ascii="Century Gothic" w:hAnsi="Century Gothic"/>
          <w:b/>
          <w:sz w:val="20"/>
          <w:szCs w:val="20"/>
        </w:rPr>
        <w:t xml:space="preserve"> </w:t>
      </w:r>
      <w:r w:rsidR="007F493D" w:rsidRPr="00E62CAD">
        <w:rPr>
          <w:rFonts w:ascii="Century Gothic" w:hAnsi="Century Gothic"/>
          <w:b/>
          <w:color w:val="C00000"/>
          <w:sz w:val="20"/>
          <w:szCs w:val="20"/>
        </w:rPr>
        <w:t>|</w:t>
      </w:r>
      <w:r w:rsidR="007F493D" w:rsidRPr="00E62CAD">
        <w:rPr>
          <w:rFonts w:ascii="Century Gothic" w:hAnsi="Century Gothic"/>
          <w:b/>
          <w:sz w:val="20"/>
          <w:szCs w:val="20"/>
        </w:rPr>
        <w:t xml:space="preserve"> Off-Site</w:t>
      </w:r>
    </w:p>
    <w:p w14:paraId="3EC9D5A8" w14:textId="1B191CAB" w:rsidR="00C84EA7" w:rsidRDefault="00C84EA7" w:rsidP="00E62CAD">
      <w:pPr>
        <w:spacing w:after="0" w:line="240" w:lineRule="auto"/>
        <w:rPr>
          <w:rStyle w:val="w8qarf"/>
          <w:rFonts w:ascii="Century Gothic" w:hAnsi="Century Gothic" w:cs="Arial"/>
          <w:bCs/>
          <w:i/>
          <w:iCs/>
          <w:color w:val="222222"/>
          <w:sz w:val="20"/>
          <w:szCs w:val="20"/>
          <w:shd w:val="clear" w:color="auto" w:fill="FFFFFF"/>
        </w:rPr>
      </w:pPr>
      <w:r>
        <w:rPr>
          <w:rFonts w:ascii="Century Gothic" w:hAnsi="Century Gothic"/>
          <w:b/>
          <w:sz w:val="20"/>
          <w:szCs w:val="20"/>
        </w:rPr>
        <w:tab/>
      </w:r>
      <w:r>
        <w:rPr>
          <w:rFonts w:ascii="Century Gothic" w:hAnsi="Century Gothic"/>
          <w:b/>
          <w:sz w:val="20"/>
          <w:szCs w:val="20"/>
        </w:rPr>
        <w:tab/>
      </w:r>
      <w:r>
        <w:rPr>
          <w:rFonts w:ascii="Century Gothic" w:hAnsi="Century Gothic"/>
          <w:b/>
          <w:sz w:val="20"/>
          <w:szCs w:val="20"/>
        </w:rPr>
        <w:tab/>
      </w:r>
      <w:r w:rsidRPr="006F31D7">
        <w:rPr>
          <w:rStyle w:val="w8qarf"/>
          <w:rFonts w:ascii="Century Gothic" w:hAnsi="Century Gothic" w:cs="Arial"/>
          <w:bCs/>
          <w:i/>
          <w:iCs/>
          <w:color w:val="222222"/>
          <w:sz w:val="20"/>
          <w:szCs w:val="20"/>
          <w:shd w:val="clear" w:color="auto" w:fill="FFFFFF"/>
        </w:rPr>
        <w:t>*Space is limited pre-registration required</w:t>
      </w:r>
    </w:p>
    <w:p w14:paraId="2D6D8B49" w14:textId="77777777" w:rsidR="00C84EA7" w:rsidRPr="00E62CAD" w:rsidRDefault="00C84EA7" w:rsidP="00E62CAD">
      <w:pPr>
        <w:spacing w:after="0" w:line="240" w:lineRule="auto"/>
        <w:rPr>
          <w:rFonts w:ascii="Century Gothic" w:hAnsi="Century Gothic"/>
          <w:b/>
          <w:sz w:val="20"/>
          <w:szCs w:val="20"/>
        </w:rPr>
      </w:pPr>
    </w:p>
    <w:p w14:paraId="480671E5" w14:textId="77777777" w:rsidR="00B524CA" w:rsidRPr="00E62CAD" w:rsidRDefault="007F493D" w:rsidP="00E62CAD">
      <w:pPr>
        <w:spacing w:after="0" w:line="240" w:lineRule="auto"/>
        <w:rPr>
          <w:rFonts w:ascii="Century Gothic" w:hAnsi="Century Gothic"/>
          <w:sz w:val="20"/>
          <w:szCs w:val="20"/>
        </w:rPr>
      </w:pPr>
      <w:r w:rsidRPr="00E62CAD">
        <w:rPr>
          <w:rFonts w:ascii="Century Gothic" w:hAnsi="Century Gothic"/>
          <w:b/>
          <w:sz w:val="20"/>
          <w:szCs w:val="20"/>
        </w:rPr>
        <w:tab/>
      </w:r>
      <w:r w:rsidRPr="00E62CAD">
        <w:rPr>
          <w:rFonts w:ascii="Century Gothic" w:hAnsi="Century Gothic"/>
          <w:b/>
          <w:sz w:val="20"/>
          <w:szCs w:val="20"/>
        </w:rPr>
        <w:tab/>
      </w:r>
      <w:r w:rsidRPr="00E62CAD">
        <w:rPr>
          <w:rFonts w:ascii="Century Gothic" w:hAnsi="Century Gothic"/>
          <w:b/>
          <w:sz w:val="20"/>
          <w:szCs w:val="20"/>
        </w:rPr>
        <w:tab/>
      </w:r>
      <w:r w:rsidRPr="00E62CAD">
        <w:rPr>
          <w:rFonts w:ascii="Century Gothic" w:hAnsi="Century Gothic"/>
          <w:b/>
          <w:color w:val="C00000"/>
          <w:sz w:val="20"/>
          <w:szCs w:val="20"/>
        </w:rPr>
        <w:t>Location:</w:t>
      </w:r>
      <w:r w:rsidRPr="00E62CAD">
        <w:rPr>
          <w:rFonts w:ascii="Century Gothic" w:hAnsi="Century Gothic"/>
          <w:b/>
          <w:sz w:val="20"/>
          <w:szCs w:val="20"/>
        </w:rPr>
        <w:t xml:space="preserve"> </w:t>
      </w:r>
      <w:r w:rsidRPr="00E62CAD">
        <w:rPr>
          <w:rFonts w:ascii="Century Gothic" w:hAnsi="Century Gothic"/>
          <w:sz w:val="20"/>
          <w:szCs w:val="20"/>
        </w:rPr>
        <w:t>Top Golf</w:t>
      </w:r>
      <w:r w:rsidR="005860AF" w:rsidRPr="00E62CAD">
        <w:rPr>
          <w:rFonts w:ascii="Century Gothic" w:hAnsi="Century Gothic"/>
          <w:sz w:val="20"/>
          <w:szCs w:val="20"/>
        </w:rPr>
        <w:t>, 2308 Westwood Ave., Richmond, VA 23230</w:t>
      </w:r>
    </w:p>
    <w:p w14:paraId="19421A41" w14:textId="03B268BB" w:rsidR="00B524CA" w:rsidRPr="00E62CAD" w:rsidRDefault="00CA674A" w:rsidP="00E62CAD">
      <w:pPr>
        <w:spacing w:after="0" w:line="240" w:lineRule="auto"/>
        <w:rPr>
          <w:rFonts w:ascii="Century Gothic" w:hAnsi="Century Gothic"/>
          <w:sz w:val="20"/>
          <w:szCs w:val="20"/>
        </w:rPr>
      </w:pPr>
      <w:r>
        <w:rPr>
          <w:rFonts w:ascii="Century Gothic" w:hAnsi="Century Gothic"/>
          <w:sz w:val="20"/>
          <w:szCs w:val="20"/>
        </w:rPr>
        <w:pict w14:anchorId="1F6869E0">
          <v:rect id="_x0000_i1044" style="width:0;height:1.5pt" o:hralign="center" o:hrstd="t" o:hr="t" fillcolor="#a0a0a0" stroked="f"/>
        </w:pict>
      </w:r>
    </w:p>
    <w:p w14:paraId="5BDD9D05" w14:textId="3A4C3961" w:rsidR="00C721DE" w:rsidRPr="00E62CAD" w:rsidRDefault="00C721DE" w:rsidP="00E62CAD">
      <w:pPr>
        <w:spacing w:after="0" w:line="240" w:lineRule="auto"/>
        <w:rPr>
          <w:rFonts w:ascii="Century Gothic" w:hAnsi="Century Gothic"/>
          <w:b/>
          <w:sz w:val="20"/>
          <w:szCs w:val="20"/>
        </w:rPr>
      </w:pPr>
    </w:p>
    <w:sectPr w:rsidR="00C721DE" w:rsidRPr="00E62CA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4386B4" w14:textId="77777777" w:rsidR="0068222B" w:rsidRDefault="0068222B" w:rsidP="001E2E03">
      <w:pPr>
        <w:spacing w:after="0" w:line="240" w:lineRule="auto"/>
      </w:pPr>
      <w:r>
        <w:separator/>
      </w:r>
    </w:p>
  </w:endnote>
  <w:endnote w:type="continuationSeparator" w:id="0">
    <w:p w14:paraId="3C9D9CED" w14:textId="77777777" w:rsidR="0068222B" w:rsidRDefault="0068222B" w:rsidP="001E2E03">
      <w:pPr>
        <w:spacing w:after="0" w:line="240" w:lineRule="auto"/>
      </w:pPr>
      <w:r>
        <w:continuationSeparator/>
      </w:r>
    </w:p>
  </w:endnote>
  <w:endnote w:type="continuationNotice" w:id="1">
    <w:p w14:paraId="7DD01825" w14:textId="77777777" w:rsidR="0068222B" w:rsidRDefault="006822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D51F9B" w14:textId="77777777" w:rsidR="0068222B" w:rsidRDefault="0068222B" w:rsidP="001E2E03">
      <w:pPr>
        <w:spacing w:after="0" w:line="240" w:lineRule="auto"/>
      </w:pPr>
      <w:r>
        <w:separator/>
      </w:r>
    </w:p>
  </w:footnote>
  <w:footnote w:type="continuationSeparator" w:id="0">
    <w:p w14:paraId="3006B1CA" w14:textId="77777777" w:rsidR="0068222B" w:rsidRDefault="0068222B" w:rsidP="001E2E03">
      <w:pPr>
        <w:spacing w:after="0" w:line="240" w:lineRule="auto"/>
      </w:pPr>
      <w:r>
        <w:continuationSeparator/>
      </w:r>
    </w:p>
  </w:footnote>
  <w:footnote w:type="continuationNotice" w:id="1">
    <w:p w14:paraId="112E6796" w14:textId="77777777" w:rsidR="0068222B" w:rsidRDefault="0068222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ABA3F" w14:textId="77777777" w:rsidR="001E2E03" w:rsidRDefault="00E16192">
    <w:pPr>
      <w:pStyle w:val="Header"/>
    </w:pPr>
    <w:r>
      <w:rPr>
        <w:noProof/>
      </w:rPr>
      <mc:AlternateContent>
        <mc:Choice Requires="wps">
          <w:drawing>
            <wp:anchor distT="0" distB="0" distL="114300" distR="114300" simplePos="0" relativeHeight="251658241" behindDoc="0" locked="0" layoutInCell="1" allowOverlap="1" wp14:anchorId="4D22C9E2" wp14:editId="26BD7DEF">
              <wp:simplePos x="0" y="0"/>
              <wp:positionH relativeFrom="column">
                <wp:posOffset>1295400</wp:posOffset>
              </wp:positionH>
              <wp:positionV relativeFrom="paragraph">
                <wp:posOffset>-254000</wp:posOffset>
              </wp:positionV>
              <wp:extent cx="4425950" cy="711200"/>
              <wp:effectExtent l="0" t="0" r="0" b="0"/>
              <wp:wrapNone/>
              <wp:docPr id="2" name="Text Box 2"/>
              <wp:cNvGraphicFramePr/>
              <a:graphic xmlns:a="http://schemas.openxmlformats.org/drawingml/2006/main">
                <a:graphicData uri="http://schemas.microsoft.com/office/word/2010/wordprocessingShape">
                  <wps:wsp>
                    <wps:cNvSpPr txBox="1"/>
                    <wps:spPr>
                      <a:xfrm>
                        <a:off x="0" y="0"/>
                        <a:ext cx="4425950" cy="711200"/>
                      </a:xfrm>
                      <a:prstGeom prst="rect">
                        <a:avLst/>
                      </a:prstGeom>
                      <a:solidFill>
                        <a:schemeClr val="lt1"/>
                      </a:solidFill>
                      <a:ln w="6350">
                        <a:noFill/>
                      </a:ln>
                    </wps:spPr>
                    <wps:txbx>
                      <w:txbxContent>
                        <w:p w14:paraId="39E0C152" w14:textId="77777777" w:rsidR="00E16192" w:rsidRPr="00E16192" w:rsidRDefault="00E16192" w:rsidP="00E16192">
                          <w:pPr>
                            <w:spacing w:after="0" w:line="240" w:lineRule="auto"/>
                            <w:rPr>
                              <w:rFonts w:ascii="Century Gothic" w:hAnsi="Century Gothic"/>
                              <w:b/>
                              <w:sz w:val="28"/>
                              <w:szCs w:val="28"/>
                            </w:rPr>
                          </w:pPr>
                          <w:r w:rsidRPr="00E16192">
                            <w:rPr>
                              <w:rFonts w:ascii="Century Gothic" w:hAnsi="Century Gothic"/>
                              <w:b/>
                              <w:sz w:val="28"/>
                              <w:szCs w:val="28"/>
                            </w:rPr>
                            <w:t xml:space="preserve">Medical Symposium </w:t>
                          </w:r>
                          <w:r w:rsidRPr="00E16192">
                            <w:rPr>
                              <w:rFonts w:ascii="Century Gothic" w:hAnsi="Century Gothic"/>
                              <w:b/>
                              <w:color w:val="C00000"/>
                              <w:sz w:val="28"/>
                              <w:szCs w:val="28"/>
                            </w:rPr>
                            <w:t>|</w:t>
                          </w:r>
                          <w:r>
                            <w:rPr>
                              <w:rFonts w:ascii="Century Gothic" w:hAnsi="Century Gothic"/>
                              <w:b/>
                              <w:sz w:val="28"/>
                              <w:szCs w:val="28"/>
                            </w:rPr>
                            <w:t xml:space="preserve"> </w:t>
                          </w:r>
                          <w:r w:rsidRPr="00E16192">
                            <w:rPr>
                              <w:rFonts w:ascii="Century Gothic" w:hAnsi="Century Gothic"/>
                              <w:b/>
                              <w:sz w:val="28"/>
                              <w:szCs w:val="28"/>
                            </w:rPr>
                            <w:t>Agenda</w:t>
                          </w:r>
                        </w:p>
                        <w:p w14:paraId="785FC0BE" w14:textId="77777777" w:rsidR="00064A44" w:rsidRPr="00064A44" w:rsidRDefault="00064A44" w:rsidP="00064A44">
                          <w:pPr>
                            <w:spacing w:after="0" w:line="240" w:lineRule="auto"/>
                            <w:rPr>
                              <w:rFonts w:ascii="Century Gothic" w:hAnsi="Century Gothic"/>
                              <w:color w:val="C00000"/>
                              <w:sz w:val="20"/>
                              <w:szCs w:val="20"/>
                            </w:rPr>
                          </w:pPr>
                          <w:r w:rsidRPr="00064A44">
                            <w:rPr>
                              <w:rFonts w:ascii="Century Gothic" w:hAnsi="Century Gothic"/>
                              <w:color w:val="C00000"/>
                              <w:sz w:val="20"/>
                              <w:szCs w:val="20"/>
                            </w:rPr>
                            <w:t>Richmond Marriott Short Pump</w:t>
                          </w:r>
                        </w:p>
                        <w:p w14:paraId="0C722D17" w14:textId="1B36248D" w:rsidR="00064A44" w:rsidRPr="00064A44" w:rsidRDefault="00064A44" w:rsidP="00064A44">
                          <w:pPr>
                            <w:spacing w:after="0" w:line="240" w:lineRule="auto"/>
                            <w:rPr>
                              <w:rFonts w:ascii="Century Gothic" w:hAnsi="Century Gothic"/>
                              <w:sz w:val="20"/>
                              <w:szCs w:val="20"/>
                            </w:rPr>
                          </w:pPr>
                          <w:r w:rsidRPr="00064A44">
                            <w:rPr>
                              <w:rFonts w:ascii="Century Gothic" w:hAnsi="Century Gothic"/>
                              <w:color w:val="C00000"/>
                              <w:sz w:val="20"/>
                              <w:szCs w:val="20"/>
                            </w:rPr>
                            <w:t>4240 Dominion Blvd., Glen Allen, Virginia 23060</w:t>
                          </w:r>
                        </w:p>
                        <w:p w14:paraId="0EE2E15A" w14:textId="56443B5C" w:rsidR="00E16192" w:rsidRPr="00E16192" w:rsidRDefault="00E16192" w:rsidP="00E16192">
                          <w:pPr>
                            <w:spacing w:after="0" w:line="240" w:lineRule="auto"/>
                            <w:rPr>
                              <w:rFonts w:ascii="Century Gothic" w:hAnsi="Century Gothic"/>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D22C9E2" id="_x0000_t202" coordsize="21600,21600" o:spt="202" path="m,l,21600r21600,l21600,xe">
              <v:stroke joinstyle="miter"/>
              <v:path gradientshapeok="t" o:connecttype="rect"/>
            </v:shapetype>
            <v:shape id="Text Box 2" o:spid="_x0000_s1026" type="#_x0000_t202" style="position:absolute;margin-left:102pt;margin-top:-20pt;width:348.5pt;height:56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" fillcolor="white [3201]" stroked="f" strokeweight=".5pt">
              <v:textbox>
                <w:txbxContent>
                  <w:p w14:paraId="39E0C152" w14:textId="77777777" w:rsidR="00E16192" w:rsidRPr="00E16192" w:rsidRDefault="00E16192" w:rsidP="00E16192">
                    <w:pPr>
                      <w:spacing w:after="0" w:line="240" w:lineRule="auto"/>
                      <w:rPr>
                        <w:rFonts w:ascii="Century Gothic" w:hAnsi="Century Gothic"/>
                        <w:b/>
                        <w:sz w:val="28"/>
                        <w:szCs w:val="28"/>
                      </w:rPr>
                    </w:pPr>
                    <w:r w:rsidRPr="00E16192">
                      <w:rPr>
                        <w:rFonts w:ascii="Century Gothic" w:hAnsi="Century Gothic"/>
                        <w:b/>
                        <w:sz w:val="28"/>
                        <w:szCs w:val="28"/>
                      </w:rPr>
                      <w:t xml:space="preserve">Medical Symposium </w:t>
                    </w:r>
                    <w:r w:rsidRPr="00E16192">
                      <w:rPr>
                        <w:rFonts w:ascii="Century Gothic" w:hAnsi="Century Gothic"/>
                        <w:b/>
                        <w:color w:val="C00000"/>
                        <w:sz w:val="28"/>
                        <w:szCs w:val="28"/>
                      </w:rPr>
                      <w:t>|</w:t>
                    </w:r>
                    <w:r>
                      <w:rPr>
                        <w:rFonts w:ascii="Century Gothic" w:hAnsi="Century Gothic"/>
                        <w:b/>
                        <w:sz w:val="28"/>
                        <w:szCs w:val="28"/>
                      </w:rPr>
                      <w:t xml:space="preserve"> </w:t>
                    </w:r>
                    <w:r w:rsidRPr="00E16192">
                      <w:rPr>
                        <w:rFonts w:ascii="Century Gothic" w:hAnsi="Century Gothic"/>
                        <w:b/>
                        <w:sz w:val="28"/>
                        <w:szCs w:val="28"/>
                      </w:rPr>
                      <w:t>Agenda</w:t>
                    </w:r>
                  </w:p>
                  <w:p w14:paraId="785FC0BE" w14:textId="77777777" w:rsidR="00064A44" w:rsidRPr="00064A44" w:rsidRDefault="00064A44" w:rsidP="00064A44">
                    <w:pPr>
                      <w:spacing w:after="0" w:line="240" w:lineRule="auto"/>
                      <w:rPr>
                        <w:rFonts w:ascii="Century Gothic" w:hAnsi="Century Gothic"/>
                        <w:color w:val="C00000"/>
                        <w:sz w:val="20"/>
                        <w:szCs w:val="20"/>
                      </w:rPr>
                    </w:pPr>
                    <w:r w:rsidRPr="00064A44">
                      <w:rPr>
                        <w:rFonts w:ascii="Century Gothic" w:hAnsi="Century Gothic"/>
                        <w:color w:val="C00000"/>
                        <w:sz w:val="20"/>
                        <w:szCs w:val="20"/>
                      </w:rPr>
                      <w:t>Richmond Marriott Short Pump</w:t>
                    </w:r>
                  </w:p>
                  <w:p w14:paraId="0C722D17" w14:textId="1B36248D" w:rsidR="00064A44" w:rsidRPr="00064A44" w:rsidRDefault="00064A44" w:rsidP="00064A44">
                    <w:pPr>
                      <w:spacing w:after="0" w:line="240" w:lineRule="auto"/>
                      <w:rPr>
                        <w:rFonts w:ascii="Century Gothic" w:hAnsi="Century Gothic"/>
                        <w:sz w:val="20"/>
                        <w:szCs w:val="20"/>
                      </w:rPr>
                    </w:pPr>
                    <w:r w:rsidRPr="00064A44">
                      <w:rPr>
                        <w:rFonts w:ascii="Century Gothic" w:hAnsi="Century Gothic"/>
                        <w:color w:val="C00000"/>
                        <w:sz w:val="20"/>
                        <w:szCs w:val="20"/>
                      </w:rPr>
                      <w:t>4240 Dominion Blvd., Glen Allen, Virginia 23060</w:t>
                    </w:r>
                  </w:p>
                  <w:p w14:paraId="0EE2E15A" w14:textId="56443B5C" w:rsidR="00E16192" w:rsidRPr="00E16192" w:rsidRDefault="00E16192" w:rsidP="00E16192">
                    <w:pPr>
                      <w:spacing w:after="0" w:line="240" w:lineRule="auto"/>
                      <w:rPr>
                        <w:rFonts w:ascii="Century Gothic" w:hAnsi="Century Gothic"/>
                        <w:sz w:val="20"/>
                        <w:szCs w:val="20"/>
                      </w:rPr>
                    </w:pPr>
                  </w:p>
                </w:txbxContent>
              </v:textbox>
            </v:shape>
          </w:pict>
        </mc:Fallback>
      </mc:AlternateContent>
    </w:r>
    <w:r w:rsidR="001E2E03">
      <w:rPr>
        <w:noProof/>
      </w:rPr>
      <w:drawing>
        <wp:anchor distT="0" distB="0" distL="114300" distR="114300" simplePos="0" relativeHeight="251658240" behindDoc="0" locked="0" layoutInCell="1" allowOverlap="1" wp14:anchorId="22865E84" wp14:editId="17E4A6D4">
          <wp:simplePos x="0" y="0"/>
          <wp:positionH relativeFrom="margin">
            <wp:align>left</wp:align>
          </wp:positionH>
          <wp:positionV relativeFrom="page">
            <wp:posOffset>209550</wp:posOffset>
          </wp:positionV>
          <wp:extent cx="1231174" cy="548640"/>
          <wp:effectExtent l="0" t="0" r="762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HF Logo Horizontal.PNG"/>
                  <pic:cNvPicPr/>
                </pic:nvPicPr>
                <pic:blipFill>
                  <a:blip r:embed="rId1">
                    <a:extLst>
                      <a:ext uri="{28A0092B-C50C-407E-A947-70E740481C1C}">
                        <a14:useLocalDpi xmlns:a14="http://schemas.microsoft.com/office/drawing/2010/main" val="0"/>
                      </a:ext>
                    </a:extLst>
                  </a:blip>
                  <a:stretch>
                    <a:fillRect/>
                  </a:stretch>
                </pic:blipFill>
                <pic:spPr>
                  <a:xfrm>
                    <a:off x="0" y="0"/>
                    <a:ext cx="1231174" cy="5486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B27E1"/>
    <w:multiLevelType w:val="hybridMultilevel"/>
    <w:tmpl w:val="BA329DD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2DF"/>
    <w:rsid w:val="0000399B"/>
    <w:rsid w:val="000039D2"/>
    <w:rsid w:val="00006000"/>
    <w:rsid w:val="00013C70"/>
    <w:rsid w:val="0001578D"/>
    <w:rsid w:val="00021005"/>
    <w:rsid w:val="00045A61"/>
    <w:rsid w:val="000472B9"/>
    <w:rsid w:val="00056D3A"/>
    <w:rsid w:val="00064A44"/>
    <w:rsid w:val="00072F1B"/>
    <w:rsid w:val="00082D34"/>
    <w:rsid w:val="00092F69"/>
    <w:rsid w:val="00093DAD"/>
    <w:rsid w:val="000955D8"/>
    <w:rsid w:val="000B1087"/>
    <w:rsid w:val="000B7D7E"/>
    <w:rsid w:val="000C0653"/>
    <w:rsid w:val="000D5A59"/>
    <w:rsid w:val="000E12F3"/>
    <w:rsid w:val="000E18B2"/>
    <w:rsid w:val="000F27E0"/>
    <w:rsid w:val="000F3D6C"/>
    <w:rsid w:val="000F5224"/>
    <w:rsid w:val="0010076F"/>
    <w:rsid w:val="0011141E"/>
    <w:rsid w:val="00123DF1"/>
    <w:rsid w:val="0012568D"/>
    <w:rsid w:val="00126E92"/>
    <w:rsid w:val="001320AD"/>
    <w:rsid w:val="00136FBA"/>
    <w:rsid w:val="00140F7E"/>
    <w:rsid w:val="00151D0C"/>
    <w:rsid w:val="0015436C"/>
    <w:rsid w:val="0016192E"/>
    <w:rsid w:val="001648FE"/>
    <w:rsid w:val="00173C1E"/>
    <w:rsid w:val="00174DC2"/>
    <w:rsid w:val="001833AF"/>
    <w:rsid w:val="00196078"/>
    <w:rsid w:val="001B143C"/>
    <w:rsid w:val="001B3A86"/>
    <w:rsid w:val="001B6D75"/>
    <w:rsid w:val="001C7019"/>
    <w:rsid w:val="001D31B9"/>
    <w:rsid w:val="001D76C6"/>
    <w:rsid w:val="001E2E03"/>
    <w:rsid w:val="001E641C"/>
    <w:rsid w:val="00230E08"/>
    <w:rsid w:val="0025378A"/>
    <w:rsid w:val="00261115"/>
    <w:rsid w:val="00297809"/>
    <w:rsid w:val="002A39B6"/>
    <w:rsid w:val="002B0CC1"/>
    <w:rsid w:val="002E3254"/>
    <w:rsid w:val="002F5C7F"/>
    <w:rsid w:val="00301EEE"/>
    <w:rsid w:val="0030525A"/>
    <w:rsid w:val="003470AE"/>
    <w:rsid w:val="003525FD"/>
    <w:rsid w:val="003711DD"/>
    <w:rsid w:val="00371E5E"/>
    <w:rsid w:val="00374DFA"/>
    <w:rsid w:val="00393727"/>
    <w:rsid w:val="0039410D"/>
    <w:rsid w:val="003941B1"/>
    <w:rsid w:val="003948F9"/>
    <w:rsid w:val="003A1344"/>
    <w:rsid w:val="003B273A"/>
    <w:rsid w:val="003B4165"/>
    <w:rsid w:val="003B5E88"/>
    <w:rsid w:val="003D1025"/>
    <w:rsid w:val="003D4134"/>
    <w:rsid w:val="003D6892"/>
    <w:rsid w:val="003E0A21"/>
    <w:rsid w:val="00404377"/>
    <w:rsid w:val="00404F0E"/>
    <w:rsid w:val="004213B9"/>
    <w:rsid w:val="0043387E"/>
    <w:rsid w:val="00446AB1"/>
    <w:rsid w:val="004536D4"/>
    <w:rsid w:val="00453A64"/>
    <w:rsid w:val="00456C84"/>
    <w:rsid w:val="004607A1"/>
    <w:rsid w:val="00462CD5"/>
    <w:rsid w:val="00465827"/>
    <w:rsid w:val="004712FC"/>
    <w:rsid w:val="0047768B"/>
    <w:rsid w:val="0048079F"/>
    <w:rsid w:val="0049157D"/>
    <w:rsid w:val="004A3576"/>
    <w:rsid w:val="004B1821"/>
    <w:rsid w:val="004B5773"/>
    <w:rsid w:val="004B7428"/>
    <w:rsid w:val="004B7B44"/>
    <w:rsid w:val="004C26A1"/>
    <w:rsid w:val="004C3A1C"/>
    <w:rsid w:val="004F62E8"/>
    <w:rsid w:val="0052373A"/>
    <w:rsid w:val="00523B56"/>
    <w:rsid w:val="00527A1C"/>
    <w:rsid w:val="00532CC7"/>
    <w:rsid w:val="0053632E"/>
    <w:rsid w:val="0056210C"/>
    <w:rsid w:val="00566033"/>
    <w:rsid w:val="00576022"/>
    <w:rsid w:val="0057745E"/>
    <w:rsid w:val="00582DBE"/>
    <w:rsid w:val="005860AF"/>
    <w:rsid w:val="005910D3"/>
    <w:rsid w:val="00591CFB"/>
    <w:rsid w:val="005A0130"/>
    <w:rsid w:val="005A5887"/>
    <w:rsid w:val="005B692C"/>
    <w:rsid w:val="005C1B29"/>
    <w:rsid w:val="005C318E"/>
    <w:rsid w:val="005C47A2"/>
    <w:rsid w:val="005C66AF"/>
    <w:rsid w:val="005D330F"/>
    <w:rsid w:val="005E0DE6"/>
    <w:rsid w:val="005E1A32"/>
    <w:rsid w:val="005E5CFA"/>
    <w:rsid w:val="00604961"/>
    <w:rsid w:val="0060618E"/>
    <w:rsid w:val="0061125F"/>
    <w:rsid w:val="00617CC3"/>
    <w:rsid w:val="00634E51"/>
    <w:rsid w:val="006653BF"/>
    <w:rsid w:val="006662D7"/>
    <w:rsid w:val="00670ECE"/>
    <w:rsid w:val="00674849"/>
    <w:rsid w:val="00677EFF"/>
    <w:rsid w:val="0068222B"/>
    <w:rsid w:val="006915CB"/>
    <w:rsid w:val="006951FB"/>
    <w:rsid w:val="006962DF"/>
    <w:rsid w:val="006A38D5"/>
    <w:rsid w:val="006B0D0D"/>
    <w:rsid w:val="006B1140"/>
    <w:rsid w:val="006B23A6"/>
    <w:rsid w:val="006C3B1A"/>
    <w:rsid w:val="006D521A"/>
    <w:rsid w:val="006E0272"/>
    <w:rsid w:val="006F31D7"/>
    <w:rsid w:val="00736B36"/>
    <w:rsid w:val="0075186A"/>
    <w:rsid w:val="00755B74"/>
    <w:rsid w:val="007767F4"/>
    <w:rsid w:val="00792B75"/>
    <w:rsid w:val="007A30A8"/>
    <w:rsid w:val="007A4F49"/>
    <w:rsid w:val="007A7F70"/>
    <w:rsid w:val="007C78A5"/>
    <w:rsid w:val="007D30A0"/>
    <w:rsid w:val="007D6522"/>
    <w:rsid w:val="007D749F"/>
    <w:rsid w:val="007E0A6B"/>
    <w:rsid w:val="007E636F"/>
    <w:rsid w:val="007E6624"/>
    <w:rsid w:val="007F493D"/>
    <w:rsid w:val="007F77F1"/>
    <w:rsid w:val="00800444"/>
    <w:rsid w:val="008042AE"/>
    <w:rsid w:val="0082493D"/>
    <w:rsid w:val="00831972"/>
    <w:rsid w:val="00855DB0"/>
    <w:rsid w:val="00861ECD"/>
    <w:rsid w:val="008756E5"/>
    <w:rsid w:val="0088796F"/>
    <w:rsid w:val="00887F03"/>
    <w:rsid w:val="00892E40"/>
    <w:rsid w:val="0089579F"/>
    <w:rsid w:val="008A045F"/>
    <w:rsid w:val="008B6253"/>
    <w:rsid w:val="008C048B"/>
    <w:rsid w:val="008C3273"/>
    <w:rsid w:val="008D5CAF"/>
    <w:rsid w:val="008E3E9F"/>
    <w:rsid w:val="009044E6"/>
    <w:rsid w:val="009079C3"/>
    <w:rsid w:val="00946A60"/>
    <w:rsid w:val="00975914"/>
    <w:rsid w:val="00981920"/>
    <w:rsid w:val="009833A6"/>
    <w:rsid w:val="0098389D"/>
    <w:rsid w:val="00995FDD"/>
    <w:rsid w:val="009B40AA"/>
    <w:rsid w:val="009B4FD5"/>
    <w:rsid w:val="009D79A0"/>
    <w:rsid w:val="00A24CCE"/>
    <w:rsid w:val="00A31E43"/>
    <w:rsid w:val="00A356D2"/>
    <w:rsid w:val="00A47DE5"/>
    <w:rsid w:val="00A813F1"/>
    <w:rsid w:val="00A82116"/>
    <w:rsid w:val="00A8452C"/>
    <w:rsid w:val="00A86C66"/>
    <w:rsid w:val="00A902A4"/>
    <w:rsid w:val="00A95565"/>
    <w:rsid w:val="00A97245"/>
    <w:rsid w:val="00AA74F3"/>
    <w:rsid w:val="00AC3876"/>
    <w:rsid w:val="00AD50D7"/>
    <w:rsid w:val="00AF58EC"/>
    <w:rsid w:val="00B06217"/>
    <w:rsid w:val="00B14383"/>
    <w:rsid w:val="00B255EE"/>
    <w:rsid w:val="00B3531A"/>
    <w:rsid w:val="00B43187"/>
    <w:rsid w:val="00B473F5"/>
    <w:rsid w:val="00B50B4F"/>
    <w:rsid w:val="00B524CA"/>
    <w:rsid w:val="00B739D0"/>
    <w:rsid w:val="00B84CAC"/>
    <w:rsid w:val="00B86524"/>
    <w:rsid w:val="00BC6560"/>
    <w:rsid w:val="00BE051A"/>
    <w:rsid w:val="00BE6F95"/>
    <w:rsid w:val="00BF5E6A"/>
    <w:rsid w:val="00C246AE"/>
    <w:rsid w:val="00C368E5"/>
    <w:rsid w:val="00C40CFC"/>
    <w:rsid w:val="00C6153F"/>
    <w:rsid w:val="00C721DE"/>
    <w:rsid w:val="00C72F49"/>
    <w:rsid w:val="00C842AB"/>
    <w:rsid w:val="00C84EA7"/>
    <w:rsid w:val="00C96D39"/>
    <w:rsid w:val="00CA5B11"/>
    <w:rsid w:val="00CA674A"/>
    <w:rsid w:val="00CA69AF"/>
    <w:rsid w:val="00CC074F"/>
    <w:rsid w:val="00CE4A3B"/>
    <w:rsid w:val="00CF7391"/>
    <w:rsid w:val="00D01CE9"/>
    <w:rsid w:val="00D03215"/>
    <w:rsid w:val="00D1591A"/>
    <w:rsid w:val="00D271E7"/>
    <w:rsid w:val="00D32594"/>
    <w:rsid w:val="00D5677E"/>
    <w:rsid w:val="00D7452A"/>
    <w:rsid w:val="00D90BB2"/>
    <w:rsid w:val="00DA0DCB"/>
    <w:rsid w:val="00DA4920"/>
    <w:rsid w:val="00DD008A"/>
    <w:rsid w:val="00DE35D4"/>
    <w:rsid w:val="00DE3ED8"/>
    <w:rsid w:val="00DF3BDB"/>
    <w:rsid w:val="00E02500"/>
    <w:rsid w:val="00E03716"/>
    <w:rsid w:val="00E16192"/>
    <w:rsid w:val="00E2021D"/>
    <w:rsid w:val="00E25E1A"/>
    <w:rsid w:val="00E56CD8"/>
    <w:rsid w:val="00E62CAD"/>
    <w:rsid w:val="00E74725"/>
    <w:rsid w:val="00EE7424"/>
    <w:rsid w:val="00EF2235"/>
    <w:rsid w:val="00F02268"/>
    <w:rsid w:val="00F05B3D"/>
    <w:rsid w:val="00F10CAB"/>
    <w:rsid w:val="00F132F1"/>
    <w:rsid w:val="00F2631A"/>
    <w:rsid w:val="00F274E3"/>
    <w:rsid w:val="00F34F7D"/>
    <w:rsid w:val="00F4626E"/>
    <w:rsid w:val="00F53A22"/>
    <w:rsid w:val="00F97EE6"/>
    <w:rsid w:val="00FA20D7"/>
    <w:rsid w:val="00FA2157"/>
    <w:rsid w:val="00FA2D28"/>
    <w:rsid w:val="00FB6EE3"/>
    <w:rsid w:val="00FC14FC"/>
    <w:rsid w:val="00FC4F2C"/>
    <w:rsid w:val="00FD3630"/>
    <w:rsid w:val="00FD5828"/>
    <w:rsid w:val="00FD6F32"/>
    <w:rsid w:val="00FE0AD0"/>
    <w:rsid w:val="00FE5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EEAFFE4"/>
  <w15:chartTrackingRefBased/>
  <w15:docId w15:val="{34DD04CB-24C0-4185-A0B0-C26E525AB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902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0BB2"/>
    <w:pPr>
      <w:spacing w:before="100" w:beforeAutospacing="1" w:after="100" w:afterAutospacing="1" w:line="240" w:lineRule="auto"/>
    </w:pPr>
    <w:rPr>
      <w:rFonts w:ascii="Calibri" w:hAnsi="Calibri" w:cs="Calibri"/>
    </w:rPr>
  </w:style>
  <w:style w:type="paragraph" w:styleId="Header">
    <w:name w:val="header"/>
    <w:basedOn w:val="Normal"/>
    <w:link w:val="HeaderChar"/>
    <w:uiPriority w:val="99"/>
    <w:unhideWhenUsed/>
    <w:rsid w:val="001E2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2E03"/>
  </w:style>
  <w:style w:type="paragraph" w:styleId="Footer">
    <w:name w:val="footer"/>
    <w:basedOn w:val="Normal"/>
    <w:link w:val="FooterChar"/>
    <w:uiPriority w:val="99"/>
    <w:unhideWhenUsed/>
    <w:rsid w:val="001E2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2E03"/>
  </w:style>
  <w:style w:type="character" w:styleId="Hyperlink">
    <w:name w:val="Hyperlink"/>
    <w:basedOn w:val="DefaultParagraphFont"/>
    <w:uiPriority w:val="99"/>
    <w:unhideWhenUsed/>
    <w:rsid w:val="005E0DE6"/>
    <w:rPr>
      <w:color w:val="0563C1" w:themeColor="hyperlink"/>
      <w:u w:val="single"/>
    </w:rPr>
  </w:style>
  <w:style w:type="character" w:styleId="UnresolvedMention">
    <w:name w:val="Unresolved Mention"/>
    <w:basedOn w:val="DefaultParagraphFont"/>
    <w:uiPriority w:val="99"/>
    <w:semiHidden/>
    <w:unhideWhenUsed/>
    <w:rsid w:val="005E0DE6"/>
    <w:rPr>
      <w:color w:val="808080"/>
      <w:shd w:val="clear" w:color="auto" w:fill="E6E6E6"/>
    </w:rPr>
  </w:style>
  <w:style w:type="paragraph" w:styleId="ListParagraph">
    <w:name w:val="List Paragraph"/>
    <w:basedOn w:val="Normal"/>
    <w:uiPriority w:val="34"/>
    <w:qFormat/>
    <w:rsid w:val="000F5224"/>
    <w:pPr>
      <w:ind w:left="720"/>
      <w:contextualSpacing/>
    </w:pPr>
  </w:style>
  <w:style w:type="character" w:customStyle="1" w:styleId="w8qarf">
    <w:name w:val="w8qarf"/>
    <w:basedOn w:val="DefaultParagraphFont"/>
    <w:rsid w:val="004B7428"/>
  </w:style>
  <w:style w:type="character" w:customStyle="1" w:styleId="lrzxr">
    <w:name w:val="lrzxr"/>
    <w:basedOn w:val="DefaultParagraphFont"/>
    <w:rsid w:val="004B74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993968">
      <w:bodyDiv w:val="1"/>
      <w:marLeft w:val="0"/>
      <w:marRight w:val="0"/>
      <w:marTop w:val="0"/>
      <w:marBottom w:val="0"/>
      <w:divBdr>
        <w:top w:val="none" w:sz="0" w:space="0" w:color="auto"/>
        <w:left w:val="none" w:sz="0" w:space="0" w:color="auto"/>
        <w:bottom w:val="none" w:sz="0" w:space="0" w:color="auto"/>
        <w:right w:val="none" w:sz="0" w:space="0" w:color="auto"/>
      </w:divBdr>
    </w:div>
    <w:div w:id="452359417">
      <w:bodyDiv w:val="1"/>
      <w:marLeft w:val="0"/>
      <w:marRight w:val="0"/>
      <w:marTop w:val="0"/>
      <w:marBottom w:val="0"/>
      <w:divBdr>
        <w:top w:val="none" w:sz="0" w:space="0" w:color="auto"/>
        <w:left w:val="none" w:sz="0" w:space="0" w:color="auto"/>
        <w:bottom w:val="none" w:sz="0" w:space="0" w:color="auto"/>
        <w:right w:val="none" w:sz="0" w:space="0" w:color="auto"/>
      </w:divBdr>
    </w:div>
    <w:div w:id="766271257">
      <w:bodyDiv w:val="1"/>
      <w:marLeft w:val="0"/>
      <w:marRight w:val="0"/>
      <w:marTop w:val="0"/>
      <w:marBottom w:val="0"/>
      <w:divBdr>
        <w:top w:val="none" w:sz="0" w:space="0" w:color="auto"/>
        <w:left w:val="none" w:sz="0" w:space="0" w:color="auto"/>
        <w:bottom w:val="none" w:sz="0" w:space="0" w:color="auto"/>
        <w:right w:val="none" w:sz="0" w:space="0" w:color="auto"/>
      </w:divBdr>
    </w:div>
    <w:div w:id="1076393705">
      <w:bodyDiv w:val="1"/>
      <w:marLeft w:val="0"/>
      <w:marRight w:val="0"/>
      <w:marTop w:val="0"/>
      <w:marBottom w:val="0"/>
      <w:divBdr>
        <w:top w:val="none" w:sz="0" w:space="0" w:color="auto"/>
        <w:left w:val="none" w:sz="0" w:space="0" w:color="auto"/>
        <w:bottom w:val="none" w:sz="0" w:space="0" w:color="auto"/>
        <w:right w:val="none" w:sz="0" w:space="0" w:color="auto"/>
      </w:divBdr>
    </w:div>
    <w:div w:id="1445727571">
      <w:bodyDiv w:val="1"/>
      <w:marLeft w:val="0"/>
      <w:marRight w:val="0"/>
      <w:marTop w:val="0"/>
      <w:marBottom w:val="0"/>
      <w:divBdr>
        <w:top w:val="none" w:sz="0" w:space="0" w:color="auto"/>
        <w:left w:val="none" w:sz="0" w:space="0" w:color="auto"/>
        <w:bottom w:val="none" w:sz="0" w:space="0" w:color="auto"/>
        <w:right w:val="none" w:sz="0" w:space="0" w:color="auto"/>
      </w:divBdr>
    </w:div>
    <w:div w:id="1699622358">
      <w:bodyDiv w:val="1"/>
      <w:marLeft w:val="0"/>
      <w:marRight w:val="0"/>
      <w:marTop w:val="0"/>
      <w:marBottom w:val="0"/>
      <w:divBdr>
        <w:top w:val="none" w:sz="0" w:space="0" w:color="auto"/>
        <w:left w:val="none" w:sz="0" w:space="0" w:color="auto"/>
        <w:bottom w:val="none" w:sz="0" w:space="0" w:color="auto"/>
        <w:right w:val="none" w:sz="0" w:space="0" w:color="auto"/>
      </w:divBdr>
    </w:div>
    <w:div w:id="1820464050">
      <w:bodyDiv w:val="1"/>
      <w:marLeft w:val="0"/>
      <w:marRight w:val="0"/>
      <w:marTop w:val="0"/>
      <w:marBottom w:val="0"/>
      <w:divBdr>
        <w:top w:val="none" w:sz="0" w:space="0" w:color="auto"/>
        <w:left w:val="none" w:sz="0" w:space="0" w:color="auto"/>
        <w:bottom w:val="none" w:sz="0" w:space="0" w:color="auto"/>
        <w:right w:val="none" w:sz="0" w:space="0" w:color="auto"/>
      </w:divBdr>
    </w:div>
    <w:div w:id="195697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TotalTime>
  <Pages>3</Pages>
  <Words>785</Words>
  <Characters>4479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Conner</dc:creator>
  <cp:keywords/>
  <dc:description/>
  <cp:lastModifiedBy>Heather Conner</cp:lastModifiedBy>
  <cp:revision>215</cp:revision>
  <cp:lastPrinted>2019-02-07T02:18:00Z</cp:lastPrinted>
  <dcterms:created xsi:type="dcterms:W3CDTF">2019-01-24T22:42:00Z</dcterms:created>
  <dcterms:modified xsi:type="dcterms:W3CDTF">2020-02-10T17:46:00Z</dcterms:modified>
</cp:coreProperties>
</file>