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4C464" w14:textId="77777777" w:rsidR="00355FE4" w:rsidRPr="002B083F" w:rsidRDefault="00355FE4" w:rsidP="00DA5FF2">
      <w:pPr>
        <w:tabs>
          <w:tab w:val="left" w:pos="3100"/>
        </w:tabs>
        <w:rPr>
          <w:rFonts w:ascii="Century Gothic" w:hAnsi="Century Gothic" w:cs="Arial"/>
          <w:b/>
          <w:sz w:val="22"/>
          <w:szCs w:val="22"/>
        </w:rPr>
      </w:pPr>
    </w:p>
    <w:p w14:paraId="0AD66940" w14:textId="5F157877" w:rsidR="00DA5FF2" w:rsidRPr="00DA5FF2" w:rsidRDefault="008138F6" w:rsidP="00DA5FF2">
      <w:pPr>
        <w:rPr>
          <w:rFonts w:ascii="Century Gothic" w:hAnsi="Century Gothic"/>
          <w:b/>
          <w:sz w:val="22"/>
          <w:szCs w:val="22"/>
        </w:rPr>
      </w:pPr>
      <w:r>
        <w:rPr>
          <w:rFonts w:ascii="Century Gothic" w:hAnsi="Century Gothic"/>
          <w:b/>
          <w:sz w:val="22"/>
          <w:szCs w:val="22"/>
        </w:rPr>
        <w:t xml:space="preserve">Scholarship to </w:t>
      </w:r>
      <w:r w:rsidRPr="00F77425">
        <w:rPr>
          <w:rFonts w:ascii="Century Gothic" w:hAnsi="Century Gothic"/>
          <w:b/>
          <w:sz w:val="22"/>
          <w:szCs w:val="22"/>
        </w:rPr>
        <w:t xml:space="preserve">Attend </w:t>
      </w:r>
      <w:r w:rsidR="00F77425" w:rsidRPr="00F77425">
        <w:rPr>
          <w:rFonts w:ascii="Century Gothic" w:hAnsi="Century Gothic"/>
          <w:b/>
          <w:sz w:val="22"/>
          <w:szCs w:val="22"/>
        </w:rPr>
        <w:t>National Hemophilia Foundation’s (NHF’s)</w:t>
      </w:r>
      <w:r w:rsidR="00F77425">
        <w:rPr>
          <w:rFonts w:ascii="Century Gothic" w:hAnsi="Century Gothic"/>
          <w:sz w:val="22"/>
          <w:szCs w:val="22"/>
        </w:rPr>
        <w:t xml:space="preserve"> </w:t>
      </w:r>
      <w:r w:rsidR="00DA5FF2" w:rsidRPr="00DA5FF2">
        <w:rPr>
          <w:rFonts w:ascii="Century Gothic" w:hAnsi="Century Gothic"/>
          <w:b/>
          <w:sz w:val="22"/>
          <w:szCs w:val="22"/>
        </w:rPr>
        <w:t>Washington Days</w:t>
      </w:r>
      <w:r w:rsidR="00F77425">
        <w:rPr>
          <w:rFonts w:ascii="Century Gothic" w:hAnsi="Century Gothic"/>
          <w:b/>
          <w:sz w:val="22"/>
          <w:szCs w:val="22"/>
        </w:rPr>
        <w:t xml:space="preserve"> 2019</w:t>
      </w:r>
    </w:p>
    <w:p w14:paraId="5E906981" w14:textId="77777777" w:rsidR="00DA5FF2" w:rsidRPr="00DA5FF2" w:rsidRDefault="00DA5FF2" w:rsidP="00DA5FF2">
      <w:pPr>
        <w:rPr>
          <w:rFonts w:ascii="Century Gothic" w:hAnsi="Century Gothic"/>
          <w:sz w:val="22"/>
          <w:szCs w:val="22"/>
        </w:rPr>
      </w:pPr>
    </w:p>
    <w:p w14:paraId="652C6EF9" w14:textId="1B377D2F" w:rsidR="00DA5FF2" w:rsidRPr="00DA5FF2" w:rsidRDefault="00DA5FF2" w:rsidP="00DA5FF2">
      <w:pPr>
        <w:rPr>
          <w:rFonts w:ascii="Century Gothic" w:hAnsi="Century Gothic"/>
          <w:sz w:val="22"/>
          <w:szCs w:val="22"/>
        </w:rPr>
      </w:pPr>
      <w:r>
        <w:rPr>
          <w:rFonts w:ascii="Century Gothic" w:hAnsi="Century Gothic"/>
          <w:sz w:val="22"/>
          <w:szCs w:val="22"/>
        </w:rPr>
        <w:t>Virginia Hemophilia Foundation (</w:t>
      </w:r>
      <w:r w:rsidRPr="00DA5FF2">
        <w:rPr>
          <w:rFonts w:ascii="Century Gothic" w:hAnsi="Century Gothic"/>
          <w:sz w:val="22"/>
          <w:szCs w:val="22"/>
        </w:rPr>
        <w:t>VHF</w:t>
      </w:r>
      <w:r>
        <w:rPr>
          <w:rFonts w:ascii="Century Gothic" w:hAnsi="Century Gothic"/>
          <w:sz w:val="22"/>
          <w:szCs w:val="22"/>
        </w:rPr>
        <w:t>)</w:t>
      </w:r>
      <w:r w:rsidRPr="00DA5FF2">
        <w:rPr>
          <w:rFonts w:ascii="Century Gothic" w:hAnsi="Century Gothic"/>
          <w:sz w:val="22"/>
          <w:szCs w:val="22"/>
        </w:rPr>
        <w:t xml:space="preserve"> is please</w:t>
      </w:r>
      <w:r w:rsidR="008138F6">
        <w:rPr>
          <w:rFonts w:ascii="Century Gothic" w:hAnsi="Century Gothic"/>
          <w:sz w:val="22"/>
          <w:szCs w:val="22"/>
        </w:rPr>
        <w:t xml:space="preserve">d to offer Education Scholarships to attend </w:t>
      </w:r>
      <w:r w:rsidR="00F77425">
        <w:rPr>
          <w:rFonts w:ascii="Century Gothic" w:hAnsi="Century Gothic"/>
          <w:sz w:val="22"/>
          <w:szCs w:val="22"/>
        </w:rPr>
        <w:t xml:space="preserve">NHF’s </w:t>
      </w:r>
      <w:r>
        <w:rPr>
          <w:rFonts w:ascii="Century Gothic" w:hAnsi="Century Gothic"/>
          <w:sz w:val="22"/>
          <w:szCs w:val="22"/>
        </w:rPr>
        <w:t>Washington Days.</w:t>
      </w:r>
      <w:r w:rsidRPr="00DA5FF2">
        <w:rPr>
          <w:rFonts w:ascii="Century Gothic" w:hAnsi="Century Gothic"/>
          <w:sz w:val="22"/>
          <w:szCs w:val="22"/>
        </w:rPr>
        <w:t xml:space="preserve"> NHF’s annual Washington Days empowers individuals in the </w:t>
      </w:r>
      <w:r>
        <w:rPr>
          <w:rFonts w:ascii="Century Gothic" w:hAnsi="Century Gothic"/>
          <w:sz w:val="22"/>
          <w:szCs w:val="22"/>
        </w:rPr>
        <w:t xml:space="preserve">inherited </w:t>
      </w:r>
      <w:r w:rsidRPr="00DA5FF2">
        <w:rPr>
          <w:rFonts w:ascii="Century Gothic" w:hAnsi="Century Gothic"/>
          <w:sz w:val="22"/>
          <w:szCs w:val="22"/>
        </w:rPr>
        <w:t xml:space="preserve">bleeding disorders community to impact the legislative process.  </w:t>
      </w:r>
    </w:p>
    <w:p w14:paraId="74AA42FC" w14:textId="77777777" w:rsidR="00DA5FF2" w:rsidRPr="00DA5FF2" w:rsidRDefault="00DA5FF2" w:rsidP="00DA5FF2">
      <w:pPr>
        <w:rPr>
          <w:rFonts w:ascii="Century Gothic" w:hAnsi="Century Gothic"/>
          <w:sz w:val="22"/>
          <w:szCs w:val="22"/>
        </w:rPr>
      </w:pPr>
    </w:p>
    <w:p w14:paraId="42D8B967" w14:textId="77777777" w:rsidR="00DA5FF2" w:rsidRPr="00DA5FF2" w:rsidRDefault="00DA5FF2" w:rsidP="00DA5FF2">
      <w:pPr>
        <w:rPr>
          <w:rFonts w:ascii="Century Gothic" w:hAnsi="Century Gothic"/>
          <w:b/>
          <w:sz w:val="22"/>
          <w:szCs w:val="22"/>
        </w:rPr>
      </w:pPr>
      <w:r w:rsidRPr="00DA5FF2">
        <w:rPr>
          <w:rFonts w:ascii="Century Gothic" w:hAnsi="Century Gothic"/>
          <w:b/>
          <w:sz w:val="22"/>
          <w:szCs w:val="22"/>
        </w:rPr>
        <w:t>Scholarship Guidelines:</w:t>
      </w:r>
    </w:p>
    <w:p w14:paraId="0F4D8800" w14:textId="77777777" w:rsidR="00DA5FF2" w:rsidRPr="00DA5FF2" w:rsidRDefault="00DA5FF2" w:rsidP="00DA5FF2">
      <w:pPr>
        <w:pStyle w:val="ListParagraph"/>
        <w:numPr>
          <w:ilvl w:val="0"/>
          <w:numId w:val="13"/>
        </w:numPr>
        <w:rPr>
          <w:rFonts w:ascii="Century Gothic" w:hAnsi="Century Gothic"/>
          <w:sz w:val="22"/>
          <w:szCs w:val="22"/>
        </w:rPr>
      </w:pPr>
      <w:r w:rsidRPr="00DA5FF2">
        <w:rPr>
          <w:rFonts w:ascii="Century Gothic" w:hAnsi="Century Gothic"/>
          <w:sz w:val="22"/>
          <w:szCs w:val="22"/>
        </w:rPr>
        <w:t>Scholarship applicants will be determined through a review process conducted by volunteers on the Scholarship Committee</w:t>
      </w:r>
    </w:p>
    <w:p w14:paraId="2C672AD6" w14:textId="77777777" w:rsidR="00DA5FF2" w:rsidRPr="00DA5FF2" w:rsidRDefault="00DA5FF2" w:rsidP="00DA5FF2">
      <w:pPr>
        <w:pStyle w:val="ListParagraph"/>
        <w:numPr>
          <w:ilvl w:val="0"/>
          <w:numId w:val="13"/>
        </w:numPr>
        <w:rPr>
          <w:rFonts w:ascii="Century Gothic" w:hAnsi="Century Gothic"/>
          <w:sz w:val="22"/>
          <w:szCs w:val="22"/>
        </w:rPr>
      </w:pPr>
      <w:r w:rsidRPr="00DA5FF2">
        <w:rPr>
          <w:rFonts w:ascii="Century Gothic" w:hAnsi="Century Gothic"/>
          <w:sz w:val="22"/>
          <w:szCs w:val="22"/>
        </w:rPr>
        <w:t>Scholarships are limited to funding availability</w:t>
      </w:r>
    </w:p>
    <w:p w14:paraId="0CE32E7C" w14:textId="42796BDB" w:rsidR="00DA5FF2" w:rsidRPr="00DA5FF2" w:rsidRDefault="00DA5FF2" w:rsidP="00DA5FF2">
      <w:pPr>
        <w:pStyle w:val="ListParagraph"/>
        <w:numPr>
          <w:ilvl w:val="0"/>
          <w:numId w:val="13"/>
        </w:numPr>
        <w:rPr>
          <w:rFonts w:ascii="Century Gothic" w:hAnsi="Century Gothic"/>
          <w:sz w:val="22"/>
          <w:szCs w:val="22"/>
        </w:rPr>
      </w:pPr>
      <w:r w:rsidRPr="00DA5FF2">
        <w:rPr>
          <w:rFonts w:ascii="Century Gothic" w:hAnsi="Century Gothic"/>
          <w:sz w:val="22"/>
          <w:szCs w:val="22"/>
        </w:rPr>
        <w:t>Priority/special consideration is given to</w:t>
      </w:r>
      <w:r>
        <w:rPr>
          <w:rFonts w:ascii="Century Gothic" w:hAnsi="Century Gothic"/>
          <w:sz w:val="22"/>
          <w:szCs w:val="22"/>
        </w:rPr>
        <w:t>:</w:t>
      </w:r>
      <w:r w:rsidRPr="00DA5FF2">
        <w:rPr>
          <w:rFonts w:ascii="Century Gothic" w:hAnsi="Century Gothic"/>
          <w:sz w:val="22"/>
          <w:szCs w:val="22"/>
        </w:rPr>
        <w:t xml:space="preserve"> </w:t>
      </w:r>
    </w:p>
    <w:p w14:paraId="027AFD41" w14:textId="77777777" w:rsidR="00DA5FF2" w:rsidRPr="00DA5FF2" w:rsidRDefault="00DA5FF2" w:rsidP="00DA5FF2">
      <w:pPr>
        <w:pStyle w:val="ListParagraph"/>
        <w:numPr>
          <w:ilvl w:val="1"/>
          <w:numId w:val="13"/>
        </w:numPr>
        <w:rPr>
          <w:rFonts w:ascii="Century Gothic" w:hAnsi="Century Gothic"/>
          <w:sz w:val="22"/>
          <w:szCs w:val="22"/>
        </w:rPr>
      </w:pPr>
      <w:r w:rsidRPr="00DA5FF2">
        <w:rPr>
          <w:rFonts w:ascii="Century Gothic" w:hAnsi="Century Gothic"/>
          <w:sz w:val="22"/>
          <w:szCs w:val="22"/>
        </w:rPr>
        <w:t>First time attendees and tho</w:t>
      </w:r>
      <w:bookmarkStart w:id="0" w:name="_GoBack"/>
      <w:bookmarkEnd w:id="0"/>
      <w:r w:rsidRPr="00DA5FF2">
        <w:rPr>
          <w:rFonts w:ascii="Century Gothic" w:hAnsi="Century Gothic"/>
          <w:sz w:val="22"/>
          <w:szCs w:val="22"/>
        </w:rPr>
        <w:t>se individuals not previously funded by VHF</w:t>
      </w:r>
    </w:p>
    <w:p w14:paraId="43524E8D" w14:textId="0BF0B897" w:rsidR="00DA5FF2" w:rsidRPr="00DA5FF2" w:rsidRDefault="00DA5FF2" w:rsidP="00DA5FF2">
      <w:pPr>
        <w:pStyle w:val="ListParagraph"/>
        <w:numPr>
          <w:ilvl w:val="1"/>
          <w:numId w:val="13"/>
        </w:numPr>
        <w:rPr>
          <w:rFonts w:ascii="Century Gothic" w:hAnsi="Century Gothic"/>
          <w:sz w:val="22"/>
          <w:szCs w:val="22"/>
        </w:rPr>
      </w:pPr>
      <w:r w:rsidRPr="00DA5FF2">
        <w:rPr>
          <w:rFonts w:ascii="Century Gothic" w:hAnsi="Century Gothic"/>
          <w:sz w:val="22"/>
          <w:szCs w:val="22"/>
        </w:rPr>
        <w:t>Individuals diagnosed with a</w:t>
      </w:r>
      <w:r>
        <w:rPr>
          <w:rFonts w:ascii="Century Gothic" w:hAnsi="Century Gothic"/>
          <w:sz w:val="22"/>
          <w:szCs w:val="22"/>
        </w:rPr>
        <w:t>n inherited</w:t>
      </w:r>
      <w:r w:rsidRPr="00DA5FF2">
        <w:rPr>
          <w:rFonts w:ascii="Century Gothic" w:hAnsi="Century Gothic"/>
          <w:sz w:val="22"/>
          <w:szCs w:val="22"/>
        </w:rPr>
        <w:t xml:space="preserve"> bleeding disorder or parent/guardians of a minor who has been diagnosed with a</w:t>
      </w:r>
      <w:r>
        <w:rPr>
          <w:rFonts w:ascii="Century Gothic" w:hAnsi="Century Gothic"/>
          <w:sz w:val="22"/>
          <w:szCs w:val="22"/>
        </w:rPr>
        <w:t>n inherited</w:t>
      </w:r>
      <w:r w:rsidRPr="00DA5FF2">
        <w:rPr>
          <w:rFonts w:ascii="Century Gothic" w:hAnsi="Century Gothic"/>
          <w:sz w:val="22"/>
          <w:szCs w:val="22"/>
        </w:rPr>
        <w:t xml:space="preserve"> bleeding disorder</w:t>
      </w:r>
    </w:p>
    <w:p w14:paraId="479C49F2" w14:textId="41931FFD" w:rsidR="00DA5FF2" w:rsidRPr="00DA5FF2" w:rsidRDefault="00DA5FF2" w:rsidP="00DA5FF2">
      <w:pPr>
        <w:pStyle w:val="ListParagraph"/>
        <w:numPr>
          <w:ilvl w:val="1"/>
          <w:numId w:val="13"/>
        </w:numPr>
        <w:rPr>
          <w:rFonts w:ascii="Century Gothic" w:hAnsi="Century Gothic"/>
          <w:sz w:val="22"/>
          <w:szCs w:val="22"/>
        </w:rPr>
      </w:pPr>
      <w:r w:rsidRPr="00DA5FF2">
        <w:rPr>
          <w:rFonts w:ascii="Century Gothic" w:hAnsi="Century Gothic"/>
          <w:sz w:val="22"/>
          <w:szCs w:val="22"/>
        </w:rPr>
        <w:t xml:space="preserve">Individuals who have volunteered and/or are active </w:t>
      </w:r>
      <w:r>
        <w:rPr>
          <w:rFonts w:ascii="Century Gothic" w:hAnsi="Century Gothic"/>
          <w:sz w:val="22"/>
          <w:szCs w:val="22"/>
        </w:rPr>
        <w:t>constituents</w:t>
      </w:r>
      <w:r w:rsidRPr="00DA5FF2">
        <w:rPr>
          <w:rFonts w:ascii="Century Gothic" w:hAnsi="Century Gothic"/>
          <w:sz w:val="22"/>
          <w:szCs w:val="22"/>
        </w:rPr>
        <w:t xml:space="preserve"> of VHF </w:t>
      </w:r>
    </w:p>
    <w:p w14:paraId="51CDA7C6" w14:textId="48FD5544" w:rsidR="00DA5FF2" w:rsidRPr="00DA5FF2" w:rsidRDefault="00DA5FF2" w:rsidP="00DA5FF2">
      <w:pPr>
        <w:pStyle w:val="ListParagraph"/>
        <w:numPr>
          <w:ilvl w:val="1"/>
          <w:numId w:val="13"/>
        </w:numPr>
        <w:rPr>
          <w:rFonts w:ascii="Century Gothic" w:hAnsi="Century Gothic"/>
          <w:sz w:val="22"/>
          <w:szCs w:val="22"/>
        </w:rPr>
      </w:pPr>
      <w:r w:rsidRPr="00DA5FF2">
        <w:rPr>
          <w:rFonts w:ascii="Century Gothic" w:hAnsi="Century Gothic"/>
          <w:sz w:val="22"/>
          <w:szCs w:val="22"/>
        </w:rPr>
        <w:t xml:space="preserve">Individuals who have participated in “Richmond Days” and/or serve on VHF’s advocacy </w:t>
      </w:r>
      <w:r>
        <w:rPr>
          <w:rFonts w:ascii="Century Gothic" w:hAnsi="Century Gothic"/>
          <w:sz w:val="22"/>
          <w:szCs w:val="22"/>
        </w:rPr>
        <w:t xml:space="preserve">work group </w:t>
      </w:r>
      <w:r w:rsidRPr="00DA5FF2">
        <w:rPr>
          <w:rFonts w:ascii="Century Gothic" w:hAnsi="Century Gothic"/>
          <w:sz w:val="22"/>
          <w:szCs w:val="22"/>
        </w:rPr>
        <w:t>committee</w:t>
      </w:r>
    </w:p>
    <w:p w14:paraId="59AA2F1E" w14:textId="661024D3" w:rsidR="00DA5FF2" w:rsidRPr="00DA5FF2" w:rsidRDefault="00DA5FF2" w:rsidP="00DA5FF2">
      <w:pPr>
        <w:pStyle w:val="ListParagraph"/>
        <w:numPr>
          <w:ilvl w:val="1"/>
          <w:numId w:val="13"/>
        </w:numPr>
        <w:rPr>
          <w:rFonts w:ascii="Century Gothic" w:hAnsi="Century Gothic"/>
          <w:sz w:val="22"/>
          <w:szCs w:val="22"/>
        </w:rPr>
      </w:pPr>
      <w:r w:rsidRPr="00DA5FF2">
        <w:rPr>
          <w:rFonts w:ascii="Century Gothic" w:hAnsi="Century Gothic"/>
          <w:sz w:val="22"/>
          <w:szCs w:val="22"/>
        </w:rPr>
        <w:t xml:space="preserve">Those individuals who are clearly able to communicate a need and </w:t>
      </w:r>
      <w:r>
        <w:rPr>
          <w:rFonts w:ascii="Century Gothic" w:hAnsi="Century Gothic"/>
          <w:sz w:val="22"/>
          <w:szCs w:val="22"/>
        </w:rPr>
        <w:t xml:space="preserve">would </w:t>
      </w:r>
      <w:r w:rsidRPr="00DA5FF2">
        <w:rPr>
          <w:rFonts w:ascii="Century Gothic" w:hAnsi="Century Gothic"/>
          <w:sz w:val="22"/>
          <w:szCs w:val="22"/>
        </w:rPr>
        <w:t>benefit from attending such a meeting</w:t>
      </w:r>
    </w:p>
    <w:p w14:paraId="70DE8A15" w14:textId="77777777" w:rsidR="00DA5FF2" w:rsidRPr="00DA5FF2" w:rsidRDefault="00DA5FF2" w:rsidP="00DA5FF2">
      <w:pPr>
        <w:pStyle w:val="ListParagraph"/>
        <w:numPr>
          <w:ilvl w:val="1"/>
          <w:numId w:val="13"/>
        </w:numPr>
        <w:rPr>
          <w:rFonts w:ascii="Century Gothic" w:hAnsi="Century Gothic"/>
          <w:sz w:val="22"/>
          <w:szCs w:val="22"/>
        </w:rPr>
      </w:pPr>
      <w:r w:rsidRPr="00DA5FF2">
        <w:rPr>
          <w:rFonts w:ascii="Century Gothic" w:hAnsi="Century Gothic"/>
          <w:sz w:val="22"/>
          <w:szCs w:val="22"/>
        </w:rPr>
        <w:t>Applicant’s intention to make effective use of the information and training provided (write an article in the Facts and Factors newsletter or speak about the experience at an upcoming VHF event)</w:t>
      </w:r>
    </w:p>
    <w:p w14:paraId="24642EF5" w14:textId="77777777" w:rsidR="00DA5FF2" w:rsidRPr="00DA5FF2" w:rsidRDefault="00DA5FF2" w:rsidP="00DA5FF2">
      <w:pPr>
        <w:pStyle w:val="ListParagraph"/>
        <w:numPr>
          <w:ilvl w:val="0"/>
          <w:numId w:val="13"/>
        </w:numPr>
        <w:rPr>
          <w:rFonts w:ascii="Century Gothic" w:hAnsi="Century Gothic"/>
          <w:sz w:val="22"/>
          <w:szCs w:val="22"/>
        </w:rPr>
      </w:pPr>
      <w:r w:rsidRPr="00DA5FF2">
        <w:rPr>
          <w:rFonts w:ascii="Century Gothic" w:hAnsi="Century Gothic"/>
          <w:sz w:val="22"/>
          <w:szCs w:val="22"/>
        </w:rPr>
        <w:t>Scholarships will cover hotel accommodations. You will be responsible for all travel, meals and other incidentals</w:t>
      </w:r>
    </w:p>
    <w:p w14:paraId="326A3310" w14:textId="77777777" w:rsidR="00DA5FF2" w:rsidRPr="00DA5FF2" w:rsidRDefault="00DA5FF2" w:rsidP="00DA5FF2">
      <w:pPr>
        <w:pStyle w:val="ListParagraph"/>
        <w:numPr>
          <w:ilvl w:val="0"/>
          <w:numId w:val="13"/>
        </w:numPr>
        <w:rPr>
          <w:rFonts w:ascii="Century Gothic" w:hAnsi="Century Gothic"/>
          <w:sz w:val="22"/>
          <w:szCs w:val="22"/>
        </w:rPr>
      </w:pPr>
      <w:r w:rsidRPr="00DA5FF2">
        <w:rPr>
          <w:rFonts w:ascii="Century Gothic" w:hAnsi="Century Gothic"/>
          <w:sz w:val="22"/>
          <w:szCs w:val="22"/>
        </w:rPr>
        <w:t>Applicants must live within VHF’s territorial jurisdiction; which include the Commonwealth of Virginia, with exception of the following: The cities of Alexandria, Fairfax, Falls Church, Herndon, Manassas, Manassas Park, and Vienna and the counties of Arlington, Fairfax, Fauquier, Loudon, Prince William and Stafford</w:t>
      </w:r>
    </w:p>
    <w:p w14:paraId="2F35C049" w14:textId="79BA2F33" w:rsidR="00DA5FF2" w:rsidRDefault="00DA5FF2" w:rsidP="00DA5FF2">
      <w:pPr>
        <w:pStyle w:val="ListParagraph"/>
        <w:numPr>
          <w:ilvl w:val="0"/>
          <w:numId w:val="13"/>
        </w:numPr>
        <w:rPr>
          <w:rFonts w:ascii="Century Gothic" w:hAnsi="Century Gothic"/>
          <w:sz w:val="22"/>
          <w:szCs w:val="22"/>
        </w:rPr>
      </w:pPr>
      <w:r w:rsidRPr="00DA5FF2">
        <w:rPr>
          <w:rFonts w:ascii="Century Gothic" w:hAnsi="Century Gothic"/>
          <w:sz w:val="22"/>
          <w:szCs w:val="22"/>
        </w:rPr>
        <w:t xml:space="preserve">Scholarship recipients understand that if they are selected, expenses are paid, and then they do not attend the meeting or fail to give a valid excuse they may be asked to reimburse VHF for all expenses incurred on their behalf. </w:t>
      </w:r>
    </w:p>
    <w:p w14:paraId="41B66A26" w14:textId="77777777" w:rsidR="00DA5FF2" w:rsidRPr="00DA5FF2" w:rsidRDefault="00DA5FF2" w:rsidP="00DA5FF2">
      <w:pPr>
        <w:pStyle w:val="ListParagraph"/>
        <w:numPr>
          <w:ilvl w:val="0"/>
          <w:numId w:val="13"/>
        </w:numPr>
        <w:rPr>
          <w:rFonts w:ascii="Century Gothic" w:hAnsi="Century Gothic"/>
          <w:b/>
          <w:sz w:val="22"/>
          <w:szCs w:val="22"/>
        </w:rPr>
      </w:pPr>
      <w:r w:rsidRPr="00DA5FF2">
        <w:rPr>
          <w:rFonts w:ascii="Century Gothic" w:hAnsi="Century Gothic"/>
          <w:b/>
          <w:sz w:val="22"/>
          <w:szCs w:val="22"/>
        </w:rPr>
        <w:t>Application must be emailed to VHF at info@vahemophilia.org</w:t>
      </w:r>
    </w:p>
    <w:p w14:paraId="76B1AC0A" w14:textId="41B35D59" w:rsidR="00DA5FF2" w:rsidRPr="00DA5FF2" w:rsidRDefault="00DA5FF2" w:rsidP="00DA5FF2">
      <w:pPr>
        <w:pStyle w:val="ListParagraph"/>
        <w:numPr>
          <w:ilvl w:val="0"/>
          <w:numId w:val="13"/>
        </w:numPr>
        <w:rPr>
          <w:rFonts w:ascii="Century Gothic" w:hAnsi="Century Gothic"/>
          <w:b/>
          <w:sz w:val="22"/>
          <w:szCs w:val="22"/>
        </w:rPr>
      </w:pPr>
      <w:r w:rsidRPr="00DA5FF2">
        <w:rPr>
          <w:rFonts w:ascii="Century Gothic" w:hAnsi="Century Gothic"/>
          <w:b/>
          <w:sz w:val="22"/>
          <w:szCs w:val="22"/>
        </w:rPr>
        <w:t>Application must be received electronically by midnight of the due date to be considered</w:t>
      </w:r>
    </w:p>
    <w:p w14:paraId="3C1E7155" w14:textId="77777777" w:rsidR="00DA5FF2" w:rsidRPr="00DA5FF2" w:rsidRDefault="00DA5FF2" w:rsidP="00DA5FF2">
      <w:pPr>
        <w:rPr>
          <w:rFonts w:ascii="Century Gothic" w:hAnsi="Century Gothic"/>
          <w:sz w:val="22"/>
          <w:szCs w:val="22"/>
        </w:rPr>
      </w:pPr>
    </w:p>
    <w:p w14:paraId="76EEA849" w14:textId="77777777" w:rsidR="00DA5FF2" w:rsidRPr="00DA5FF2" w:rsidRDefault="00DA5FF2" w:rsidP="00DA5FF2">
      <w:pPr>
        <w:rPr>
          <w:rFonts w:ascii="Century Gothic" w:hAnsi="Century Gothic"/>
          <w:sz w:val="22"/>
          <w:szCs w:val="22"/>
        </w:rPr>
      </w:pPr>
    </w:p>
    <w:p w14:paraId="3CBAF3A1" w14:textId="77777777" w:rsidR="00DA5FF2" w:rsidRPr="00DA5FF2" w:rsidRDefault="00DA5FF2" w:rsidP="00DA5FF2">
      <w:pPr>
        <w:rPr>
          <w:rFonts w:ascii="Century Gothic" w:hAnsi="Century Gothic"/>
          <w:sz w:val="22"/>
          <w:szCs w:val="22"/>
        </w:rPr>
      </w:pPr>
    </w:p>
    <w:p w14:paraId="6B212BBF" w14:textId="77777777" w:rsidR="00DA5FF2" w:rsidRPr="00DA5FF2" w:rsidRDefault="00DA5FF2" w:rsidP="00DA5FF2">
      <w:pPr>
        <w:rPr>
          <w:rFonts w:ascii="Century Gothic" w:hAnsi="Century Gothic"/>
          <w:sz w:val="22"/>
          <w:szCs w:val="22"/>
        </w:rPr>
      </w:pPr>
    </w:p>
    <w:p w14:paraId="72982A6E" w14:textId="77777777" w:rsidR="00DA5FF2" w:rsidRPr="00DA5FF2" w:rsidRDefault="00DA5FF2" w:rsidP="00DA5FF2">
      <w:pPr>
        <w:rPr>
          <w:rFonts w:ascii="Century Gothic" w:hAnsi="Century Gothic"/>
          <w:sz w:val="22"/>
          <w:szCs w:val="22"/>
        </w:rPr>
      </w:pPr>
    </w:p>
    <w:p w14:paraId="52A0BB77" w14:textId="7924AE65" w:rsidR="00DA5FF2" w:rsidRDefault="00DA5FF2" w:rsidP="00DA5FF2">
      <w:pPr>
        <w:rPr>
          <w:rFonts w:ascii="Century Gothic" w:hAnsi="Century Gothic"/>
          <w:sz w:val="22"/>
          <w:szCs w:val="22"/>
        </w:rPr>
      </w:pPr>
    </w:p>
    <w:p w14:paraId="0F435321" w14:textId="45DF26EA" w:rsidR="00DA5FF2" w:rsidRDefault="00DA5FF2" w:rsidP="00DA5FF2">
      <w:pPr>
        <w:rPr>
          <w:rFonts w:ascii="Century Gothic" w:hAnsi="Century Gothic"/>
          <w:sz w:val="22"/>
          <w:szCs w:val="22"/>
        </w:rPr>
      </w:pPr>
    </w:p>
    <w:p w14:paraId="1CE4C045" w14:textId="027D9327" w:rsidR="00DA5FF2" w:rsidRDefault="00DA5FF2" w:rsidP="00DA5FF2">
      <w:pPr>
        <w:rPr>
          <w:rFonts w:ascii="Century Gothic" w:hAnsi="Century Gothic"/>
          <w:sz w:val="22"/>
          <w:szCs w:val="22"/>
        </w:rPr>
      </w:pPr>
    </w:p>
    <w:p w14:paraId="2682F126" w14:textId="59A7F3BF" w:rsidR="00DA5FF2" w:rsidRDefault="00DA5FF2" w:rsidP="00DA5FF2">
      <w:pPr>
        <w:rPr>
          <w:rFonts w:ascii="Century Gothic" w:hAnsi="Century Gothic"/>
          <w:sz w:val="22"/>
          <w:szCs w:val="22"/>
        </w:rPr>
      </w:pPr>
    </w:p>
    <w:p w14:paraId="1B3ED908" w14:textId="1EBFB2CF" w:rsidR="00DA5FF2" w:rsidRDefault="00DA5FF2" w:rsidP="00DA5FF2">
      <w:pPr>
        <w:rPr>
          <w:rFonts w:ascii="Century Gothic" w:hAnsi="Century Gothic"/>
          <w:sz w:val="22"/>
          <w:szCs w:val="22"/>
        </w:rPr>
      </w:pPr>
    </w:p>
    <w:p w14:paraId="6DF31938" w14:textId="77777777" w:rsidR="00DA5FF2" w:rsidRDefault="00DA5FF2" w:rsidP="00DA5FF2">
      <w:pPr>
        <w:rPr>
          <w:rFonts w:ascii="Century Gothic" w:hAnsi="Century Gothic"/>
          <w:sz w:val="22"/>
          <w:szCs w:val="22"/>
        </w:rPr>
      </w:pPr>
    </w:p>
    <w:p w14:paraId="13E0D9A9" w14:textId="7F433B7F" w:rsidR="00DA5FF2" w:rsidRPr="00DA5FF2" w:rsidRDefault="00DA5FF2" w:rsidP="00DA5FF2">
      <w:pPr>
        <w:rPr>
          <w:rFonts w:ascii="Century Gothic" w:hAnsi="Century Gothic"/>
          <w:b/>
          <w:sz w:val="22"/>
          <w:szCs w:val="22"/>
        </w:rPr>
      </w:pPr>
      <w:r w:rsidRPr="00DA5FF2">
        <w:rPr>
          <w:rFonts w:ascii="Century Gothic" w:hAnsi="Century Gothic"/>
          <w:b/>
          <w:sz w:val="22"/>
          <w:szCs w:val="22"/>
        </w:rPr>
        <w:lastRenderedPageBreak/>
        <w:t xml:space="preserve">Scholarship Application </w:t>
      </w:r>
    </w:p>
    <w:p w14:paraId="514E6FEC" w14:textId="77777777" w:rsidR="00DA5FF2" w:rsidRPr="00DA5FF2" w:rsidRDefault="00DA5FF2" w:rsidP="00DA5FF2">
      <w:pPr>
        <w:rPr>
          <w:rFonts w:ascii="Century Gothic" w:hAnsi="Century Gothic"/>
          <w:sz w:val="22"/>
          <w:szCs w:val="22"/>
        </w:rPr>
      </w:pPr>
    </w:p>
    <w:p w14:paraId="21063BA6" w14:textId="167B32E7" w:rsidR="00DA5FF2" w:rsidRPr="00DA5FF2" w:rsidRDefault="00DA5FF2" w:rsidP="00DA5FF2">
      <w:pPr>
        <w:rPr>
          <w:rFonts w:ascii="Century Gothic" w:hAnsi="Century Gothic"/>
          <w:sz w:val="22"/>
          <w:szCs w:val="22"/>
        </w:rPr>
      </w:pPr>
      <w:r w:rsidRPr="00DA5FF2">
        <w:rPr>
          <w:rFonts w:ascii="Century Gothic" w:hAnsi="Century Gothic"/>
          <w:sz w:val="22"/>
          <w:szCs w:val="22"/>
        </w:rPr>
        <w:t>Please fill out the following application and retur</w:t>
      </w:r>
      <w:r>
        <w:rPr>
          <w:rFonts w:ascii="Century Gothic" w:hAnsi="Century Gothic"/>
          <w:sz w:val="22"/>
          <w:szCs w:val="22"/>
        </w:rPr>
        <w:t xml:space="preserve">n it to VHF by </w:t>
      </w:r>
      <w:r w:rsidR="00F77425">
        <w:rPr>
          <w:rFonts w:ascii="Century Gothic" w:hAnsi="Century Gothic"/>
          <w:b/>
          <w:sz w:val="22"/>
          <w:szCs w:val="22"/>
        </w:rPr>
        <w:t>December 14, 2018</w:t>
      </w:r>
      <w:r w:rsidRPr="00DA5FF2">
        <w:rPr>
          <w:rFonts w:ascii="Century Gothic" w:hAnsi="Century Gothic"/>
          <w:sz w:val="22"/>
          <w:szCs w:val="22"/>
        </w:rPr>
        <w:t xml:space="preserve"> to be considered for the </w:t>
      </w:r>
      <w:r>
        <w:rPr>
          <w:rFonts w:ascii="Century Gothic" w:hAnsi="Century Gothic"/>
          <w:sz w:val="22"/>
          <w:szCs w:val="22"/>
        </w:rPr>
        <w:t xml:space="preserve">VHF Education Scholarship to attend </w:t>
      </w:r>
      <w:r w:rsidRPr="00DA5FF2">
        <w:rPr>
          <w:rFonts w:ascii="Century Gothic" w:hAnsi="Century Gothic"/>
          <w:sz w:val="22"/>
          <w:szCs w:val="22"/>
        </w:rPr>
        <w:t xml:space="preserve">NHF Washington Days </w:t>
      </w:r>
      <w:r w:rsidR="00F77425">
        <w:rPr>
          <w:rFonts w:ascii="Century Gothic" w:hAnsi="Century Gothic"/>
          <w:sz w:val="22"/>
          <w:szCs w:val="22"/>
        </w:rPr>
        <w:t xml:space="preserve">2019 </w:t>
      </w:r>
      <w:r w:rsidR="00F77425">
        <w:rPr>
          <w:rFonts w:ascii="Century Gothic" w:hAnsi="Century Gothic"/>
          <w:b/>
          <w:sz w:val="22"/>
          <w:szCs w:val="22"/>
        </w:rPr>
        <w:t>Washington Days</w:t>
      </w:r>
      <w:r w:rsidR="00F77425" w:rsidRPr="00F77425">
        <w:rPr>
          <w:rFonts w:ascii="Century Gothic" w:hAnsi="Century Gothic"/>
          <w:b/>
          <w:sz w:val="22"/>
          <w:szCs w:val="22"/>
        </w:rPr>
        <w:t xml:space="preserve"> Date:</w:t>
      </w:r>
      <w:r w:rsidR="00F77425">
        <w:rPr>
          <w:rFonts w:ascii="Century Gothic" w:hAnsi="Century Gothic"/>
          <w:sz w:val="22"/>
          <w:szCs w:val="22"/>
        </w:rPr>
        <w:t xml:space="preserve"> March 27 – 29, 2019</w:t>
      </w:r>
    </w:p>
    <w:p w14:paraId="072B1C69" w14:textId="77777777" w:rsidR="00DA5FF2" w:rsidRPr="00DA5FF2" w:rsidRDefault="00DA5FF2" w:rsidP="00DA5FF2">
      <w:pPr>
        <w:rPr>
          <w:rFonts w:ascii="Century Gothic" w:hAnsi="Century Gothic"/>
          <w:sz w:val="22"/>
          <w:szCs w:val="22"/>
        </w:rPr>
      </w:pPr>
    </w:p>
    <w:p w14:paraId="1BED981A" w14:textId="51A6AE89" w:rsidR="00DA5FF2" w:rsidRPr="00DA5FF2" w:rsidRDefault="00DA5FF2" w:rsidP="00DA5FF2">
      <w:pPr>
        <w:rPr>
          <w:rFonts w:ascii="Century Gothic" w:hAnsi="Century Gothic"/>
          <w:sz w:val="22"/>
          <w:szCs w:val="22"/>
        </w:rPr>
      </w:pPr>
      <w:r w:rsidRPr="00DA5FF2">
        <w:rPr>
          <w:rFonts w:ascii="Century Gothic" w:hAnsi="Century Gothic"/>
          <w:sz w:val="22"/>
          <w:szCs w:val="22"/>
        </w:rPr>
        <w:t>Name: ___________________</w:t>
      </w:r>
      <w:r>
        <w:rPr>
          <w:rFonts w:ascii="Century Gothic" w:hAnsi="Century Gothic"/>
          <w:sz w:val="22"/>
          <w:szCs w:val="22"/>
        </w:rPr>
        <w:t xml:space="preserve">__________________________________________ </w:t>
      </w:r>
      <w:r w:rsidRPr="00DA5FF2">
        <w:rPr>
          <w:rFonts w:ascii="Century Gothic" w:hAnsi="Century Gothic"/>
          <w:sz w:val="22"/>
          <w:szCs w:val="22"/>
        </w:rPr>
        <w:t>Age</w:t>
      </w:r>
      <w:r>
        <w:rPr>
          <w:rFonts w:ascii="Century Gothic" w:hAnsi="Century Gothic"/>
          <w:sz w:val="22"/>
          <w:szCs w:val="22"/>
        </w:rPr>
        <w:t>:</w:t>
      </w:r>
      <w:r w:rsidRPr="00DA5FF2">
        <w:rPr>
          <w:rFonts w:ascii="Century Gothic" w:hAnsi="Century Gothic"/>
          <w:sz w:val="22"/>
          <w:szCs w:val="22"/>
        </w:rPr>
        <w:t xml:space="preserve"> ___________</w:t>
      </w:r>
    </w:p>
    <w:p w14:paraId="04F0DA84" w14:textId="77777777" w:rsidR="00DA5FF2" w:rsidRPr="00DA5FF2" w:rsidRDefault="00DA5FF2" w:rsidP="00DA5FF2">
      <w:pPr>
        <w:rPr>
          <w:rFonts w:ascii="Century Gothic" w:hAnsi="Century Gothic"/>
          <w:sz w:val="22"/>
          <w:szCs w:val="22"/>
        </w:rPr>
      </w:pPr>
    </w:p>
    <w:p w14:paraId="26FBAEDB" w14:textId="50E95E0A" w:rsidR="00DA5FF2" w:rsidRPr="00DA5FF2" w:rsidRDefault="00DA5FF2" w:rsidP="00DA5FF2">
      <w:pPr>
        <w:rPr>
          <w:rFonts w:ascii="Century Gothic" w:hAnsi="Century Gothic"/>
          <w:sz w:val="22"/>
          <w:szCs w:val="22"/>
        </w:rPr>
      </w:pPr>
      <w:r w:rsidRPr="00DA5FF2">
        <w:rPr>
          <w:rFonts w:ascii="Century Gothic" w:hAnsi="Century Gothic"/>
          <w:sz w:val="22"/>
          <w:szCs w:val="22"/>
        </w:rPr>
        <w:t>Address: ______________________________________________________________</w:t>
      </w:r>
      <w:r>
        <w:rPr>
          <w:rFonts w:ascii="Century Gothic" w:hAnsi="Century Gothic"/>
          <w:sz w:val="22"/>
          <w:szCs w:val="22"/>
        </w:rPr>
        <w:t>______________</w:t>
      </w:r>
    </w:p>
    <w:p w14:paraId="206FC42E" w14:textId="77777777" w:rsidR="00DA5FF2" w:rsidRPr="00DA5FF2" w:rsidRDefault="00DA5FF2" w:rsidP="00DA5FF2">
      <w:pPr>
        <w:rPr>
          <w:rFonts w:ascii="Century Gothic" w:hAnsi="Century Gothic"/>
          <w:sz w:val="22"/>
          <w:szCs w:val="22"/>
        </w:rPr>
      </w:pPr>
    </w:p>
    <w:p w14:paraId="7AC5CA29" w14:textId="0510032B" w:rsidR="00DA5FF2" w:rsidRPr="00DA5FF2" w:rsidRDefault="00DA5FF2" w:rsidP="00DA5FF2">
      <w:pPr>
        <w:rPr>
          <w:rFonts w:ascii="Century Gothic" w:hAnsi="Century Gothic"/>
          <w:sz w:val="22"/>
          <w:szCs w:val="22"/>
        </w:rPr>
      </w:pPr>
      <w:r w:rsidRPr="00DA5FF2">
        <w:rPr>
          <w:rFonts w:ascii="Century Gothic" w:hAnsi="Century Gothic"/>
          <w:sz w:val="22"/>
          <w:szCs w:val="22"/>
        </w:rPr>
        <w:t>__________________________________________________________________________________</w:t>
      </w:r>
      <w:r>
        <w:rPr>
          <w:rFonts w:ascii="Century Gothic" w:hAnsi="Century Gothic"/>
          <w:sz w:val="22"/>
          <w:szCs w:val="22"/>
        </w:rPr>
        <w:t>___</w:t>
      </w:r>
    </w:p>
    <w:p w14:paraId="10E9829B" w14:textId="77777777" w:rsidR="00DA5FF2" w:rsidRPr="00DA5FF2" w:rsidRDefault="00DA5FF2" w:rsidP="00DA5FF2">
      <w:pPr>
        <w:rPr>
          <w:rFonts w:ascii="Century Gothic" w:hAnsi="Century Gothic"/>
          <w:sz w:val="22"/>
          <w:szCs w:val="22"/>
        </w:rPr>
      </w:pPr>
    </w:p>
    <w:p w14:paraId="69442396" w14:textId="2204EACB" w:rsidR="00DA5FF2" w:rsidRPr="00DA5FF2" w:rsidRDefault="00DA5FF2" w:rsidP="00DA5FF2">
      <w:pPr>
        <w:rPr>
          <w:rFonts w:ascii="Century Gothic" w:hAnsi="Century Gothic"/>
          <w:sz w:val="22"/>
          <w:szCs w:val="22"/>
        </w:rPr>
      </w:pPr>
      <w:r w:rsidRPr="00DA5FF2">
        <w:rPr>
          <w:rFonts w:ascii="Century Gothic" w:hAnsi="Century Gothic"/>
          <w:sz w:val="22"/>
          <w:szCs w:val="22"/>
        </w:rPr>
        <w:t>Phone: (H) _______________</w:t>
      </w:r>
      <w:r>
        <w:rPr>
          <w:rFonts w:ascii="Century Gothic" w:hAnsi="Century Gothic"/>
          <w:sz w:val="22"/>
          <w:szCs w:val="22"/>
        </w:rPr>
        <w:t>_</w:t>
      </w:r>
      <w:r w:rsidRPr="00DA5FF2">
        <w:rPr>
          <w:rFonts w:ascii="Century Gothic" w:hAnsi="Century Gothic"/>
          <w:sz w:val="22"/>
          <w:szCs w:val="22"/>
        </w:rPr>
        <w:t>(C) ________________</w:t>
      </w:r>
      <w:r>
        <w:rPr>
          <w:rFonts w:ascii="Century Gothic" w:hAnsi="Century Gothic"/>
          <w:sz w:val="22"/>
          <w:szCs w:val="22"/>
        </w:rPr>
        <w:t>_</w:t>
      </w:r>
      <w:r w:rsidRPr="00DA5FF2">
        <w:rPr>
          <w:rFonts w:ascii="Century Gothic" w:hAnsi="Century Gothic"/>
          <w:sz w:val="22"/>
          <w:szCs w:val="22"/>
        </w:rPr>
        <w:t xml:space="preserve"> Email: _________________</w:t>
      </w:r>
      <w:r>
        <w:rPr>
          <w:rFonts w:ascii="Century Gothic" w:hAnsi="Century Gothic"/>
          <w:sz w:val="22"/>
          <w:szCs w:val="22"/>
        </w:rPr>
        <w:t>_____________</w:t>
      </w:r>
    </w:p>
    <w:p w14:paraId="761622EE" w14:textId="77777777" w:rsidR="00DA5FF2" w:rsidRPr="00DA5FF2" w:rsidRDefault="00DA5FF2" w:rsidP="00DA5FF2">
      <w:pPr>
        <w:rPr>
          <w:rFonts w:ascii="Century Gothic" w:hAnsi="Century Gothic"/>
          <w:sz w:val="22"/>
          <w:szCs w:val="22"/>
        </w:rPr>
      </w:pPr>
    </w:p>
    <w:p w14:paraId="4A4704D0" w14:textId="38E21CC4" w:rsidR="00DA5FF2" w:rsidRPr="00DA5FF2" w:rsidRDefault="00DA5FF2" w:rsidP="00DA5FF2">
      <w:pPr>
        <w:rPr>
          <w:rFonts w:ascii="Century Gothic" w:hAnsi="Century Gothic"/>
          <w:sz w:val="22"/>
          <w:szCs w:val="22"/>
        </w:rPr>
      </w:pPr>
      <w:r w:rsidRPr="00DA5FF2">
        <w:rPr>
          <w:rFonts w:ascii="Century Gothic" w:hAnsi="Century Gothic"/>
          <w:sz w:val="22"/>
          <w:szCs w:val="22"/>
        </w:rPr>
        <w:t>How are you related to the person affected with a</w:t>
      </w:r>
      <w:r>
        <w:rPr>
          <w:rFonts w:ascii="Century Gothic" w:hAnsi="Century Gothic"/>
          <w:sz w:val="22"/>
          <w:szCs w:val="22"/>
        </w:rPr>
        <w:t>n inherited</w:t>
      </w:r>
      <w:r w:rsidRPr="00DA5FF2">
        <w:rPr>
          <w:rFonts w:ascii="Century Gothic" w:hAnsi="Century Gothic"/>
          <w:sz w:val="22"/>
          <w:szCs w:val="22"/>
        </w:rPr>
        <w:t xml:space="preserve"> bleeding disorder?</w:t>
      </w:r>
    </w:p>
    <w:p w14:paraId="1BE18598" w14:textId="41D10BD2" w:rsidR="00DA5FF2" w:rsidRPr="00DA5FF2" w:rsidRDefault="00DA5FF2" w:rsidP="00DA5FF2">
      <w:pPr>
        <w:rPr>
          <w:rFonts w:ascii="Century Gothic" w:hAnsi="Century Gothic"/>
          <w:sz w:val="22"/>
          <w:szCs w:val="22"/>
        </w:rPr>
      </w:pPr>
      <w:r w:rsidRPr="00DA5FF2">
        <w:rPr>
          <w:rFonts w:ascii="Century Gothic" w:hAnsi="Century Gothic"/>
          <w:sz w:val="22"/>
          <w:szCs w:val="22"/>
        </w:rPr>
        <w:t>Self</w:t>
      </w:r>
      <w:r>
        <w:rPr>
          <w:rFonts w:ascii="Century Gothic" w:hAnsi="Century Gothic"/>
          <w:sz w:val="22"/>
          <w:szCs w:val="22"/>
        </w:rPr>
        <w:t>:</w:t>
      </w:r>
      <w:r w:rsidRPr="00DA5FF2">
        <w:rPr>
          <w:rFonts w:ascii="Century Gothic" w:hAnsi="Century Gothic"/>
          <w:sz w:val="22"/>
          <w:szCs w:val="22"/>
        </w:rPr>
        <w:t xml:space="preserve"> _</w:t>
      </w:r>
      <w:r>
        <w:rPr>
          <w:rFonts w:ascii="Century Gothic" w:hAnsi="Century Gothic"/>
          <w:sz w:val="22"/>
          <w:szCs w:val="22"/>
        </w:rPr>
        <w:t>__ P</w:t>
      </w:r>
      <w:r w:rsidRPr="00DA5FF2">
        <w:rPr>
          <w:rFonts w:ascii="Century Gothic" w:hAnsi="Century Gothic"/>
          <w:sz w:val="22"/>
          <w:szCs w:val="22"/>
        </w:rPr>
        <w:t>arent</w:t>
      </w:r>
      <w:r>
        <w:rPr>
          <w:rFonts w:ascii="Century Gothic" w:hAnsi="Century Gothic"/>
          <w:sz w:val="22"/>
          <w:szCs w:val="22"/>
        </w:rPr>
        <w:t>/Guardian:</w:t>
      </w:r>
      <w:r w:rsidRPr="00DA5FF2">
        <w:rPr>
          <w:rFonts w:ascii="Century Gothic" w:hAnsi="Century Gothic"/>
          <w:sz w:val="22"/>
          <w:szCs w:val="22"/>
        </w:rPr>
        <w:t xml:space="preserve"> _</w:t>
      </w:r>
      <w:r>
        <w:rPr>
          <w:rFonts w:ascii="Century Gothic" w:hAnsi="Century Gothic"/>
          <w:sz w:val="22"/>
          <w:szCs w:val="22"/>
        </w:rPr>
        <w:t>__</w:t>
      </w:r>
      <w:r w:rsidRPr="00DA5FF2">
        <w:rPr>
          <w:rFonts w:ascii="Century Gothic" w:hAnsi="Century Gothic"/>
          <w:sz w:val="22"/>
          <w:szCs w:val="22"/>
        </w:rPr>
        <w:t xml:space="preserve"> Spouse</w:t>
      </w:r>
      <w:r>
        <w:rPr>
          <w:rFonts w:ascii="Century Gothic" w:hAnsi="Century Gothic"/>
          <w:sz w:val="22"/>
          <w:szCs w:val="22"/>
        </w:rPr>
        <w:t>: ___ O</w:t>
      </w:r>
      <w:r w:rsidRPr="00DA5FF2">
        <w:rPr>
          <w:rFonts w:ascii="Century Gothic" w:hAnsi="Century Gothic"/>
          <w:sz w:val="22"/>
          <w:szCs w:val="22"/>
        </w:rPr>
        <w:t>ther</w:t>
      </w:r>
      <w:r>
        <w:rPr>
          <w:rFonts w:ascii="Century Gothic" w:hAnsi="Century Gothic"/>
          <w:sz w:val="22"/>
          <w:szCs w:val="22"/>
        </w:rPr>
        <w:t>: (explain) ____________________________</w:t>
      </w:r>
    </w:p>
    <w:p w14:paraId="3F6E6C01" w14:textId="77777777" w:rsidR="00DA5FF2" w:rsidRPr="00DA5FF2" w:rsidRDefault="00DA5FF2" w:rsidP="00DA5FF2">
      <w:pPr>
        <w:rPr>
          <w:rFonts w:ascii="Century Gothic" w:hAnsi="Century Gothic"/>
          <w:sz w:val="22"/>
          <w:szCs w:val="22"/>
        </w:rPr>
      </w:pPr>
    </w:p>
    <w:p w14:paraId="0A322D38" w14:textId="159842A0" w:rsidR="00DA5FF2" w:rsidRPr="00DA5FF2" w:rsidRDefault="00DA5FF2" w:rsidP="00DA5FF2">
      <w:pPr>
        <w:rPr>
          <w:rFonts w:ascii="Century Gothic" w:hAnsi="Century Gothic"/>
          <w:sz w:val="22"/>
          <w:szCs w:val="22"/>
        </w:rPr>
      </w:pPr>
      <w:r w:rsidRPr="00DA5FF2">
        <w:rPr>
          <w:rFonts w:ascii="Century Gothic" w:hAnsi="Century Gothic"/>
          <w:sz w:val="22"/>
          <w:szCs w:val="22"/>
        </w:rPr>
        <w:t>Name and age of affected person if not self: ____________________________________</w:t>
      </w:r>
      <w:r>
        <w:rPr>
          <w:rFonts w:ascii="Century Gothic" w:hAnsi="Century Gothic"/>
          <w:sz w:val="22"/>
          <w:szCs w:val="22"/>
        </w:rPr>
        <w:t>_____</w:t>
      </w:r>
    </w:p>
    <w:p w14:paraId="41FD826E" w14:textId="77777777" w:rsidR="00DA5FF2" w:rsidRPr="00DA5FF2" w:rsidRDefault="00DA5FF2" w:rsidP="00DA5FF2">
      <w:pPr>
        <w:rPr>
          <w:rFonts w:ascii="Century Gothic" w:hAnsi="Century Gothic"/>
          <w:sz w:val="22"/>
          <w:szCs w:val="22"/>
        </w:rPr>
      </w:pPr>
    </w:p>
    <w:p w14:paraId="35817B92" w14:textId="186B20EA" w:rsidR="00DA5FF2" w:rsidRPr="00DA5FF2" w:rsidRDefault="00DA5FF2" w:rsidP="00DA5FF2">
      <w:pPr>
        <w:rPr>
          <w:rFonts w:ascii="Century Gothic" w:hAnsi="Century Gothic"/>
          <w:sz w:val="22"/>
          <w:szCs w:val="22"/>
        </w:rPr>
      </w:pPr>
      <w:r w:rsidRPr="00DA5FF2">
        <w:rPr>
          <w:rFonts w:ascii="Century Gothic" w:hAnsi="Century Gothic"/>
          <w:sz w:val="22"/>
          <w:szCs w:val="22"/>
        </w:rPr>
        <w:t>Type and severity of bleeding disorder: ________________________________________</w:t>
      </w:r>
      <w:r>
        <w:rPr>
          <w:rFonts w:ascii="Century Gothic" w:hAnsi="Century Gothic"/>
          <w:sz w:val="22"/>
          <w:szCs w:val="22"/>
        </w:rPr>
        <w:t>_______</w:t>
      </w:r>
    </w:p>
    <w:p w14:paraId="436E6010" w14:textId="77777777" w:rsidR="00DA5FF2" w:rsidRPr="00DA5FF2" w:rsidRDefault="00DA5FF2" w:rsidP="00DA5FF2">
      <w:pPr>
        <w:rPr>
          <w:rFonts w:ascii="Century Gothic" w:hAnsi="Century Gothic"/>
          <w:sz w:val="22"/>
          <w:szCs w:val="22"/>
        </w:rPr>
      </w:pPr>
    </w:p>
    <w:p w14:paraId="61915425" w14:textId="77777777" w:rsidR="00DA5FF2" w:rsidRDefault="00DA5FF2" w:rsidP="00DA5FF2">
      <w:pPr>
        <w:rPr>
          <w:rFonts w:ascii="Century Gothic" w:hAnsi="Century Gothic"/>
          <w:sz w:val="22"/>
          <w:szCs w:val="22"/>
        </w:rPr>
      </w:pPr>
      <w:r w:rsidRPr="00DA5FF2">
        <w:rPr>
          <w:rFonts w:ascii="Century Gothic" w:hAnsi="Century Gothic"/>
          <w:sz w:val="22"/>
          <w:szCs w:val="22"/>
        </w:rPr>
        <w:t xml:space="preserve">Have you ever been to Washington Days or </w:t>
      </w:r>
      <w:r>
        <w:rPr>
          <w:rFonts w:ascii="Century Gothic" w:hAnsi="Century Gothic"/>
          <w:sz w:val="22"/>
          <w:szCs w:val="22"/>
        </w:rPr>
        <w:t xml:space="preserve">any </w:t>
      </w:r>
      <w:r w:rsidRPr="00DA5FF2">
        <w:rPr>
          <w:rFonts w:ascii="Century Gothic" w:hAnsi="Century Gothic"/>
          <w:sz w:val="22"/>
          <w:szCs w:val="22"/>
        </w:rPr>
        <w:t xml:space="preserve">other NHF/HFA Annual Meeting?  </w:t>
      </w:r>
    </w:p>
    <w:p w14:paraId="7C681F59" w14:textId="37AC2FAD" w:rsidR="00DA5FF2" w:rsidRPr="00DA5FF2" w:rsidRDefault="00DA5FF2" w:rsidP="00DA5FF2">
      <w:pPr>
        <w:rPr>
          <w:rFonts w:ascii="Century Gothic" w:hAnsi="Century Gothic"/>
          <w:sz w:val="22"/>
          <w:szCs w:val="22"/>
        </w:rPr>
      </w:pPr>
      <w:r w:rsidRPr="00DA5FF2">
        <w:rPr>
          <w:rFonts w:ascii="Century Gothic" w:hAnsi="Century Gothic"/>
          <w:sz w:val="22"/>
          <w:szCs w:val="22"/>
        </w:rPr>
        <w:t>Yes</w:t>
      </w:r>
      <w:r>
        <w:rPr>
          <w:rFonts w:ascii="Century Gothic" w:hAnsi="Century Gothic"/>
          <w:sz w:val="22"/>
          <w:szCs w:val="22"/>
        </w:rPr>
        <w:t xml:space="preserve">: ___ No: ___ </w:t>
      </w:r>
      <w:r w:rsidRPr="00DA5FF2">
        <w:rPr>
          <w:rFonts w:ascii="Century Gothic" w:hAnsi="Century Gothic"/>
          <w:i/>
          <w:sz w:val="22"/>
          <w:szCs w:val="22"/>
        </w:rPr>
        <w:t>If yes, how long ago did you attend?</w:t>
      </w:r>
      <w:r w:rsidRPr="00DA5FF2">
        <w:rPr>
          <w:rFonts w:ascii="Century Gothic" w:hAnsi="Century Gothic"/>
          <w:sz w:val="22"/>
          <w:szCs w:val="22"/>
        </w:rPr>
        <w:t xml:space="preserve"> ______________________</w:t>
      </w:r>
      <w:r>
        <w:rPr>
          <w:rFonts w:ascii="Century Gothic" w:hAnsi="Century Gothic"/>
          <w:sz w:val="22"/>
          <w:szCs w:val="22"/>
        </w:rPr>
        <w:t>___________</w:t>
      </w:r>
    </w:p>
    <w:p w14:paraId="41879BDB" w14:textId="77777777" w:rsidR="00DA5FF2" w:rsidRPr="00DA5FF2" w:rsidRDefault="00DA5FF2" w:rsidP="00DA5FF2">
      <w:pPr>
        <w:rPr>
          <w:rFonts w:ascii="Century Gothic" w:hAnsi="Century Gothic"/>
          <w:sz w:val="22"/>
          <w:szCs w:val="22"/>
        </w:rPr>
      </w:pPr>
    </w:p>
    <w:p w14:paraId="0A730A96" w14:textId="14B3877F" w:rsidR="00DA5FF2" w:rsidRDefault="00DA5FF2" w:rsidP="00DA5FF2">
      <w:pPr>
        <w:rPr>
          <w:rFonts w:ascii="Century Gothic" w:hAnsi="Century Gothic"/>
          <w:sz w:val="22"/>
          <w:szCs w:val="22"/>
        </w:rPr>
      </w:pPr>
      <w:r w:rsidRPr="00DA5FF2">
        <w:rPr>
          <w:rFonts w:ascii="Century Gothic" w:hAnsi="Century Gothic"/>
          <w:sz w:val="22"/>
          <w:szCs w:val="22"/>
        </w:rPr>
        <w:t>List the ways you have volunteered and/or participated in a VHF Fundraiser____________</w:t>
      </w:r>
    </w:p>
    <w:p w14:paraId="4661E1D0" w14:textId="77777777" w:rsidR="00DA5FF2" w:rsidRPr="00DA5FF2" w:rsidRDefault="00DA5FF2" w:rsidP="00DA5FF2">
      <w:pPr>
        <w:rPr>
          <w:rFonts w:ascii="Century Gothic" w:hAnsi="Century Gothic"/>
          <w:sz w:val="22"/>
          <w:szCs w:val="22"/>
        </w:rPr>
      </w:pPr>
    </w:p>
    <w:p w14:paraId="7A69D0CA" w14:textId="0B91BC39" w:rsidR="00DA5FF2" w:rsidRPr="00DA5FF2" w:rsidRDefault="00DA5FF2" w:rsidP="00DA5FF2">
      <w:pPr>
        <w:rPr>
          <w:rFonts w:ascii="Century Gothic" w:hAnsi="Century Gothic"/>
          <w:sz w:val="22"/>
          <w:szCs w:val="22"/>
        </w:rPr>
      </w:pPr>
      <w:r w:rsidRPr="00DA5FF2">
        <w:rPr>
          <w:rFonts w:ascii="Century Gothic" w:hAnsi="Century Gothic"/>
          <w:sz w:val="22"/>
          <w:szCs w:val="22"/>
        </w:rPr>
        <w:t>_________________________________________________________________________</w:t>
      </w:r>
      <w:r>
        <w:rPr>
          <w:rFonts w:ascii="Century Gothic" w:hAnsi="Century Gothic"/>
          <w:sz w:val="22"/>
          <w:szCs w:val="22"/>
        </w:rPr>
        <w:t>____________</w:t>
      </w:r>
    </w:p>
    <w:p w14:paraId="487BCD58" w14:textId="77777777" w:rsidR="00DA5FF2" w:rsidRPr="00DA5FF2" w:rsidRDefault="00DA5FF2" w:rsidP="00DA5FF2">
      <w:pPr>
        <w:rPr>
          <w:rFonts w:ascii="Century Gothic" w:hAnsi="Century Gothic"/>
          <w:sz w:val="22"/>
          <w:szCs w:val="22"/>
        </w:rPr>
      </w:pPr>
    </w:p>
    <w:p w14:paraId="50817B77" w14:textId="06CB9DD9" w:rsidR="00DA5FF2" w:rsidRDefault="00DA5FF2" w:rsidP="00DA5FF2">
      <w:pPr>
        <w:rPr>
          <w:rFonts w:ascii="Century Gothic" w:hAnsi="Century Gothic"/>
          <w:b/>
          <w:sz w:val="22"/>
          <w:szCs w:val="22"/>
        </w:rPr>
      </w:pPr>
      <w:r w:rsidRPr="00DA5FF2">
        <w:rPr>
          <w:rFonts w:ascii="Century Gothic" w:hAnsi="Century Gothic"/>
          <w:b/>
          <w:sz w:val="22"/>
          <w:szCs w:val="22"/>
        </w:rPr>
        <w:t>Essay: (You may use a separate sheet of paper)</w:t>
      </w:r>
    </w:p>
    <w:p w14:paraId="4C7341D5" w14:textId="77777777" w:rsidR="00DA5FF2" w:rsidRPr="00DA5FF2" w:rsidRDefault="00DA5FF2" w:rsidP="00DA5FF2">
      <w:pPr>
        <w:rPr>
          <w:rFonts w:ascii="Century Gothic" w:hAnsi="Century Gothic"/>
          <w:b/>
          <w:sz w:val="22"/>
          <w:szCs w:val="22"/>
        </w:rPr>
      </w:pPr>
    </w:p>
    <w:p w14:paraId="126A5D8C" w14:textId="4F4EDE40" w:rsidR="00DA5FF2" w:rsidRDefault="00DA5FF2" w:rsidP="00DA5FF2">
      <w:pPr>
        <w:rPr>
          <w:rFonts w:ascii="Century Gothic" w:hAnsi="Century Gothic"/>
          <w:sz w:val="22"/>
          <w:szCs w:val="22"/>
        </w:rPr>
      </w:pPr>
      <w:r w:rsidRPr="00DA5FF2">
        <w:rPr>
          <w:rFonts w:ascii="Century Gothic" w:hAnsi="Century Gothic"/>
          <w:sz w:val="22"/>
          <w:szCs w:val="22"/>
        </w:rPr>
        <w:t xml:space="preserve">1. Explain what type of </w:t>
      </w:r>
      <w:r>
        <w:rPr>
          <w:rFonts w:ascii="Century Gothic" w:hAnsi="Century Gothic"/>
          <w:sz w:val="22"/>
          <w:szCs w:val="22"/>
        </w:rPr>
        <w:t xml:space="preserve">inherited </w:t>
      </w:r>
      <w:r w:rsidRPr="00DA5FF2">
        <w:rPr>
          <w:rFonts w:ascii="Century Gothic" w:hAnsi="Century Gothic"/>
          <w:sz w:val="22"/>
          <w:szCs w:val="22"/>
        </w:rPr>
        <w:t xml:space="preserve">bleeding disorder you or your family is affected by, how it has impacted your life/lives, and what you hope to contribute by attending </w:t>
      </w:r>
      <w:r>
        <w:rPr>
          <w:rFonts w:ascii="Century Gothic" w:hAnsi="Century Gothic"/>
          <w:sz w:val="22"/>
          <w:szCs w:val="22"/>
        </w:rPr>
        <w:t xml:space="preserve">NHF </w:t>
      </w:r>
      <w:r w:rsidRPr="00DA5FF2">
        <w:rPr>
          <w:rFonts w:ascii="Century Gothic" w:hAnsi="Century Gothic"/>
          <w:sz w:val="22"/>
          <w:szCs w:val="22"/>
        </w:rPr>
        <w:t>Washington Days.</w:t>
      </w:r>
    </w:p>
    <w:p w14:paraId="6CF861C8" w14:textId="78CF0269" w:rsidR="00992FD9" w:rsidRPr="00DA5FF2" w:rsidRDefault="00992FD9" w:rsidP="00DA5FF2">
      <w:pPr>
        <w:rPr>
          <w:rFonts w:ascii="Century Gothic" w:hAnsi="Century Gothic"/>
          <w:sz w:val="22"/>
          <w:szCs w:val="22"/>
        </w:rPr>
      </w:pPr>
    </w:p>
    <w:p w14:paraId="584CCDC5" w14:textId="41CFD2D5" w:rsidR="00DA5FF2" w:rsidRPr="00DA5FF2" w:rsidRDefault="00DA5FF2" w:rsidP="00DA5FF2">
      <w:pPr>
        <w:rPr>
          <w:rFonts w:ascii="Century Gothic" w:hAnsi="Century Gothic"/>
          <w:sz w:val="22"/>
          <w:szCs w:val="22"/>
        </w:rPr>
      </w:pPr>
      <w:r w:rsidRPr="00DA5FF2">
        <w:rPr>
          <w:rFonts w:ascii="Century Gothic" w:hAnsi="Century Gothic"/>
          <w:sz w:val="22"/>
          <w:szCs w:val="22"/>
        </w:rPr>
        <w:t xml:space="preserve">2. Describe your previous participation with </w:t>
      </w:r>
      <w:r>
        <w:rPr>
          <w:rFonts w:ascii="Century Gothic" w:hAnsi="Century Gothic"/>
          <w:sz w:val="22"/>
          <w:szCs w:val="22"/>
        </w:rPr>
        <w:t xml:space="preserve">the chapter and how you plan to </w:t>
      </w:r>
      <w:r w:rsidRPr="00DA5FF2">
        <w:rPr>
          <w:rFonts w:ascii="Century Gothic" w:hAnsi="Century Gothic"/>
          <w:sz w:val="22"/>
          <w:szCs w:val="22"/>
        </w:rPr>
        <w:t>contribute to Virginia Hemophilia Foundation advocacy efforts.</w:t>
      </w:r>
    </w:p>
    <w:p w14:paraId="0E5A6F54" w14:textId="6D58302B" w:rsidR="00DA5FF2" w:rsidRPr="00DA5FF2" w:rsidRDefault="00DA5FF2" w:rsidP="00DA5FF2">
      <w:pPr>
        <w:rPr>
          <w:rFonts w:ascii="Century Gothic" w:hAnsi="Century Gothic"/>
          <w:sz w:val="22"/>
          <w:szCs w:val="22"/>
        </w:rPr>
      </w:pPr>
    </w:p>
    <w:p w14:paraId="3E6D96EC" w14:textId="3184AF83" w:rsidR="00DA5FF2" w:rsidRPr="00DA5FF2" w:rsidRDefault="00992FD9" w:rsidP="00DA5FF2">
      <w:pPr>
        <w:rPr>
          <w:rFonts w:ascii="Century Gothic" w:hAnsi="Century Gothic"/>
          <w:sz w:val="22"/>
          <w:szCs w:val="22"/>
        </w:rPr>
      </w:pPr>
      <w:r>
        <w:rPr>
          <w:rFonts w:ascii="Century Gothic" w:hAnsi="Century Gothic"/>
          <w:sz w:val="22"/>
          <w:szCs w:val="22"/>
        </w:rPr>
        <w:t xml:space="preserve">I have read, understand </w:t>
      </w:r>
      <w:r w:rsidR="00DA5FF2" w:rsidRPr="00DA5FF2">
        <w:rPr>
          <w:rFonts w:ascii="Century Gothic" w:hAnsi="Century Gothic"/>
          <w:sz w:val="22"/>
          <w:szCs w:val="22"/>
        </w:rPr>
        <w:t>and agree to the scholarship guidelines. Yes</w:t>
      </w:r>
      <w:r>
        <w:rPr>
          <w:rFonts w:ascii="Century Gothic" w:hAnsi="Century Gothic"/>
          <w:sz w:val="22"/>
          <w:szCs w:val="22"/>
        </w:rPr>
        <w:t>: ___</w:t>
      </w:r>
      <w:r w:rsidRPr="00DA5FF2">
        <w:rPr>
          <w:rFonts w:ascii="Century Gothic" w:hAnsi="Century Gothic"/>
          <w:sz w:val="22"/>
          <w:szCs w:val="22"/>
        </w:rPr>
        <w:t xml:space="preserve"> No</w:t>
      </w:r>
      <w:r>
        <w:rPr>
          <w:rFonts w:ascii="Century Gothic" w:hAnsi="Century Gothic"/>
          <w:sz w:val="22"/>
          <w:szCs w:val="22"/>
        </w:rPr>
        <w:t>: ___</w:t>
      </w:r>
    </w:p>
    <w:p w14:paraId="732C5C22" w14:textId="1C687F2F" w:rsidR="00DA5FF2" w:rsidRPr="00DA5FF2" w:rsidRDefault="00DA5FF2" w:rsidP="00DA5FF2">
      <w:pPr>
        <w:rPr>
          <w:rFonts w:ascii="Century Gothic" w:hAnsi="Century Gothic"/>
          <w:sz w:val="22"/>
          <w:szCs w:val="22"/>
        </w:rPr>
      </w:pPr>
    </w:p>
    <w:p w14:paraId="07D78741" w14:textId="79C34D20" w:rsidR="00DA5FF2" w:rsidRPr="00DA5FF2" w:rsidRDefault="00DA5FF2" w:rsidP="00DA5FF2">
      <w:pPr>
        <w:rPr>
          <w:rFonts w:ascii="Century Gothic" w:hAnsi="Century Gothic"/>
          <w:sz w:val="22"/>
          <w:szCs w:val="22"/>
        </w:rPr>
      </w:pPr>
      <w:r w:rsidRPr="00DA5FF2">
        <w:rPr>
          <w:rFonts w:ascii="Century Gothic" w:hAnsi="Century Gothic"/>
          <w:sz w:val="22"/>
          <w:szCs w:val="22"/>
        </w:rPr>
        <w:t>Signature___________________________________________________</w:t>
      </w:r>
      <w:r w:rsidR="00992FD9">
        <w:rPr>
          <w:rFonts w:ascii="Century Gothic" w:hAnsi="Century Gothic"/>
          <w:sz w:val="22"/>
          <w:szCs w:val="22"/>
        </w:rPr>
        <w:t xml:space="preserve"> </w:t>
      </w:r>
      <w:r w:rsidRPr="00DA5FF2">
        <w:rPr>
          <w:rFonts w:ascii="Century Gothic" w:hAnsi="Century Gothic"/>
          <w:sz w:val="22"/>
          <w:szCs w:val="22"/>
        </w:rPr>
        <w:t>Date_________</w:t>
      </w:r>
      <w:r w:rsidR="00992FD9">
        <w:rPr>
          <w:rFonts w:ascii="Century Gothic" w:hAnsi="Century Gothic"/>
          <w:sz w:val="22"/>
          <w:szCs w:val="22"/>
        </w:rPr>
        <w:t>_____</w:t>
      </w:r>
    </w:p>
    <w:p w14:paraId="4D956810" w14:textId="2AB7A1D0" w:rsidR="00992FD9" w:rsidRDefault="00992FD9" w:rsidP="00DA5FF2">
      <w:pPr>
        <w:rPr>
          <w:rFonts w:ascii="Century Gothic" w:hAnsi="Century Gothic"/>
          <w:sz w:val="22"/>
          <w:szCs w:val="22"/>
        </w:rPr>
      </w:pPr>
    </w:p>
    <w:p w14:paraId="61C781F3" w14:textId="440C8DA2" w:rsidR="00992FD9" w:rsidRDefault="00992FD9" w:rsidP="00DA5FF2">
      <w:pPr>
        <w:rPr>
          <w:rFonts w:ascii="Century Gothic" w:hAnsi="Century Gothic"/>
          <w:sz w:val="22"/>
          <w:szCs w:val="22"/>
        </w:rPr>
      </w:pPr>
      <w:r>
        <w:rPr>
          <w:rFonts w:ascii="Century Gothic" w:hAnsi="Century Gothic"/>
          <w:sz w:val="22"/>
          <w:szCs w:val="22"/>
        </w:rPr>
        <w:t>Print Name: _________________________________________________</w:t>
      </w:r>
    </w:p>
    <w:p w14:paraId="282AE63F" w14:textId="77777777" w:rsidR="00992FD9" w:rsidRDefault="00992FD9" w:rsidP="00DA5FF2">
      <w:pPr>
        <w:rPr>
          <w:rFonts w:ascii="Century Gothic" w:hAnsi="Century Gothic"/>
          <w:sz w:val="22"/>
          <w:szCs w:val="22"/>
        </w:rPr>
      </w:pPr>
    </w:p>
    <w:p w14:paraId="58C7C4E4" w14:textId="4E2625FD" w:rsidR="0084042C" w:rsidRPr="00DA5FF2" w:rsidRDefault="0084042C" w:rsidP="00DA5FF2">
      <w:pPr>
        <w:rPr>
          <w:rFonts w:ascii="Century Gothic" w:hAnsi="Century Gothic"/>
          <w:i/>
          <w:sz w:val="22"/>
          <w:szCs w:val="22"/>
        </w:rPr>
      </w:pPr>
    </w:p>
    <w:p w14:paraId="63A9A717" w14:textId="21034296" w:rsidR="006F05BD" w:rsidRPr="00992FD9" w:rsidRDefault="006F05BD" w:rsidP="00DA5FF2">
      <w:pPr>
        <w:rPr>
          <w:rFonts w:ascii="Century Gothic" w:hAnsi="Century Gothic"/>
          <w:b/>
          <w:sz w:val="22"/>
          <w:szCs w:val="22"/>
        </w:rPr>
      </w:pPr>
      <w:r w:rsidRPr="00992FD9">
        <w:rPr>
          <w:rFonts w:ascii="Century Gothic" w:hAnsi="Century Gothic"/>
          <w:b/>
          <w:sz w:val="22"/>
          <w:szCs w:val="22"/>
        </w:rPr>
        <w:t>Email the Application to VHF</w:t>
      </w:r>
      <w:r w:rsidR="00992FD9">
        <w:rPr>
          <w:rFonts w:ascii="Century Gothic" w:hAnsi="Century Gothic"/>
          <w:b/>
          <w:sz w:val="22"/>
          <w:szCs w:val="22"/>
        </w:rPr>
        <w:t>:</w:t>
      </w:r>
      <w:r w:rsidRPr="00992FD9">
        <w:rPr>
          <w:rFonts w:ascii="Century Gothic" w:hAnsi="Century Gothic"/>
          <w:b/>
          <w:sz w:val="22"/>
          <w:szCs w:val="22"/>
        </w:rPr>
        <w:t xml:space="preserve"> </w:t>
      </w:r>
      <w:r w:rsidRPr="00992FD9">
        <w:rPr>
          <w:rFonts w:ascii="Century Gothic" w:hAnsi="Century Gothic"/>
          <w:sz w:val="22"/>
          <w:szCs w:val="22"/>
        </w:rPr>
        <w:t>info@vahemophilia.org</w:t>
      </w:r>
    </w:p>
    <w:p w14:paraId="7E7C08CD" w14:textId="77777777" w:rsidR="006F05BD" w:rsidRPr="00992FD9" w:rsidRDefault="006F05BD" w:rsidP="00DA5FF2">
      <w:pPr>
        <w:rPr>
          <w:rFonts w:ascii="Century Gothic" w:hAnsi="Century Gothic"/>
          <w:b/>
          <w:sz w:val="22"/>
          <w:szCs w:val="22"/>
        </w:rPr>
      </w:pPr>
    </w:p>
    <w:p w14:paraId="452C0BFE" w14:textId="1952DCFD" w:rsidR="006F05BD" w:rsidRPr="00992FD9" w:rsidRDefault="00634B6C" w:rsidP="00992FD9">
      <w:pPr>
        <w:rPr>
          <w:rFonts w:ascii="Century Gothic" w:hAnsi="Century Gothic"/>
          <w:b/>
          <w:i/>
          <w:sz w:val="22"/>
          <w:szCs w:val="22"/>
        </w:rPr>
      </w:pPr>
      <w:r w:rsidRPr="00992FD9">
        <w:rPr>
          <w:rFonts w:ascii="Century Gothic" w:hAnsi="Century Gothic"/>
          <w:b/>
          <w:sz w:val="22"/>
          <w:szCs w:val="22"/>
        </w:rPr>
        <w:t>*Must receive electronic application by midnight of the due date to be considered*</w:t>
      </w:r>
    </w:p>
    <w:sectPr w:rsidR="006F05BD" w:rsidRPr="00992FD9" w:rsidSect="006F05BD">
      <w:headerReference w:type="even" r:id="rId7"/>
      <w:headerReference w:type="default" r:id="rId8"/>
      <w:footerReference w:type="default" r:id="rId9"/>
      <w:headerReference w:type="first" r:id="rId10"/>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A59E5" w14:textId="77777777" w:rsidR="00294A92" w:rsidRDefault="00294A92" w:rsidP="00B9068A">
      <w:r>
        <w:separator/>
      </w:r>
    </w:p>
  </w:endnote>
  <w:endnote w:type="continuationSeparator" w:id="0">
    <w:p w14:paraId="410C7D3A" w14:textId="77777777" w:rsidR="00294A92" w:rsidRDefault="00294A92" w:rsidP="00B9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232216"/>
      <w:docPartObj>
        <w:docPartGallery w:val="Page Numbers (Bottom of Page)"/>
        <w:docPartUnique/>
      </w:docPartObj>
    </w:sdtPr>
    <w:sdtEndPr>
      <w:rPr>
        <w:noProof/>
      </w:rPr>
    </w:sdtEndPr>
    <w:sdtContent>
      <w:p w14:paraId="24A48228" w14:textId="55EF6CE2" w:rsidR="006F05BD" w:rsidRDefault="006F05BD">
        <w:pPr>
          <w:pStyle w:val="Footer"/>
          <w:jc w:val="right"/>
        </w:pPr>
        <w:r>
          <w:fldChar w:fldCharType="begin"/>
        </w:r>
        <w:r>
          <w:instrText xml:space="preserve"> PAGE   \* MERGEFORMAT </w:instrText>
        </w:r>
        <w:r>
          <w:fldChar w:fldCharType="separate"/>
        </w:r>
        <w:r w:rsidR="008138F6">
          <w:rPr>
            <w:noProof/>
          </w:rPr>
          <w:t>1</w:t>
        </w:r>
        <w:r>
          <w:rPr>
            <w:noProof/>
          </w:rPr>
          <w:fldChar w:fldCharType="end"/>
        </w:r>
      </w:p>
    </w:sdtContent>
  </w:sdt>
  <w:p w14:paraId="7FDA71BF" w14:textId="1BE8A1C9" w:rsidR="00C6510E" w:rsidRPr="001B2ED6" w:rsidRDefault="00C6510E" w:rsidP="00DA201C">
    <w:pPr>
      <w:spacing w:after="80"/>
      <w:ind w:left="720" w:hanging="720"/>
      <w:rPr>
        <w:rFonts w:cs="Arial"/>
        <w:color w:val="1A1A1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46F6C" w14:textId="77777777" w:rsidR="00294A92" w:rsidRDefault="00294A92" w:rsidP="00B9068A">
      <w:r>
        <w:separator/>
      </w:r>
    </w:p>
  </w:footnote>
  <w:footnote w:type="continuationSeparator" w:id="0">
    <w:p w14:paraId="660F9431" w14:textId="77777777" w:rsidR="00294A92" w:rsidRDefault="00294A92" w:rsidP="00B90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9445C" w14:textId="2A3B6EC1" w:rsidR="008801E2" w:rsidRDefault="00294A92">
    <w:pPr>
      <w:pStyle w:val="Header"/>
    </w:pPr>
    <w:r>
      <w:rPr>
        <w:noProof/>
      </w:rPr>
      <w:pict w14:anchorId="756477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46976;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1EE4F" w14:textId="78761588" w:rsidR="00B9068A" w:rsidRDefault="00DA201C">
    <w:pPr>
      <w:pStyle w:val="Header"/>
    </w:pPr>
    <w:r>
      <w:rPr>
        <w:noProof/>
      </w:rPr>
      <mc:AlternateContent>
        <mc:Choice Requires="wps">
          <w:drawing>
            <wp:anchor distT="0" distB="0" distL="114300" distR="114300" simplePos="0" relativeHeight="251664384" behindDoc="0" locked="0" layoutInCell="1" allowOverlap="1" wp14:anchorId="3CD635B0" wp14:editId="6524EF5A">
              <wp:simplePos x="0" y="0"/>
              <wp:positionH relativeFrom="margin">
                <wp:posOffset>716280</wp:posOffset>
              </wp:positionH>
              <wp:positionV relativeFrom="paragraph">
                <wp:posOffset>317500</wp:posOffset>
              </wp:positionV>
              <wp:extent cx="4171950" cy="3873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171950" cy="3873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FF8917" w14:textId="3FCD1DFA" w:rsidR="000E4BB6" w:rsidRPr="00DA201C" w:rsidRDefault="00452D5C" w:rsidP="00DA201C">
                          <w:pPr>
                            <w:rPr>
                              <w:rFonts w:ascii="Century Gothic" w:hAnsi="Century Gothic"/>
                              <w:sz w:val="18"/>
                              <w:szCs w:val="18"/>
                            </w:rPr>
                          </w:pPr>
                          <w:r w:rsidRPr="00DA201C">
                            <w:rPr>
                              <w:rFonts w:ascii="Century Gothic" w:hAnsi="Century Gothic"/>
                              <w:sz w:val="18"/>
                              <w:szCs w:val="18"/>
                            </w:rPr>
                            <w:t>410 N. Ridge Rd., Suite 215 | Richmond, VA 23229</w:t>
                          </w:r>
                        </w:p>
                        <w:p w14:paraId="3B03C880" w14:textId="2E785DDF" w:rsidR="00452D5C" w:rsidRPr="00DA201C" w:rsidRDefault="00452D5C" w:rsidP="00DA201C">
                          <w:pPr>
                            <w:rPr>
                              <w:rFonts w:ascii="Century Gothic" w:hAnsi="Century Gothic"/>
                              <w:sz w:val="18"/>
                              <w:szCs w:val="18"/>
                            </w:rPr>
                          </w:pPr>
                          <w:r w:rsidRPr="00DA201C">
                            <w:rPr>
                              <w:rFonts w:ascii="Century Gothic" w:hAnsi="Century Gothic"/>
                              <w:sz w:val="18"/>
                              <w:szCs w:val="18"/>
                            </w:rPr>
                            <w:t>804-740-8643 | www.vahemophilia.org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635B0" id="_x0000_t202" coordsize="21600,21600" o:spt="202" path="m,l,21600r21600,l21600,xe">
              <v:stroke joinstyle="miter"/>
              <v:path gradientshapeok="t" o:connecttype="rect"/>
            </v:shapetype>
            <v:shape id="Text Box 3" o:spid="_x0000_s1026" type="#_x0000_t202" style="position:absolute;margin-left:56.4pt;margin-top:25pt;width:328.5pt;height:3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" filled="f" stroked="f">
              <v:textbox>
                <w:txbxContent>
                  <w:p w14:paraId="0DFF8917" w14:textId="3FCD1DFA" w:rsidR="000E4BB6" w:rsidRPr="00DA201C" w:rsidRDefault="00452D5C" w:rsidP="00DA201C">
                    <w:pPr>
                      <w:rPr>
                        <w:rFonts w:ascii="Century Gothic" w:hAnsi="Century Gothic"/>
                        <w:sz w:val="18"/>
                        <w:szCs w:val="18"/>
                      </w:rPr>
                    </w:pPr>
                    <w:r w:rsidRPr="00DA201C">
                      <w:rPr>
                        <w:rFonts w:ascii="Century Gothic" w:hAnsi="Century Gothic"/>
                        <w:sz w:val="18"/>
                        <w:szCs w:val="18"/>
                      </w:rPr>
                      <w:t>410 N. Ridge Rd., Suite 215 | Richmond, VA 23229</w:t>
                    </w:r>
                  </w:p>
                  <w:p w14:paraId="3B03C880" w14:textId="2E785DDF" w:rsidR="00452D5C" w:rsidRPr="00DA201C" w:rsidRDefault="00452D5C" w:rsidP="00DA201C">
                    <w:pPr>
                      <w:rPr>
                        <w:rFonts w:ascii="Century Gothic" w:hAnsi="Century Gothic"/>
                        <w:sz w:val="18"/>
                        <w:szCs w:val="18"/>
                      </w:rPr>
                    </w:pPr>
                    <w:r w:rsidRPr="00DA201C">
                      <w:rPr>
                        <w:rFonts w:ascii="Century Gothic" w:hAnsi="Century Gothic"/>
                        <w:sz w:val="18"/>
                        <w:szCs w:val="18"/>
                      </w:rPr>
                      <w:t>804-740-8643 | www.vahemophilia.org</w:t>
                    </w:r>
                  </w:p>
                </w:txbxContent>
              </v:textbox>
              <w10:wrap type="square" anchorx="margin"/>
            </v:shape>
          </w:pict>
        </mc:Fallback>
      </mc:AlternateContent>
    </w:r>
    <w:r>
      <w:rPr>
        <w:noProof/>
      </w:rPr>
      <mc:AlternateContent>
        <mc:Choice Requires="wps">
          <w:drawing>
            <wp:anchor distT="0" distB="0" distL="114300" distR="114300" simplePos="0" relativeHeight="251665408" behindDoc="0" locked="0" layoutInCell="1" allowOverlap="1" wp14:anchorId="31332BDB" wp14:editId="64B713C1">
              <wp:simplePos x="0" y="0"/>
              <wp:positionH relativeFrom="margin">
                <wp:align>left</wp:align>
              </wp:positionH>
              <wp:positionV relativeFrom="paragraph">
                <wp:posOffset>693420</wp:posOffset>
              </wp:positionV>
              <wp:extent cx="6203950" cy="6350"/>
              <wp:effectExtent l="0" t="0" r="25400" b="31750"/>
              <wp:wrapThrough wrapText="bothSides">
                <wp:wrapPolygon edited="0">
                  <wp:start x="0" y="0"/>
                  <wp:lineTo x="0" y="64800"/>
                  <wp:lineTo x="21622" y="64800"/>
                  <wp:lineTo x="21622" y="0"/>
                  <wp:lineTo x="0" y="0"/>
                </wp:wrapPolygon>
              </wp:wrapThrough>
              <wp:docPr id="7" name="Straight Connector 7"/>
              <wp:cNvGraphicFramePr/>
              <a:graphic xmlns:a="http://schemas.openxmlformats.org/drawingml/2006/main">
                <a:graphicData uri="http://schemas.microsoft.com/office/word/2010/wordprocessingShape">
                  <wps:wsp>
                    <wps:cNvCnPr/>
                    <wps:spPr>
                      <a:xfrm>
                        <a:off x="0" y="0"/>
                        <a:ext cx="6203950" cy="635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C978D3" id="Straight Connector 7"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4.6pt" to="488.5pt,5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" strokecolor="#c00000" strokeweight=".5pt">
              <v:stroke joinstyle="miter"/>
              <w10:wrap type="through" anchorx="margin"/>
            </v:line>
          </w:pict>
        </mc:Fallback>
      </mc:AlternateContent>
    </w:r>
    <w:r w:rsidR="000E4BB6">
      <w:rPr>
        <w:noProof/>
      </w:rPr>
      <w:drawing>
        <wp:anchor distT="0" distB="0" distL="114300" distR="114300" simplePos="0" relativeHeight="251672576" behindDoc="0" locked="0" layoutInCell="1" allowOverlap="1" wp14:anchorId="72D602C0" wp14:editId="486ABBB2">
          <wp:simplePos x="0" y="0"/>
          <wp:positionH relativeFrom="column">
            <wp:posOffset>0</wp:posOffset>
          </wp:positionH>
          <wp:positionV relativeFrom="page">
            <wp:posOffset>184150</wp:posOffset>
          </wp:positionV>
          <wp:extent cx="731520" cy="6375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6-06-13 at 5.27.33 PM.png"/>
                  <pic:cNvPicPr/>
                </pic:nvPicPr>
                <pic:blipFill>
                  <a:blip r:embed="rId1">
                    <a:extLst>
                      <a:ext uri="{28A0092B-C50C-407E-A947-70E740481C1C}">
                        <a14:useLocalDpi xmlns:a14="http://schemas.microsoft.com/office/drawing/2010/main" val="0"/>
                      </a:ext>
                    </a:extLst>
                  </a:blip>
                  <a:stretch>
                    <a:fillRect/>
                  </a:stretch>
                </pic:blipFill>
                <pic:spPr>
                  <a:xfrm>
                    <a:off x="0" y="0"/>
                    <a:ext cx="731520" cy="63754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9706E" w14:textId="5A57BD14" w:rsidR="008801E2" w:rsidRDefault="00294A92">
    <w:pPr>
      <w:pStyle w:val="Header"/>
    </w:pPr>
    <w:r>
      <w:rPr>
        <w:noProof/>
      </w:rPr>
      <w:pict w14:anchorId="09FD6D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44928;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110"/>
    <w:multiLevelType w:val="hybridMultilevel"/>
    <w:tmpl w:val="649E6CE2"/>
    <w:lvl w:ilvl="0" w:tplc="37203544">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335ED"/>
    <w:multiLevelType w:val="hybridMultilevel"/>
    <w:tmpl w:val="86A83D2A"/>
    <w:lvl w:ilvl="0" w:tplc="F1D64F6A">
      <w:start w:val="1"/>
      <w:numFmt w:val="bullet"/>
      <w:lvlText w:val=""/>
      <w:lvlJc w:val="left"/>
      <w:pPr>
        <w:tabs>
          <w:tab w:val="num" w:pos="0"/>
        </w:tabs>
        <w:ind w:left="0" w:firstLine="0"/>
      </w:pPr>
      <w:rPr>
        <w:rFonts w:ascii="Wingdings" w:hAnsi="Wingdings"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C91869"/>
    <w:multiLevelType w:val="hybridMultilevel"/>
    <w:tmpl w:val="6CDCA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92EEE"/>
    <w:multiLevelType w:val="hybridMultilevel"/>
    <w:tmpl w:val="87068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D1C3D"/>
    <w:multiLevelType w:val="hybridMultilevel"/>
    <w:tmpl w:val="306AA690"/>
    <w:lvl w:ilvl="0" w:tplc="16E48A96">
      <w:numFmt w:val="bullet"/>
      <w:lvlText w:val=""/>
      <w:lvlJc w:val="left"/>
      <w:pPr>
        <w:ind w:left="72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5786D"/>
    <w:multiLevelType w:val="hybridMultilevel"/>
    <w:tmpl w:val="63D4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B4975"/>
    <w:multiLevelType w:val="hybridMultilevel"/>
    <w:tmpl w:val="B96CF550"/>
    <w:lvl w:ilvl="0" w:tplc="04090001">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D55BF3"/>
    <w:multiLevelType w:val="hybridMultilevel"/>
    <w:tmpl w:val="8D269290"/>
    <w:lvl w:ilvl="0" w:tplc="04090001">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17BDE"/>
    <w:multiLevelType w:val="hybridMultilevel"/>
    <w:tmpl w:val="856C1D0C"/>
    <w:lvl w:ilvl="0" w:tplc="63D68F6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50344"/>
    <w:multiLevelType w:val="hybridMultilevel"/>
    <w:tmpl w:val="7DFC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8E0B48"/>
    <w:multiLevelType w:val="hybridMultilevel"/>
    <w:tmpl w:val="DE724590"/>
    <w:lvl w:ilvl="0" w:tplc="63D68F6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B9340B"/>
    <w:multiLevelType w:val="multilevel"/>
    <w:tmpl w:val="79368394"/>
    <w:lvl w:ilvl="0">
      <w:start w:val="1"/>
      <w:numFmt w:val="bullet"/>
      <w:lvlText w:val=""/>
      <w:lvlJc w:val="left"/>
      <w:pPr>
        <w:ind w:left="360" w:hanging="360"/>
      </w:pPr>
      <w:rPr>
        <w:rFonts w:ascii="Wingdings" w:hAnsi="Wingdings" w:hint="default"/>
        <w:color w:val="C0000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74F80C44"/>
    <w:multiLevelType w:val="multilevel"/>
    <w:tmpl w:val="73D2B3FE"/>
    <w:lvl w:ilvl="0">
      <w:start w:val="1"/>
      <w:numFmt w:val="bullet"/>
      <w:lvlText w:val=""/>
      <w:lvlJc w:val="left"/>
      <w:pPr>
        <w:ind w:left="0" w:firstLine="0"/>
      </w:pPr>
      <w:rPr>
        <w:rFonts w:ascii="Wingdings" w:hAnsi="Wingdings" w:hint="default"/>
        <w:color w:val="C0000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5"/>
  </w:num>
  <w:num w:numId="4">
    <w:abstractNumId w:val="0"/>
  </w:num>
  <w:num w:numId="5">
    <w:abstractNumId w:val="6"/>
  </w:num>
  <w:num w:numId="6">
    <w:abstractNumId w:val="7"/>
  </w:num>
  <w:num w:numId="7">
    <w:abstractNumId w:val="1"/>
  </w:num>
  <w:num w:numId="8">
    <w:abstractNumId w:val="11"/>
  </w:num>
  <w:num w:numId="9">
    <w:abstractNumId w:val="12"/>
  </w:num>
  <w:num w:numId="10">
    <w:abstractNumId w:val="4"/>
  </w:num>
  <w:num w:numId="11">
    <w:abstractNumId w:val="9"/>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68A"/>
    <w:rsid w:val="00035014"/>
    <w:rsid w:val="000B5E5D"/>
    <w:rsid w:val="000E4BB6"/>
    <w:rsid w:val="000E7E58"/>
    <w:rsid w:val="00107F25"/>
    <w:rsid w:val="00145E08"/>
    <w:rsid w:val="001B2ED6"/>
    <w:rsid w:val="001B30FC"/>
    <w:rsid w:val="001C63B2"/>
    <w:rsid w:val="001F032B"/>
    <w:rsid w:val="00215FC3"/>
    <w:rsid w:val="002558F1"/>
    <w:rsid w:val="00273189"/>
    <w:rsid w:val="00294A92"/>
    <w:rsid w:val="002A2C6B"/>
    <w:rsid w:val="002B083F"/>
    <w:rsid w:val="00355FE4"/>
    <w:rsid w:val="00357C86"/>
    <w:rsid w:val="003752A2"/>
    <w:rsid w:val="003B0728"/>
    <w:rsid w:val="004253F7"/>
    <w:rsid w:val="00452D5C"/>
    <w:rsid w:val="004773A8"/>
    <w:rsid w:val="0049487D"/>
    <w:rsid w:val="004B41F9"/>
    <w:rsid w:val="004D69D4"/>
    <w:rsid w:val="004F6738"/>
    <w:rsid w:val="0056000C"/>
    <w:rsid w:val="0059386A"/>
    <w:rsid w:val="005972A6"/>
    <w:rsid w:val="005C4ED1"/>
    <w:rsid w:val="00634B6C"/>
    <w:rsid w:val="00642BF2"/>
    <w:rsid w:val="00662F52"/>
    <w:rsid w:val="0066566A"/>
    <w:rsid w:val="00666094"/>
    <w:rsid w:val="006741B4"/>
    <w:rsid w:val="00682EF1"/>
    <w:rsid w:val="006860C6"/>
    <w:rsid w:val="00694D7A"/>
    <w:rsid w:val="00697A95"/>
    <w:rsid w:val="006A6C65"/>
    <w:rsid w:val="006D05A6"/>
    <w:rsid w:val="006F05BD"/>
    <w:rsid w:val="00737E0C"/>
    <w:rsid w:val="007815C4"/>
    <w:rsid w:val="00781E33"/>
    <w:rsid w:val="007A71DC"/>
    <w:rsid w:val="007E03FC"/>
    <w:rsid w:val="008138F6"/>
    <w:rsid w:val="0084042C"/>
    <w:rsid w:val="00846F72"/>
    <w:rsid w:val="00847889"/>
    <w:rsid w:val="0085749D"/>
    <w:rsid w:val="008726A6"/>
    <w:rsid w:val="008801E2"/>
    <w:rsid w:val="00893AC5"/>
    <w:rsid w:val="008B7C3C"/>
    <w:rsid w:val="008D3B91"/>
    <w:rsid w:val="00904AF4"/>
    <w:rsid w:val="00915DDB"/>
    <w:rsid w:val="00917152"/>
    <w:rsid w:val="0093652E"/>
    <w:rsid w:val="0094764E"/>
    <w:rsid w:val="0097318B"/>
    <w:rsid w:val="00992FD9"/>
    <w:rsid w:val="009E60CB"/>
    <w:rsid w:val="00A1370D"/>
    <w:rsid w:val="00A22946"/>
    <w:rsid w:val="00A44ACD"/>
    <w:rsid w:val="00AF12DC"/>
    <w:rsid w:val="00AF5941"/>
    <w:rsid w:val="00B0029F"/>
    <w:rsid w:val="00B15D9B"/>
    <w:rsid w:val="00B9068A"/>
    <w:rsid w:val="00BB6BA1"/>
    <w:rsid w:val="00C632B5"/>
    <w:rsid w:val="00C6510E"/>
    <w:rsid w:val="00C84648"/>
    <w:rsid w:val="00CE2CC6"/>
    <w:rsid w:val="00D17987"/>
    <w:rsid w:val="00D27473"/>
    <w:rsid w:val="00D41FD5"/>
    <w:rsid w:val="00D57A9D"/>
    <w:rsid w:val="00DA201C"/>
    <w:rsid w:val="00DA5FF2"/>
    <w:rsid w:val="00E1223F"/>
    <w:rsid w:val="00E54FA3"/>
    <w:rsid w:val="00F0372E"/>
    <w:rsid w:val="00F0797E"/>
    <w:rsid w:val="00F77425"/>
    <w:rsid w:val="00F81E24"/>
    <w:rsid w:val="00F9227D"/>
    <w:rsid w:val="00FC5E96"/>
    <w:rsid w:val="00FE52EC"/>
    <w:rsid w:val="00FF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23FBC7"/>
  <w14:defaultImageDpi w14:val="32767"/>
  <w15:chartTrackingRefBased/>
  <w15:docId w15:val="{C33ACB63-4093-4FB6-87F4-AB1FF687E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68A"/>
  </w:style>
  <w:style w:type="paragraph" w:styleId="Heading2">
    <w:name w:val="heading 2"/>
    <w:basedOn w:val="Normal"/>
    <w:next w:val="Normal"/>
    <w:link w:val="Heading2Char"/>
    <w:uiPriority w:val="9"/>
    <w:unhideWhenUsed/>
    <w:qFormat/>
    <w:rsid w:val="0084042C"/>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68A"/>
    <w:pPr>
      <w:tabs>
        <w:tab w:val="center" w:pos="4680"/>
        <w:tab w:val="right" w:pos="9360"/>
      </w:tabs>
    </w:pPr>
  </w:style>
  <w:style w:type="character" w:customStyle="1" w:styleId="HeaderChar">
    <w:name w:val="Header Char"/>
    <w:basedOn w:val="DefaultParagraphFont"/>
    <w:link w:val="Header"/>
    <w:uiPriority w:val="99"/>
    <w:rsid w:val="00B9068A"/>
  </w:style>
  <w:style w:type="paragraph" w:styleId="Footer">
    <w:name w:val="footer"/>
    <w:basedOn w:val="Normal"/>
    <w:link w:val="FooterChar"/>
    <w:uiPriority w:val="99"/>
    <w:unhideWhenUsed/>
    <w:rsid w:val="00B9068A"/>
    <w:pPr>
      <w:tabs>
        <w:tab w:val="center" w:pos="4680"/>
        <w:tab w:val="right" w:pos="9360"/>
      </w:tabs>
    </w:pPr>
  </w:style>
  <w:style w:type="character" w:customStyle="1" w:styleId="FooterChar">
    <w:name w:val="Footer Char"/>
    <w:basedOn w:val="DefaultParagraphFont"/>
    <w:link w:val="Footer"/>
    <w:uiPriority w:val="99"/>
    <w:rsid w:val="00B9068A"/>
  </w:style>
  <w:style w:type="character" w:styleId="Hyperlink">
    <w:name w:val="Hyperlink"/>
    <w:basedOn w:val="DefaultParagraphFont"/>
    <w:uiPriority w:val="99"/>
    <w:unhideWhenUsed/>
    <w:rsid w:val="002558F1"/>
    <w:rPr>
      <w:color w:val="0563C1" w:themeColor="hyperlink"/>
      <w:u w:val="single"/>
    </w:rPr>
  </w:style>
  <w:style w:type="paragraph" w:styleId="ListParagraph">
    <w:name w:val="List Paragraph"/>
    <w:basedOn w:val="Normal"/>
    <w:uiPriority w:val="34"/>
    <w:qFormat/>
    <w:rsid w:val="002558F1"/>
    <w:pPr>
      <w:ind w:left="720"/>
      <w:contextualSpacing/>
    </w:pPr>
  </w:style>
  <w:style w:type="character" w:styleId="FollowedHyperlink">
    <w:name w:val="FollowedHyperlink"/>
    <w:basedOn w:val="DefaultParagraphFont"/>
    <w:uiPriority w:val="99"/>
    <w:semiHidden/>
    <w:unhideWhenUsed/>
    <w:rsid w:val="00893AC5"/>
    <w:rPr>
      <w:color w:val="954F72" w:themeColor="followedHyperlink"/>
      <w:u w:val="single"/>
    </w:rPr>
  </w:style>
  <w:style w:type="paragraph" w:styleId="NormalWeb">
    <w:name w:val="Normal (Web)"/>
    <w:basedOn w:val="Normal"/>
    <w:uiPriority w:val="99"/>
    <w:unhideWhenUsed/>
    <w:rsid w:val="00A22946"/>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uiPriority w:val="9"/>
    <w:rsid w:val="0084042C"/>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448657">
      <w:bodyDiv w:val="1"/>
      <w:marLeft w:val="0"/>
      <w:marRight w:val="0"/>
      <w:marTop w:val="0"/>
      <w:marBottom w:val="0"/>
      <w:divBdr>
        <w:top w:val="none" w:sz="0" w:space="0" w:color="auto"/>
        <w:left w:val="none" w:sz="0" w:space="0" w:color="auto"/>
        <w:bottom w:val="none" w:sz="0" w:space="0" w:color="auto"/>
        <w:right w:val="none" w:sz="0" w:space="0" w:color="auto"/>
      </w:divBdr>
      <w:divsChild>
        <w:div w:id="1345666055">
          <w:marLeft w:val="0"/>
          <w:marRight w:val="0"/>
          <w:marTop w:val="0"/>
          <w:marBottom w:val="0"/>
          <w:divBdr>
            <w:top w:val="none" w:sz="0" w:space="0" w:color="auto"/>
            <w:left w:val="none" w:sz="0" w:space="0" w:color="auto"/>
            <w:bottom w:val="none" w:sz="0" w:space="0" w:color="auto"/>
            <w:right w:val="none" w:sz="0" w:space="0" w:color="auto"/>
          </w:divBdr>
          <w:divsChild>
            <w:div w:id="1219781024">
              <w:marLeft w:val="0"/>
              <w:marRight w:val="0"/>
              <w:marTop w:val="0"/>
              <w:marBottom w:val="0"/>
              <w:divBdr>
                <w:top w:val="none" w:sz="0" w:space="0" w:color="auto"/>
                <w:left w:val="none" w:sz="0" w:space="0" w:color="auto"/>
                <w:bottom w:val="none" w:sz="0" w:space="0" w:color="auto"/>
                <w:right w:val="none" w:sz="0" w:space="0" w:color="auto"/>
              </w:divBdr>
              <w:divsChild>
                <w:div w:id="836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Heather Conner</cp:lastModifiedBy>
  <cp:revision>11</cp:revision>
  <cp:lastPrinted>2016-11-09T15:06:00Z</cp:lastPrinted>
  <dcterms:created xsi:type="dcterms:W3CDTF">2016-10-27T19:30:00Z</dcterms:created>
  <dcterms:modified xsi:type="dcterms:W3CDTF">2018-08-24T19:19:00Z</dcterms:modified>
</cp:coreProperties>
</file>