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896A7" w14:textId="77777777" w:rsidR="00DC3662" w:rsidRDefault="00DC3662" w:rsidP="00DC3662">
      <w:pPr>
        <w:pStyle w:val="NormalWeb"/>
        <w:shd w:val="clear" w:color="auto" w:fill="FFFFFF"/>
        <w:spacing w:before="0" w:beforeAutospacing="0" w:after="0" w:afterAutospacing="0"/>
        <w:jc w:val="center"/>
        <w:rPr>
          <w:rStyle w:val="Strong"/>
          <w:rFonts w:ascii="Arial" w:hAnsi="Arial" w:cs="Arial"/>
          <w:sz w:val="28"/>
          <w:szCs w:val="28"/>
          <w:shd w:val="clear" w:color="auto" w:fill="FFFFFF"/>
        </w:rPr>
      </w:pPr>
      <w:bookmarkStart w:id="0" w:name="_GoBack"/>
      <w:bookmarkEnd w:id="0"/>
    </w:p>
    <w:p w14:paraId="7D4D1E63" w14:textId="77777777" w:rsidR="000D3861" w:rsidRDefault="000D3861" w:rsidP="001C519F">
      <w:pPr>
        <w:spacing w:after="0" w:line="270" w:lineRule="atLeast"/>
        <w:jc w:val="center"/>
        <w:rPr>
          <w:rFonts w:ascii="Arial" w:hAnsi="Arial" w:cs="Arial"/>
          <w:b/>
          <w:bCs/>
          <w:sz w:val="28"/>
          <w:szCs w:val="28"/>
        </w:rPr>
      </w:pPr>
    </w:p>
    <w:p w14:paraId="6B48548A" w14:textId="1F7EBA4F" w:rsidR="0094020B" w:rsidRPr="00FD62DA" w:rsidRDefault="00F53E8C" w:rsidP="001C519F">
      <w:pPr>
        <w:spacing w:after="0" w:line="270" w:lineRule="atLeast"/>
        <w:jc w:val="center"/>
        <w:rPr>
          <w:rFonts w:ascii="Arial" w:hAnsi="Arial" w:cs="Arial"/>
          <w:b/>
          <w:bCs/>
          <w:sz w:val="32"/>
          <w:szCs w:val="32"/>
        </w:rPr>
      </w:pPr>
      <w:r w:rsidRPr="00FD62DA">
        <w:rPr>
          <w:rFonts w:ascii="Arial" w:hAnsi="Arial" w:cs="Arial"/>
          <w:b/>
          <w:bCs/>
          <w:sz w:val="32"/>
          <w:szCs w:val="32"/>
        </w:rPr>
        <w:t>Clients Rights’ Advocate</w:t>
      </w:r>
      <w:r w:rsidR="009F19B8">
        <w:rPr>
          <w:rFonts w:ascii="Arial" w:hAnsi="Arial" w:cs="Arial"/>
          <w:b/>
          <w:bCs/>
          <w:sz w:val="32"/>
          <w:szCs w:val="32"/>
        </w:rPr>
        <w:t xml:space="preserve"> – Community Integration</w:t>
      </w:r>
    </w:p>
    <w:p w14:paraId="50E02419" w14:textId="69E0D94C" w:rsidR="0094020B" w:rsidRDefault="009F19B8" w:rsidP="001C519F">
      <w:pPr>
        <w:spacing w:after="0" w:line="270" w:lineRule="atLeast"/>
        <w:jc w:val="center"/>
        <w:rPr>
          <w:rFonts w:ascii="Arial" w:eastAsia="Times New Roman" w:hAnsi="Arial" w:cs="Arial"/>
          <w:b/>
          <w:sz w:val="28"/>
          <w:szCs w:val="28"/>
        </w:rPr>
      </w:pPr>
      <w:r>
        <w:rPr>
          <w:rFonts w:ascii="Arial" w:eastAsia="Times New Roman" w:hAnsi="Arial" w:cs="Arial"/>
          <w:b/>
          <w:sz w:val="28"/>
          <w:szCs w:val="28"/>
        </w:rPr>
        <w:t>Bakersfield, CA</w:t>
      </w:r>
    </w:p>
    <w:p w14:paraId="41D5B790" w14:textId="77777777" w:rsidR="001C519F" w:rsidRPr="001C519F" w:rsidRDefault="001C519F" w:rsidP="001C519F">
      <w:pPr>
        <w:spacing w:after="0" w:line="270" w:lineRule="atLeast"/>
        <w:rPr>
          <w:rFonts w:ascii="Arial" w:eastAsia="Times New Roman" w:hAnsi="Arial" w:cs="Arial"/>
          <w:sz w:val="28"/>
          <w:szCs w:val="28"/>
        </w:rPr>
      </w:pPr>
    </w:p>
    <w:p w14:paraId="6B18DB29" w14:textId="3817E549" w:rsidR="00176573" w:rsidRPr="00176573" w:rsidRDefault="00CD3902" w:rsidP="00176573">
      <w:pPr>
        <w:shd w:val="clear" w:color="auto" w:fill="FFFFFF"/>
        <w:rPr>
          <w:rStyle w:val="Strong"/>
          <w:rFonts w:ascii="Arial" w:hAnsi="Arial" w:cs="Arial"/>
          <w:b w:val="0"/>
          <w:sz w:val="26"/>
          <w:szCs w:val="26"/>
        </w:rPr>
      </w:pPr>
      <w:r w:rsidRPr="00966074">
        <w:rPr>
          <w:rStyle w:val="Strong"/>
          <w:rFonts w:ascii="Arial" w:hAnsi="Arial" w:cs="Arial"/>
          <w:sz w:val="26"/>
          <w:szCs w:val="26"/>
        </w:rPr>
        <w:t xml:space="preserve">Application </w:t>
      </w:r>
      <w:r w:rsidR="00176573" w:rsidRPr="00176573">
        <w:rPr>
          <w:rStyle w:val="Strong"/>
          <w:rFonts w:ascii="Arial" w:hAnsi="Arial" w:cs="Arial"/>
          <w:bCs w:val="0"/>
          <w:sz w:val="26"/>
          <w:szCs w:val="26"/>
        </w:rPr>
        <w:t>D</w:t>
      </w:r>
      <w:r w:rsidR="00176573">
        <w:rPr>
          <w:rStyle w:val="Strong"/>
          <w:rFonts w:ascii="Arial" w:hAnsi="Arial" w:cs="Arial"/>
          <w:bCs w:val="0"/>
          <w:sz w:val="26"/>
          <w:szCs w:val="26"/>
        </w:rPr>
        <w:t>eadline</w:t>
      </w:r>
      <w:r w:rsidR="00176573" w:rsidRPr="00176573">
        <w:rPr>
          <w:rStyle w:val="Strong"/>
          <w:rFonts w:ascii="Arial" w:hAnsi="Arial" w:cs="Arial"/>
          <w:bCs w:val="0"/>
          <w:sz w:val="26"/>
          <w:szCs w:val="26"/>
        </w:rPr>
        <w:t>: </w:t>
      </w:r>
      <w:r w:rsidR="00176573" w:rsidRPr="00176573">
        <w:rPr>
          <w:rStyle w:val="Strong"/>
          <w:rFonts w:ascii="Arial" w:hAnsi="Arial" w:cs="Arial"/>
          <w:b w:val="0"/>
          <w:sz w:val="26"/>
          <w:szCs w:val="26"/>
        </w:rPr>
        <w:t xml:space="preserve">Open until filled. Applications should be received by </w:t>
      </w:r>
      <w:r w:rsidR="009F19B8">
        <w:rPr>
          <w:rStyle w:val="Strong"/>
          <w:rFonts w:ascii="Arial" w:hAnsi="Arial" w:cs="Arial"/>
          <w:bCs w:val="0"/>
          <w:sz w:val="26"/>
          <w:szCs w:val="26"/>
        </w:rPr>
        <w:t xml:space="preserve">February </w:t>
      </w:r>
      <w:r w:rsidR="00BE56ED">
        <w:rPr>
          <w:rStyle w:val="Strong"/>
          <w:rFonts w:ascii="Arial" w:hAnsi="Arial" w:cs="Arial"/>
          <w:bCs w:val="0"/>
          <w:sz w:val="26"/>
          <w:szCs w:val="26"/>
        </w:rPr>
        <w:t>28</w:t>
      </w:r>
      <w:r w:rsidR="009F19B8">
        <w:rPr>
          <w:rStyle w:val="Strong"/>
          <w:rFonts w:ascii="Arial" w:hAnsi="Arial" w:cs="Arial"/>
          <w:bCs w:val="0"/>
          <w:sz w:val="26"/>
          <w:szCs w:val="26"/>
        </w:rPr>
        <w:t xml:space="preserve">, 2020 </w:t>
      </w:r>
      <w:r w:rsidR="00176573" w:rsidRPr="00176573">
        <w:rPr>
          <w:rStyle w:val="Strong"/>
          <w:rFonts w:ascii="Arial" w:hAnsi="Arial" w:cs="Arial"/>
          <w:b w:val="0"/>
          <w:sz w:val="26"/>
          <w:szCs w:val="26"/>
        </w:rPr>
        <w:t>to be considered for the first round of interviews.</w:t>
      </w:r>
    </w:p>
    <w:p w14:paraId="6C7BF746" w14:textId="77777777" w:rsidR="00176573" w:rsidRDefault="00176573" w:rsidP="00176573">
      <w:pPr>
        <w:shd w:val="clear" w:color="auto" w:fill="FFFFFF"/>
        <w:spacing w:after="0" w:line="240" w:lineRule="auto"/>
        <w:rPr>
          <w:rStyle w:val="Strong"/>
          <w:rFonts w:ascii="Arial" w:hAnsi="Arial" w:cs="Arial"/>
          <w:bCs w:val="0"/>
          <w:sz w:val="26"/>
          <w:szCs w:val="26"/>
        </w:rPr>
      </w:pPr>
      <w:r w:rsidRPr="00176573">
        <w:rPr>
          <w:rStyle w:val="Strong"/>
          <w:rFonts w:ascii="Arial" w:hAnsi="Arial" w:cs="Arial"/>
          <w:bCs w:val="0"/>
          <w:sz w:val="26"/>
          <w:szCs w:val="26"/>
        </w:rPr>
        <w:t>SALARY RANGE (Depending on Experience): </w:t>
      </w:r>
    </w:p>
    <w:p w14:paraId="339CA902" w14:textId="087ADCF9" w:rsidR="00176573" w:rsidRPr="00176573" w:rsidRDefault="00176573" w:rsidP="00176573">
      <w:pPr>
        <w:shd w:val="clear" w:color="auto" w:fill="FFFFFF"/>
        <w:spacing w:after="0" w:line="240" w:lineRule="auto"/>
        <w:rPr>
          <w:rStyle w:val="Strong"/>
          <w:rFonts w:ascii="Arial" w:hAnsi="Arial" w:cs="Arial"/>
          <w:b w:val="0"/>
          <w:sz w:val="26"/>
          <w:szCs w:val="26"/>
        </w:rPr>
      </w:pPr>
      <w:r w:rsidRPr="00176573">
        <w:rPr>
          <w:rStyle w:val="Strong"/>
          <w:rFonts w:ascii="Arial" w:hAnsi="Arial" w:cs="Arial"/>
          <w:b w:val="0"/>
          <w:sz w:val="26"/>
          <w:szCs w:val="26"/>
        </w:rPr>
        <w:t>Clients’ Rights Advocate 1: $58,383-$78,234 annually</w:t>
      </w:r>
    </w:p>
    <w:p w14:paraId="1C0C87F9" w14:textId="77777777" w:rsidR="00176573" w:rsidRPr="00176573" w:rsidRDefault="00176573" w:rsidP="00176573">
      <w:pPr>
        <w:shd w:val="clear" w:color="auto" w:fill="FFFFFF"/>
        <w:spacing w:after="0" w:line="240" w:lineRule="auto"/>
        <w:rPr>
          <w:rStyle w:val="Strong"/>
          <w:rFonts w:ascii="Arial" w:hAnsi="Arial" w:cs="Arial"/>
          <w:b w:val="0"/>
          <w:sz w:val="26"/>
          <w:szCs w:val="26"/>
        </w:rPr>
      </w:pPr>
      <w:r w:rsidRPr="00176573">
        <w:rPr>
          <w:rStyle w:val="Strong"/>
          <w:rFonts w:ascii="Arial" w:hAnsi="Arial" w:cs="Arial"/>
          <w:b w:val="0"/>
          <w:sz w:val="26"/>
          <w:szCs w:val="26"/>
        </w:rPr>
        <w:t>Clients’ Rights Advocate 2: $63,063-$84,513 annually</w:t>
      </w:r>
    </w:p>
    <w:p w14:paraId="5B99F7D9" w14:textId="29B21736" w:rsidR="00FD62DA" w:rsidRPr="00176573" w:rsidRDefault="00FD62DA" w:rsidP="00176573">
      <w:pPr>
        <w:spacing w:before="100" w:beforeAutospacing="1" w:after="100" w:afterAutospacing="1" w:line="240" w:lineRule="auto"/>
        <w:contextualSpacing/>
        <w:rPr>
          <w:rStyle w:val="Strong"/>
          <w:rFonts w:ascii="Arial" w:hAnsi="Arial" w:cs="Arial"/>
          <w:b w:val="0"/>
          <w:sz w:val="26"/>
          <w:szCs w:val="26"/>
        </w:rPr>
      </w:pPr>
    </w:p>
    <w:p w14:paraId="59D5B304" w14:textId="77777777" w:rsidR="00FD62DA" w:rsidRPr="00966074" w:rsidRDefault="00FD62DA" w:rsidP="00FD62DA">
      <w:pPr>
        <w:shd w:val="clear" w:color="auto" w:fill="FFFFFF"/>
        <w:spacing w:after="0" w:line="240" w:lineRule="auto"/>
        <w:rPr>
          <w:rStyle w:val="Strong"/>
          <w:rFonts w:ascii="Arial" w:hAnsi="Arial" w:cs="Arial"/>
          <w:sz w:val="26"/>
          <w:szCs w:val="26"/>
        </w:rPr>
      </w:pPr>
      <w:r w:rsidRPr="00966074">
        <w:rPr>
          <w:rStyle w:val="Strong"/>
          <w:rFonts w:ascii="Arial" w:hAnsi="Arial" w:cs="Arial"/>
          <w:sz w:val="26"/>
          <w:szCs w:val="26"/>
        </w:rPr>
        <w:t>WHO WE ARE</w:t>
      </w:r>
    </w:p>
    <w:p w14:paraId="76417618" w14:textId="77777777" w:rsidR="00FD62DA" w:rsidRPr="00966074" w:rsidRDefault="00FD62DA" w:rsidP="00FD62DA">
      <w:pPr>
        <w:shd w:val="clear" w:color="auto" w:fill="FFFFFF"/>
        <w:spacing w:after="0" w:line="240" w:lineRule="auto"/>
        <w:rPr>
          <w:rStyle w:val="Strong"/>
          <w:rFonts w:ascii="Arial" w:hAnsi="Arial" w:cs="Arial"/>
          <w:b w:val="0"/>
          <w:sz w:val="26"/>
          <w:szCs w:val="26"/>
        </w:rPr>
      </w:pPr>
      <w:r w:rsidRPr="00966074">
        <w:rPr>
          <w:rStyle w:val="Strong"/>
          <w:rFonts w:ascii="Arial" w:hAnsi="Arial" w:cs="Arial"/>
          <w:b w:val="0"/>
          <w:sz w:val="26"/>
          <w:szCs w:val="26"/>
        </w:rPr>
        <w:t>Disability Rights California (DRC) is a statewide, non-profit legal organization dedicated to advancing the rights of Californians with disabilities to live with autonomy, dignity, and respect in a barrier-free, inclusive, and diverse world that values each individual and their voice.  The Legal Advocacy Unit (LAU) is DRC’s core Protection &amp; Advocacy legal program, tasked with fulfilling our federal mandate to defend the rights of people with disabilities in California.</w:t>
      </w:r>
    </w:p>
    <w:p w14:paraId="485C6829" w14:textId="77777777" w:rsidR="00FD62DA" w:rsidRPr="00966074" w:rsidRDefault="00FD62DA" w:rsidP="00FD62DA">
      <w:pPr>
        <w:shd w:val="clear" w:color="auto" w:fill="FFFFFF"/>
        <w:spacing w:after="0" w:line="240" w:lineRule="auto"/>
        <w:rPr>
          <w:rStyle w:val="Strong"/>
          <w:b w:val="0"/>
          <w:sz w:val="26"/>
          <w:szCs w:val="26"/>
        </w:rPr>
      </w:pPr>
      <w:r w:rsidRPr="00966074">
        <w:rPr>
          <w:rStyle w:val="Strong"/>
          <w:b w:val="0"/>
          <w:bCs w:val="0"/>
          <w:sz w:val="26"/>
          <w:szCs w:val="26"/>
        </w:rPr>
        <w:t> </w:t>
      </w:r>
    </w:p>
    <w:p w14:paraId="1C14C709" w14:textId="77777777" w:rsidR="00FD62DA" w:rsidRPr="00966074" w:rsidRDefault="00FD62DA" w:rsidP="00FD62DA">
      <w:pPr>
        <w:shd w:val="clear" w:color="auto" w:fill="FFFFFF"/>
        <w:spacing w:after="0" w:line="240" w:lineRule="auto"/>
        <w:rPr>
          <w:rStyle w:val="Strong"/>
          <w:rFonts w:ascii="Arial" w:hAnsi="Arial" w:cs="Arial"/>
          <w:sz w:val="26"/>
          <w:szCs w:val="26"/>
        </w:rPr>
      </w:pPr>
      <w:r w:rsidRPr="00966074">
        <w:rPr>
          <w:rStyle w:val="Strong"/>
          <w:rFonts w:ascii="Arial" w:hAnsi="Arial" w:cs="Arial"/>
          <w:sz w:val="26"/>
          <w:szCs w:val="26"/>
        </w:rPr>
        <w:t>Office of Clients’ Rights Advocate (OCRA)</w:t>
      </w:r>
    </w:p>
    <w:p w14:paraId="02EA2018" w14:textId="77777777" w:rsidR="006A531D" w:rsidRPr="001755DE" w:rsidRDefault="006A531D" w:rsidP="006A531D">
      <w:pPr>
        <w:pStyle w:val="NoSpacing"/>
        <w:rPr>
          <w:rStyle w:val="Strong"/>
          <w:rFonts w:eastAsiaTheme="minorHAnsi"/>
          <w:b w:val="0"/>
          <w:sz w:val="26"/>
          <w:szCs w:val="26"/>
        </w:rPr>
      </w:pPr>
      <w:r w:rsidRPr="001755DE">
        <w:rPr>
          <w:rStyle w:val="Strong"/>
          <w:rFonts w:eastAsiaTheme="minorHAnsi"/>
          <w:b w:val="0"/>
          <w:sz w:val="26"/>
          <w:szCs w:val="26"/>
        </w:rPr>
        <w:t>The Office of Clients’ Rights Advocacy (OCRA) is part of DRC. The California Department of Developmental Services funds OCRA through a contract. OCRA has been providing advocacy services to regional center consumers, their families, and interested community members since 1999. OCRA provides legal services to consumers of all 21 regional centers throughout California.</w:t>
      </w:r>
    </w:p>
    <w:p w14:paraId="643B0A0B" w14:textId="23EB532F" w:rsidR="00FD62DA" w:rsidRPr="00966074" w:rsidRDefault="00FD62DA" w:rsidP="00FD62DA">
      <w:pPr>
        <w:shd w:val="clear" w:color="auto" w:fill="FFFFFF"/>
        <w:spacing w:after="0" w:line="240" w:lineRule="auto"/>
        <w:rPr>
          <w:rStyle w:val="Strong"/>
          <w:rFonts w:ascii="Arial" w:hAnsi="Arial" w:cs="Arial"/>
          <w:b w:val="0"/>
          <w:sz w:val="26"/>
          <w:szCs w:val="26"/>
        </w:rPr>
      </w:pPr>
      <w:r w:rsidRPr="00966074">
        <w:rPr>
          <w:rStyle w:val="Strong"/>
          <w:rFonts w:ascii="Arial" w:hAnsi="Arial" w:cs="Arial"/>
          <w:b w:val="0"/>
          <w:sz w:val="26"/>
          <w:szCs w:val="26"/>
        </w:rPr>
        <w:t> </w:t>
      </w:r>
    </w:p>
    <w:p w14:paraId="47FD3E15" w14:textId="77777777" w:rsidR="00FD62DA" w:rsidRPr="00966074" w:rsidRDefault="00FD62DA" w:rsidP="00FD62DA">
      <w:pPr>
        <w:shd w:val="clear" w:color="auto" w:fill="FFFFFF"/>
        <w:spacing w:after="0" w:line="240" w:lineRule="auto"/>
        <w:rPr>
          <w:rStyle w:val="Strong"/>
          <w:rFonts w:ascii="Arial" w:hAnsi="Arial" w:cs="Arial"/>
          <w:sz w:val="26"/>
          <w:szCs w:val="26"/>
        </w:rPr>
      </w:pPr>
      <w:r w:rsidRPr="00966074">
        <w:rPr>
          <w:rStyle w:val="Strong"/>
          <w:rFonts w:ascii="Arial" w:hAnsi="Arial" w:cs="Arial"/>
          <w:sz w:val="26"/>
          <w:szCs w:val="26"/>
        </w:rPr>
        <w:t>PURPOSE OF THE JOB</w:t>
      </w:r>
    </w:p>
    <w:p w14:paraId="2DF0AF87" w14:textId="6BCD38FD" w:rsidR="00176573" w:rsidRDefault="009F19B8" w:rsidP="00AF0501">
      <w:pPr>
        <w:shd w:val="clear" w:color="auto" w:fill="FFFFFF"/>
        <w:spacing w:after="0" w:line="240" w:lineRule="auto"/>
        <w:rPr>
          <w:rStyle w:val="Strong"/>
          <w:rFonts w:ascii="Arial" w:hAnsi="Arial" w:cs="Arial"/>
          <w:b w:val="0"/>
          <w:sz w:val="26"/>
          <w:szCs w:val="26"/>
        </w:rPr>
      </w:pPr>
      <w:r w:rsidRPr="009F19B8">
        <w:rPr>
          <w:rStyle w:val="Strong"/>
          <w:rFonts w:ascii="Arial" w:hAnsi="Arial" w:cs="Arial"/>
          <w:b w:val="0"/>
          <w:sz w:val="26"/>
          <w:szCs w:val="26"/>
        </w:rPr>
        <w:t>The Clients’ Rights Advocate for community integration provides advocacy services to persons with developmental disabilities who are clients of regional centers.  This position will focus primarily on the rights of people with developmental disabilities who live in or who are at risk of living in institutions or other restrictive settings, with an emphasis on the right of people to receive services and supports in the least restrictive environment. The position will be located in Bakersfield.</w:t>
      </w:r>
    </w:p>
    <w:p w14:paraId="3B1041D0" w14:textId="77777777" w:rsidR="009F19B8" w:rsidRPr="009F19B8" w:rsidRDefault="009F19B8" w:rsidP="00AF0501">
      <w:pPr>
        <w:shd w:val="clear" w:color="auto" w:fill="FFFFFF"/>
        <w:spacing w:after="0" w:line="240" w:lineRule="auto"/>
        <w:rPr>
          <w:rStyle w:val="Strong"/>
          <w:rFonts w:ascii="Arial" w:hAnsi="Arial" w:cs="Arial"/>
          <w:b w:val="0"/>
          <w:sz w:val="26"/>
          <w:szCs w:val="26"/>
        </w:rPr>
      </w:pPr>
    </w:p>
    <w:p w14:paraId="176CDD6A" w14:textId="77777777" w:rsidR="00427A05" w:rsidRPr="00966074" w:rsidRDefault="00427A05" w:rsidP="00427A05">
      <w:pPr>
        <w:widowControl w:val="0"/>
        <w:autoSpaceDE w:val="0"/>
        <w:autoSpaceDN w:val="0"/>
        <w:adjustRightInd w:val="0"/>
        <w:spacing w:after="0"/>
        <w:rPr>
          <w:rStyle w:val="Strong"/>
          <w:rFonts w:ascii="Arial" w:hAnsi="Arial" w:cs="Arial"/>
          <w:sz w:val="26"/>
          <w:szCs w:val="26"/>
        </w:rPr>
      </w:pPr>
      <w:r w:rsidRPr="00966074">
        <w:rPr>
          <w:rStyle w:val="Strong"/>
          <w:rFonts w:ascii="Arial" w:hAnsi="Arial" w:cs="Arial"/>
          <w:sz w:val="26"/>
          <w:szCs w:val="26"/>
        </w:rPr>
        <w:t xml:space="preserve">MINIMUM QUALIFICATIONS </w:t>
      </w:r>
    </w:p>
    <w:p w14:paraId="7AB6AA03" w14:textId="031811E0" w:rsidR="00176573" w:rsidRDefault="00176573" w:rsidP="00176573">
      <w:pPr>
        <w:shd w:val="clear" w:color="auto" w:fill="FFFFFF"/>
        <w:spacing w:after="0" w:line="240" w:lineRule="auto"/>
        <w:rPr>
          <w:rStyle w:val="Strong"/>
          <w:rFonts w:ascii="Arial" w:hAnsi="Arial" w:cs="Arial"/>
          <w:b w:val="0"/>
          <w:sz w:val="26"/>
          <w:szCs w:val="26"/>
        </w:rPr>
      </w:pPr>
      <w:r w:rsidRPr="00176573">
        <w:rPr>
          <w:rStyle w:val="Strong"/>
          <w:rFonts w:ascii="Arial" w:hAnsi="Arial" w:cs="Arial"/>
          <w:b w:val="0"/>
          <w:sz w:val="26"/>
          <w:szCs w:val="26"/>
        </w:rPr>
        <w:t>Master's degree (MA or MS) or Juris Doctor degree (JD) plus 1-2 years paid or volunteer</w:t>
      </w:r>
    </w:p>
    <w:p w14:paraId="223FE749" w14:textId="0257BB3C" w:rsidR="00176573" w:rsidRPr="00176573" w:rsidRDefault="00176573" w:rsidP="00176573">
      <w:pPr>
        <w:shd w:val="clear" w:color="auto" w:fill="FFFFFF"/>
        <w:spacing w:after="0" w:line="240" w:lineRule="auto"/>
        <w:ind w:firstLine="720"/>
        <w:rPr>
          <w:rStyle w:val="Strong"/>
          <w:rFonts w:ascii="Arial" w:hAnsi="Arial" w:cs="Arial"/>
          <w:b w:val="0"/>
          <w:sz w:val="26"/>
          <w:szCs w:val="26"/>
        </w:rPr>
      </w:pPr>
      <w:r w:rsidRPr="00176573">
        <w:rPr>
          <w:rStyle w:val="Strong"/>
          <w:rFonts w:ascii="Arial" w:hAnsi="Arial" w:cs="Arial"/>
          <w:b w:val="0"/>
          <w:sz w:val="26"/>
          <w:szCs w:val="26"/>
        </w:rPr>
        <w:t>experience.</w:t>
      </w:r>
    </w:p>
    <w:p w14:paraId="7ADD1F7E" w14:textId="77777777" w:rsidR="00176573" w:rsidRDefault="00176573" w:rsidP="00176573">
      <w:pPr>
        <w:shd w:val="clear" w:color="auto" w:fill="FFFFFF"/>
        <w:spacing w:after="0" w:line="240" w:lineRule="auto"/>
        <w:rPr>
          <w:rStyle w:val="Strong"/>
          <w:rFonts w:ascii="Arial" w:hAnsi="Arial" w:cs="Arial"/>
          <w:b w:val="0"/>
          <w:sz w:val="26"/>
          <w:szCs w:val="26"/>
        </w:rPr>
      </w:pPr>
      <w:r w:rsidRPr="00176573">
        <w:rPr>
          <w:rStyle w:val="Strong"/>
          <w:rFonts w:ascii="Arial" w:hAnsi="Arial" w:cs="Arial"/>
          <w:b w:val="0"/>
          <w:sz w:val="26"/>
          <w:szCs w:val="26"/>
        </w:rPr>
        <w:t>-      Knowledge of the legal, civil and service rights of persons with developmental disabilities</w:t>
      </w:r>
    </w:p>
    <w:p w14:paraId="0898ACD2" w14:textId="7587EEB2" w:rsidR="00176573" w:rsidRPr="00176573" w:rsidRDefault="00176573" w:rsidP="00176573">
      <w:pPr>
        <w:shd w:val="clear" w:color="auto" w:fill="FFFFFF"/>
        <w:spacing w:after="0" w:line="240" w:lineRule="auto"/>
        <w:ind w:firstLine="720"/>
        <w:rPr>
          <w:rStyle w:val="Strong"/>
          <w:rFonts w:ascii="Arial" w:hAnsi="Arial" w:cs="Arial"/>
          <w:b w:val="0"/>
          <w:sz w:val="26"/>
          <w:szCs w:val="26"/>
        </w:rPr>
      </w:pPr>
      <w:r w:rsidRPr="00176573">
        <w:rPr>
          <w:rStyle w:val="Strong"/>
          <w:rFonts w:ascii="Arial" w:hAnsi="Arial" w:cs="Arial"/>
          <w:b w:val="0"/>
          <w:sz w:val="26"/>
          <w:szCs w:val="26"/>
        </w:rPr>
        <w:t>in California.</w:t>
      </w:r>
    </w:p>
    <w:p w14:paraId="642AAAD6" w14:textId="77777777" w:rsidR="00176573" w:rsidRPr="00176573" w:rsidRDefault="00176573" w:rsidP="00176573">
      <w:pPr>
        <w:shd w:val="clear" w:color="auto" w:fill="FFFFFF"/>
        <w:spacing w:after="0" w:line="240" w:lineRule="auto"/>
        <w:rPr>
          <w:rStyle w:val="Strong"/>
          <w:rFonts w:ascii="Arial" w:hAnsi="Arial" w:cs="Arial"/>
          <w:b w:val="0"/>
          <w:sz w:val="26"/>
          <w:szCs w:val="26"/>
        </w:rPr>
      </w:pPr>
      <w:r w:rsidRPr="00176573">
        <w:rPr>
          <w:rStyle w:val="Strong"/>
          <w:rFonts w:ascii="Arial" w:hAnsi="Arial" w:cs="Arial"/>
          <w:b w:val="0"/>
          <w:sz w:val="26"/>
          <w:szCs w:val="26"/>
        </w:rPr>
        <w:t>-      Experience working with and/or sensitivity to persons with disabilities.</w:t>
      </w:r>
    </w:p>
    <w:p w14:paraId="53E8B692" w14:textId="77777777" w:rsidR="00176573" w:rsidRPr="00176573" w:rsidRDefault="00176573" w:rsidP="00176573">
      <w:pPr>
        <w:shd w:val="clear" w:color="auto" w:fill="FFFFFF"/>
        <w:spacing w:after="0" w:line="240" w:lineRule="auto"/>
        <w:rPr>
          <w:rStyle w:val="Strong"/>
          <w:rFonts w:ascii="Arial" w:hAnsi="Arial" w:cs="Arial"/>
          <w:b w:val="0"/>
          <w:sz w:val="26"/>
          <w:szCs w:val="26"/>
        </w:rPr>
      </w:pPr>
      <w:r w:rsidRPr="00176573">
        <w:rPr>
          <w:rStyle w:val="Strong"/>
          <w:rFonts w:ascii="Arial" w:hAnsi="Arial" w:cs="Arial"/>
          <w:b w:val="0"/>
          <w:sz w:val="26"/>
          <w:szCs w:val="26"/>
        </w:rPr>
        <w:t>-      Experience working with and/or sensitivity to persons from multi-ethnic communities.</w:t>
      </w:r>
    </w:p>
    <w:p w14:paraId="21B0EF49" w14:textId="77777777" w:rsidR="00176573" w:rsidRPr="00176573" w:rsidRDefault="00176573" w:rsidP="00176573">
      <w:pPr>
        <w:shd w:val="clear" w:color="auto" w:fill="FFFFFF"/>
        <w:spacing w:after="0" w:line="240" w:lineRule="auto"/>
        <w:rPr>
          <w:rStyle w:val="Strong"/>
          <w:rFonts w:ascii="Arial" w:hAnsi="Arial" w:cs="Arial"/>
          <w:b w:val="0"/>
          <w:sz w:val="26"/>
          <w:szCs w:val="26"/>
        </w:rPr>
      </w:pPr>
      <w:r w:rsidRPr="00176573">
        <w:rPr>
          <w:rStyle w:val="Strong"/>
          <w:rFonts w:ascii="Arial" w:hAnsi="Arial" w:cs="Arial"/>
          <w:b w:val="0"/>
          <w:sz w:val="26"/>
          <w:szCs w:val="26"/>
        </w:rPr>
        <w:t> </w:t>
      </w:r>
    </w:p>
    <w:p w14:paraId="1BD87ABF" w14:textId="77777777" w:rsidR="00176573" w:rsidRPr="00176573" w:rsidRDefault="00176573" w:rsidP="00176573">
      <w:pPr>
        <w:shd w:val="clear" w:color="auto" w:fill="FFFFFF"/>
        <w:spacing w:after="0" w:line="240" w:lineRule="auto"/>
        <w:rPr>
          <w:rStyle w:val="Strong"/>
          <w:rFonts w:ascii="Arial" w:hAnsi="Arial" w:cs="Arial"/>
          <w:sz w:val="26"/>
          <w:szCs w:val="26"/>
        </w:rPr>
      </w:pPr>
      <w:r w:rsidRPr="00176573">
        <w:rPr>
          <w:rStyle w:val="Strong"/>
          <w:rFonts w:ascii="Arial" w:hAnsi="Arial" w:cs="Arial"/>
          <w:bCs w:val="0"/>
          <w:sz w:val="26"/>
          <w:szCs w:val="26"/>
        </w:rPr>
        <w:t>Licenses / Certificates</w:t>
      </w:r>
    </w:p>
    <w:p w14:paraId="5AE99FD7" w14:textId="77777777" w:rsidR="00176573" w:rsidRPr="00176573" w:rsidRDefault="00176573" w:rsidP="00176573">
      <w:pPr>
        <w:shd w:val="clear" w:color="auto" w:fill="FFFFFF"/>
        <w:spacing w:after="0" w:line="240" w:lineRule="auto"/>
        <w:rPr>
          <w:rStyle w:val="Strong"/>
          <w:rFonts w:ascii="Arial" w:hAnsi="Arial" w:cs="Arial"/>
          <w:b w:val="0"/>
          <w:sz w:val="26"/>
          <w:szCs w:val="26"/>
        </w:rPr>
      </w:pPr>
      <w:r w:rsidRPr="00176573">
        <w:rPr>
          <w:rStyle w:val="Strong"/>
          <w:rFonts w:ascii="Arial" w:hAnsi="Arial" w:cs="Arial"/>
          <w:b w:val="0"/>
          <w:sz w:val="26"/>
          <w:szCs w:val="26"/>
        </w:rPr>
        <w:t xml:space="preserve">To be considered for a CRA 2, must be a member of the California State Bar, or eligible to practice under the Registered Legal Services Attorney Program [admitted to practice in </w:t>
      </w:r>
      <w:r w:rsidRPr="00176573">
        <w:rPr>
          <w:rStyle w:val="Strong"/>
          <w:rFonts w:ascii="Arial" w:hAnsi="Arial" w:cs="Arial"/>
          <w:b w:val="0"/>
          <w:sz w:val="26"/>
          <w:szCs w:val="26"/>
        </w:rPr>
        <w:lastRenderedPageBreak/>
        <w:t>another state and eligible to practice in California for three (3) years; requires admittance to the California Bar within three (3) years.</w:t>
      </w:r>
    </w:p>
    <w:p w14:paraId="22BFF8A6" w14:textId="77777777" w:rsidR="00427A05" w:rsidRPr="00966074" w:rsidRDefault="00427A05" w:rsidP="001D6E19">
      <w:pPr>
        <w:pStyle w:val="NoSpacing"/>
        <w:rPr>
          <w:rStyle w:val="Strong"/>
          <w:rFonts w:eastAsiaTheme="minorHAnsi" w:cs="Arial"/>
          <w:b w:val="0"/>
          <w:sz w:val="26"/>
          <w:szCs w:val="26"/>
        </w:rPr>
      </w:pPr>
    </w:p>
    <w:p w14:paraId="39B2CCC0" w14:textId="57B11E66" w:rsidR="003F40B2" w:rsidRPr="00966074" w:rsidRDefault="004A3B2A" w:rsidP="004A3B2A">
      <w:pPr>
        <w:pStyle w:val="NoSpacing"/>
        <w:rPr>
          <w:rStyle w:val="Strong"/>
          <w:rFonts w:eastAsiaTheme="minorHAnsi" w:cs="Arial"/>
          <w:b w:val="0"/>
          <w:sz w:val="26"/>
          <w:szCs w:val="26"/>
        </w:rPr>
      </w:pPr>
      <w:r w:rsidRPr="00966074">
        <w:rPr>
          <w:rStyle w:val="Strong"/>
          <w:rFonts w:eastAsiaTheme="minorHAnsi" w:cs="Arial"/>
          <w:b w:val="0"/>
          <w:sz w:val="26"/>
          <w:szCs w:val="26"/>
        </w:rPr>
        <w:t xml:space="preserve">Working at DRC is more than just a job - it is a rare opportunity to do what you are good at while making a difference! DRC offers competitive salaries and a generous benefit package. To view the detailed job description and complete the application process </w:t>
      </w:r>
      <w:r w:rsidR="00D31096" w:rsidRPr="00966074">
        <w:rPr>
          <w:rStyle w:val="Strong"/>
          <w:rFonts w:eastAsiaTheme="minorHAnsi" w:cs="Arial"/>
          <w:b w:val="0"/>
          <w:sz w:val="26"/>
          <w:szCs w:val="26"/>
        </w:rPr>
        <w:t>visit</w:t>
      </w:r>
      <w:r w:rsidR="00966074" w:rsidRPr="009F19B8">
        <w:rPr>
          <w:rStyle w:val="Strong"/>
          <w:rFonts w:eastAsiaTheme="minorHAnsi" w:cs="Arial"/>
        </w:rPr>
        <w:t xml:space="preserve"> </w:t>
      </w:r>
      <w:hyperlink r:id="rId7" w:history="1">
        <w:r w:rsidR="009F19B8" w:rsidRPr="009F19B8">
          <w:rPr>
            <w:rStyle w:val="Hyperlink"/>
            <w:rFonts w:eastAsiaTheme="minorHAnsi" w:cs="Arial"/>
            <w:b/>
            <w:sz w:val="26"/>
            <w:szCs w:val="26"/>
          </w:rPr>
          <w:t>here</w:t>
        </w:r>
      </w:hyperlink>
      <w:r w:rsidR="009F19B8">
        <w:rPr>
          <w:rStyle w:val="Strong"/>
          <w:rFonts w:eastAsiaTheme="minorHAnsi" w:cs="Arial"/>
          <w:b w:val="0"/>
          <w:sz w:val="26"/>
          <w:szCs w:val="26"/>
        </w:rPr>
        <w:t>.</w:t>
      </w:r>
    </w:p>
    <w:sectPr w:rsidR="003F40B2" w:rsidRPr="00966074" w:rsidSect="000D386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6CE15" w14:textId="77777777" w:rsidR="00644F1D" w:rsidRDefault="00644F1D" w:rsidP="00CA4D04">
      <w:pPr>
        <w:spacing w:after="0" w:line="240" w:lineRule="auto"/>
      </w:pPr>
      <w:r>
        <w:separator/>
      </w:r>
    </w:p>
  </w:endnote>
  <w:endnote w:type="continuationSeparator" w:id="0">
    <w:p w14:paraId="483575D3" w14:textId="77777777" w:rsidR="00644F1D" w:rsidRDefault="00644F1D" w:rsidP="00CA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BD010" w14:textId="77777777" w:rsidR="00644F1D" w:rsidRDefault="00644F1D" w:rsidP="00CA4D04">
      <w:pPr>
        <w:spacing w:after="0" w:line="240" w:lineRule="auto"/>
      </w:pPr>
      <w:r>
        <w:separator/>
      </w:r>
    </w:p>
  </w:footnote>
  <w:footnote w:type="continuationSeparator" w:id="0">
    <w:p w14:paraId="20E5C4EF" w14:textId="77777777" w:rsidR="00644F1D" w:rsidRDefault="00644F1D" w:rsidP="00CA4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41A04" w14:textId="77777777" w:rsidR="0030110D" w:rsidRDefault="0030110D">
    <w:pPr>
      <w:pStyle w:val="Header"/>
    </w:pPr>
    <w:r w:rsidRPr="003A3192">
      <w:rPr>
        <w:noProof/>
      </w:rPr>
      <w:drawing>
        <wp:anchor distT="0" distB="0" distL="114300" distR="114300" simplePos="0" relativeHeight="251659264" behindDoc="1" locked="0" layoutInCell="1" allowOverlap="1" wp14:anchorId="4813F5CA" wp14:editId="40C91C2D">
          <wp:simplePos x="0" y="0"/>
          <wp:positionH relativeFrom="column">
            <wp:align>center</wp:align>
          </wp:positionH>
          <wp:positionV relativeFrom="paragraph">
            <wp:posOffset>-323850</wp:posOffset>
          </wp:positionV>
          <wp:extent cx="1837944" cy="914400"/>
          <wp:effectExtent l="0" t="0" r="0" b="0"/>
          <wp:wrapSquare wrapText="bothSides"/>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794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4F36EE0F" w14:textId="77777777" w:rsidR="00562471" w:rsidRDefault="0030110D" w:rsidP="0030110D">
    <w:pPr>
      <w:pStyle w:val="Header"/>
      <w:tabs>
        <w:tab w:val="clear" w:pos="4680"/>
        <w:tab w:val="clear" w:pos="9360"/>
        <w:tab w:val="left" w:pos="3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35251"/>
    <w:multiLevelType w:val="hybridMultilevel"/>
    <w:tmpl w:val="77CC3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56D3C"/>
    <w:multiLevelType w:val="hybridMultilevel"/>
    <w:tmpl w:val="E392033C"/>
    <w:lvl w:ilvl="0" w:tplc="956CF3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E7C8A"/>
    <w:multiLevelType w:val="hybridMultilevel"/>
    <w:tmpl w:val="E236EB44"/>
    <w:lvl w:ilvl="0" w:tplc="9EDAC3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71A03"/>
    <w:multiLevelType w:val="hybridMultilevel"/>
    <w:tmpl w:val="CB7ABA62"/>
    <w:lvl w:ilvl="0" w:tplc="F672F3AA">
      <w:start w:val="1"/>
      <w:numFmt w:val="decimal"/>
      <w:lvlText w:val="%1."/>
      <w:lvlJc w:val="left"/>
      <w:pPr>
        <w:tabs>
          <w:tab w:val="num" w:pos="720"/>
        </w:tabs>
        <w:ind w:left="720" w:hanging="720"/>
      </w:pPr>
      <w:rPr>
        <w:rFonts w:ascii="Arial" w:hAnsi="Arial" w:cs="Arial" w:hint="default"/>
        <w:b w:val="0"/>
        <w:i w:val="0"/>
        <w:sz w:val="28"/>
        <w:szCs w:val="28"/>
      </w:rPr>
    </w:lvl>
    <w:lvl w:ilvl="1" w:tplc="04090001">
      <w:start w:val="1"/>
      <w:numFmt w:val="bullet"/>
      <w:lvlText w:val=""/>
      <w:lvlJc w:val="left"/>
      <w:pPr>
        <w:tabs>
          <w:tab w:val="num" w:pos="1530"/>
        </w:tabs>
        <w:ind w:left="1530" w:hanging="360"/>
      </w:pPr>
      <w:rPr>
        <w:rFonts w:ascii="Symbol" w:hAnsi="Symbol" w:hint="default"/>
        <w:b w:val="0"/>
        <w:i w:val="0"/>
        <w:sz w:val="28"/>
        <w:szCs w:val="28"/>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37A16A5E"/>
    <w:multiLevelType w:val="hybridMultilevel"/>
    <w:tmpl w:val="AC4EB1CA"/>
    <w:lvl w:ilvl="0" w:tplc="6D2E1A36">
      <w:start w:val="1"/>
      <w:numFmt w:val="bullet"/>
      <w:lvlText w:val=""/>
      <w:lvlJc w:val="left"/>
      <w:pPr>
        <w:tabs>
          <w:tab w:val="num" w:pos="360"/>
        </w:tabs>
        <w:ind w:left="360" w:hanging="360"/>
      </w:pPr>
      <w:rPr>
        <w:rFonts w:ascii="Symbol" w:hAnsi="Symbol" w:hint="default"/>
        <w:b w:val="0"/>
        <w:i w:val="0"/>
        <w:sz w:val="28"/>
        <w:szCs w:val="28"/>
      </w:rPr>
    </w:lvl>
    <w:lvl w:ilvl="1" w:tplc="9DA0746A">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5B414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4CDB21C1"/>
    <w:multiLevelType w:val="hybridMultilevel"/>
    <w:tmpl w:val="8C2044D8"/>
    <w:lvl w:ilvl="0" w:tplc="956CF3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70C3E"/>
    <w:multiLevelType w:val="hybridMultilevel"/>
    <w:tmpl w:val="C4CC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370A7"/>
    <w:multiLevelType w:val="hybridMultilevel"/>
    <w:tmpl w:val="045A4472"/>
    <w:lvl w:ilvl="0" w:tplc="956CF3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B6ED0"/>
    <w:multiLevelType w:val="hybridMultilevel"/>
    <w:tmpl w:val="06F8AE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413397"/>
    <w:multiLevelType w:val="hybridMultilevel"/>
    <w:tmpl w:val="A7CE28B0"/>
    <w:lvl w:ilvl="0" w:tplc="9D985E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C25096"/>
    <w:multiLevelType w:val="hybridMultilevel"/>
    <w:tmpl w:val="8B62A250"/>
    <w:lvl w:ilvl="0" w:tplc="6D2E1A36">
      <w:start w:val="1"/>
      <w:numFmt w:val="bullet"/>
      <w:lvlText w:val=""/>
      <w:lvlJc w:val="left"/>
      <w:pPr>
        <w:tabs>
          <w:tab w:val="num" w:pos="360"/>
        </w:tabs>
        <w:ind w:left="360" w:hanging="360"/>
      </w:pPr>
      <w:rPr>
        <w:rFonts w:ascii="Symbol" w:hAnsi="Symbol" w:hint="default"/>
        <w:b w:val="0"/>
        <w:i w:val="0"/>
        <w:sz w:val="28"/>
        <w:szCs w:val="28"/>
      </w:rPr>
    </w:lvl>
    <w:lvl w:ilvl="1" w:tplc="9DA0746A">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3"/>
  </w:num>
  <w:num w:numId="5">
    <w:abstractNumId w:val="10"/>
  </w:num>
  <w:num w:numId="6">
    <w:abstractNumId w:val="2"/>
  </w:num>
  <w:num w:numId="7">
    <w:abstractNumId w:val="7"/>
  </w:num>
  <w:num w:numId="8">
    <w:abstractNumId w:val="6"/>
  </w:num>
  <w:num w:numId="9">
    <w:abstractNumId w:val="8"/>
  </w:num>
  <w:num w:numId="10">
    <w:abstractNumId w:val="1"/>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579"/>
    <w:rsid w:val="000821F6"/>
    <w:rsid w:val="0009455B"/>
    <w:rsid w:val="000C77AC"/>
    <w:rsid w:val="000D3861"/>
    <w:rsid w:val="001010EB"/>
    <w:rsid w:val="00140A34"/>
    <w:rsid w:val="00144955"/>
    <w:rsid w:val="00164362"/>
    <w:rsid w:val="00176573"/>
    <w:rsid w:val="001A7192"/>
    <w:rsid w:val="001B2625"/>
    <w:rsid w:val="001C519F"/>
    <w:rsid w:val="001D3846"/>
    <w:rsid w:val="001D6E19"/>
    <w:rsid w:val="001E52D0"/>
    <w:rsid w:val="00200B88"/>
    <w:rsid w:val="0025321C"/>
    <w:rsid w:val="00272738"/>
    <w:rsid w:val="002E2C64"/>
    <w:rsid w:val="002F65AC"/>
    <w:rsid w:val="0030110D"/>
    <w:rsid w:val="00303D02"/>
    <w:rsid w:val="003042C7"/>
    <w:rsid w:val="00305B8D"/>
    <w:rsid w:val="0032408A"/>
    <w:rsid w:val="00355379"/>
    <w:rsid w:val="003726ED"/>
    <w:rsid w:val="00381A1E"/>
    <w:rsid w:val="00394D04"/>
    <w:rsid w:val="003A512A"/>
    <w:rsid w:val="003C2084"/>
    <w:rsid w:val="003F40B2"/>
    <w:rsid w:val="00421E79"/>
    <w:rsid w:val="00426769"/>
    <w:rsid w:val="00427A05"/>
    <w:rsid w:val="00457836"/>
    <w:rsid w:val="00493C7B"/>
    <w:rsid w:val="004A3B2A"/>
    <w:rsid w:val="004A62B7"/>
    <w:rsid w:val="004B248A"/>
    <w:rsid w:val="004D3A8E"/>
    <w:rsid w:val="004E16D3"/>
    <w:rsid w:val="004E2BD8"/>
    <w:rsid w:val="004F62DF"/>
    <w:rsid w:val="005348A4"/>
    <w:rsid w:val="00562471"/>
    <w:rsid w:val="005D1FCF"/>
    <w:rsid w:val="0064429E"/>
    <w:rsid w:val="00644F1D"/>
    <w:rsid w:val="0066209E"/>
    <w:rsid w:val="00662E02"/>
    <w:rsid w:val="006774CB"/>
    <w:rsid w:val="006A531D"/>
    <w:rsid w:val="006B6BC7"/>
    <w:rsid w:val="006C1567"/>
    <w:rsid w:val="006E4E5F"/>
    <w:rsid w:val="0073099F"/>
    <w:rsid w:val="00763BE1"/>
    <w:rsid w:val="00764B62"/>
    <w:rsid w:val="00766AA8"/>
    <w:rsid w:val="00775C4E"/>
    <w:rsid w:val="00780EF9"/>
    <w:rsid w:val="007A6C44"/>
    <w:rsid w:val="007D724B"/>
    <w:rsid w:val="00800086"/>
    <w:rsid w:val="008227D3"/>
    <w:rsid w:val="0086721B"/>
    <w:rsid w:val="0087470C"/>
    <w:rsid w:val="0087646B"/>
    <w:rsid w:val="00881049"/>
    <w:rsid w:val="008C05E1"/>
    <w:rsid w:val="008D03F0"/>
    <w:rsid w:val="008D57A9"/>
    <w:rsid w:val="008E5780"/>
    <w:rsid w:val="008F55E8"/>
    <w:rsid w:val="0094020B"/>
    <w:rsid w:val="00965834"/>
    <w:rsid w:val="00966074"/>
    <w:rsid w:val="009828F7"/>
    <w:rsid w:val="009B19D8"/>
    <w:rsid w:val="009D05D3"/>
    <w:rsid w:val="009E3158"/>
    <w:rsid w:val="009E7672"/>
    <w:rsid w:val="009F19B8"/>
    <w:rsid w:val="00A0415B"/>
    <w:rsid w:val="00A432F7"/>
    <w:rsid w:val="00AC0F18"/>
    <w:rsid w:val="00AF0501"/>
    <w:rsid w:val="00AF1D98"/>
    <w:rsid w:val="00AF6A03"/>
    <w:rsid w:val="00AF77BF"/>
    <w:rsid w:val="00B455D7"/>
    <w:rsid w:val="00B54B1E"/>
    <w:rsid w:val="00B55B72"/>
    <w:rsid w:val="00BA2E5B"/>
    <w:rsid w:val="00BC0F89"/>
    <w:rsid w:val="00BC3312"/>
    <w:rsid w:val="00BC66FA"/>
    <w:rsid w:val="00BC6F9C"/>
    <w:rsid w:val="00BE332C"/>
    <w:rsid w:val="00BE56ED"/>
    <w:rsid w:val="00BF2E05"/>
    <w:rsid w:val="00C04E9E"/>
    <w:rsid w:val="00C07033"/>
    <w:rsid w:val="00C66FF5"/>
    <w:rsid w:val="00CA4D04"/>
    <w:rsid w:val="00CD3902"/>
    <w:rsid w:val="00D06DA9"/>
    <w:rsid w:val="00D31096"/>
    <w:rsid w:val="00D64199"/>
    <w:rsid w:val="00D72579"/>
    <w:rsid w:val="00DB3DB1"/>
    <w:rsid w:val="00DB4D3D"/>
    <w:rsid w:val="00DC3662"/>
    <w:rsid w:val="00DE418D"/>
    <w:rsid w:val="00E02D81"/>
    <w:rsid w:val="00E16F7F"/>
    <w:rsid w:val="00E32DFE"/>
    <w:rsid w:val="00E51833"/>
    <w:rsid w:val="00E83373"/>
    <w:rsid w:val="00E8719D"/>
    <w:rsid w:val="00EB7B21"/>
    <w:rsid w:val="00EC1642"/>
    <w:rsid w:val="00ED5BBD"/>
    <w:rsid w:val="00EE0E1A"/>
    <w:rsid w:val="00EE1C98"/>
    <w:rsid w:val="00EF1CB5"/>
    <w:rsid w:val="00EF4F2B"/>
    <w:rsid w:val="00F213FB"/>
    <w:rsid w:val="00F474DB"/>
    <w:rsid w:val="00F53E8C"/>
    <w:rsid w:val="00F64136"/>
    <w:rsid w:val="00FA0130"/>
    <w:rsid w:val="00FB1C1D"/>
    <w:rsid w:val="00FD1577"/>
    <w:rsid w:val="00FD62DA"/>
    <w:rsid w:val="00FD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59889"/>
  <w15:chartTrackingRefBased/>
  <w15:docId w15:val="{2DE20014-EDC3-436F-8F43-D828F2F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62E02"/>
    <w:pPr>
      <w:keepNext/>
      <w:spacing w:after="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579"/>
    <w:rPr>
      <w:strike w:val="0"/>
      <w:dstrike w:val="0"/>
      <w:color w:val="000080"/>
      <w:u w:val="none"/>
      <w:effect w:val="none"/>
    </w:rPr>
  </w:style>
  <w:style w:type="paragraph" w:styleId="NormalWeb">
    <w:name w:val="Normal (Web)"/>
    <w:basedOn w:val="Normal"/>
    <w:uiPriority w:val="99"/>
    <w:unhideWhenUsed/>
    <w:rsid w:val="00D7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2579"/>
    <w:rPr>
      <w:b/>
      <w:bCs/>
    </w:rPr>
  </w:style>
  <w:style w:type="paragraph" w:styleId="Header">
    <w:name w:val="header"/>
    <w:basedOn w:val="Normal"/>
    <w:link w:val="HeaderChar"/>
    <w:uiPriority w:val="99"/>
    <w:unhideWhenUsed/>
    <w:rsid w:val="00CA4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04"/>
  </w:style>
  <w:style w:type="paragraph" w:styleId="Footer">
    <w:name w:val="footer"/>
    <w:basedOn w:val="Normal"/>
    <w:link w:val="FooterChar"/>
    <w:uiPriority w:val="99"/>
    <w:unhideWhenUsed/>
    <w:rsid w:val="00CA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04"/>
  </w:style>
  <w:style w:type="character" w:customStyle="1" w:styleId="Heading1Char">
    <w:name w:val="Heading 1 Char"/>
    <w:basedOn w:val="DefaultParagraphFont"/>
    <w:link w:val="Heading1"/>
    <w:rsid w:val="00662E02"/>
    <w:rPr>
      <w:rFonts w:ascii="Arial" w:eastAsia="Times New Roman" w:hAnsi="Arial" w:cs="Times New Roman"/>
      <w:b/>
      <w:sz w:val="32"/>
      <w:szCs w:val="20"/>
    </w:rPr>
  </w:style>
  <w:style w:type="paragraph" w:styleId="BodyText">
    <w:name w:val="Body Text"/>
    <w:basedOn w:val="Normal"/>
    <w:link w:val="BodyTextChar"/>
    <w:rsid w:val="00662E02"/>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62E02"/>
    <w:rPr>
      <w:rFonts w:ascii="Times New Roman" w:eastAsia="Times New Roman" w:hAnsi="Times New Roman" w:cs="Times New Roman"/>
      <w:sz w:val="28"/>
      <w:szCs w:val="20"/>
    </w:rPr>
  </w:style>
  <w:style w:type="paragraph" w:styleId="Title">
    <w:name w:val="Title"/>
    <w:basedOn w:val="Normal"/>
    <w:link w:val="TitleChar"/>
    <w:qFormat/>
    <w:rsid w:val="00662E02"/>
    <w:pPr>
      <w:tabs>
        <w:tab w:val="center" w:pos="468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662E02"/>
    <w:rPr>
      <w:rFonts w:ascii="Times New Roman" w:eastAsia="Times New Roman" w:hAnsi="Times New Roman" w:cs="Times New Roman"/>
      <w:b/>
      <w:sz w:val="36"/>
      <w:szCs w:val="20"/>
    </w:rPr>
  </w:style>
  <w:style w:type="character" w:customStyle="1" w:styleId="apple-converted-space">
    <w:name w:val="apple-converted-space"/>
    <w:rsid w:val="00A0415B"/>
  </w:style>
  <w:style w:type="character" w:styleId="FollowedHyperlink">
    <w:name w:val="FollowedHyperlink"/>
    <w:basedOn w:val="DefaultParagraphFont"/>
    <w:uiPriority w:val="99"/>
    <w:semiHidden/>
    <w:unhideWhenUsed/>
    <w:rsid w:val="00A0415B"/>
    <w:rPr>
      <w:color w:val="954F72" w:themeColor="followedHyperlink"/>
      <w:u w:val="single"/>
    </w:rPr>
  </w:style>
  <w:style w:type="paragraph" w:styleId="BodyText3">
    <w:name w:val="Body Text 3"/>
    <w:basedOn w:val="Normal"/>
    <w:link w:val="BodyText3Char"/>
    <w:uiPriority w:val="99"/>
    <w:semiHidden/>
    <w:unhideWhenUsed/>
    <w:rsid w:val="00F213FB"/>
    <w:pPr>
      <w:spacing w:after="120"/>
    </w:pPr>
    <w:rPr>
      <w:sz w:val="16"/>
      <w:szCs w:val="16"/>
    </w:rPr>
  </w:style>
  <w:style w:type="character" w:customStyle="1" w:styleId="BodyText3Char">
    <w:name w:val="Body Text 3 Char"/>
    <w:basedOn w:val="DefaultParagraphFont"/>
    <w:link w:val="BodyText3"/>
    <w:uiPriority w:val="99"/>
    <w:semiHidden/>
    <w:rsid w:val="00F213FB"/>
    <w:rPr>
      <w:sz w:val="16"/>
      <w:szCs w:val="16"/>
    </w:rPr>
  </w:style>
  <w:style w:type="paragraph" w:styleId="BalloonText">
    <w:name w:val="Balloon Text"/>
    <w:basedOn w:val="Normal"/>
    <w:link w:val="BalloonTextChar"/>
    <w:uiPriority w:val="99"/>
    <w:semiHidden/>
    <w:unhideWhenUsed/>
    <w:rsid w:val="007D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24B"/>
    <w:rPr>
      <w:rFonts w:ascii="Segoe UI" w:hAnsi="Segoe UI" w:cs="Segoe UI"/>
      <w:sz w:val="18"/>
      <w:szCs w:val="18"/>
    </w:rPr>
  </w:style>
  <w:style w:type="paragraph" w:styleId="NoSpacing">
    <w:name w:val="No Spacing"/>
    <w:uiPriority w:val="1"/>
    <w:qFormat/>
    <w:rsid w:val="00DC3662"/>
    <w:pPr>
      <w:spacing w:after="0" w:line="240" w:lineRule="auto"/>
    </w:pPr>
    <w:rPr>
      <w:rFonts w:ascii="Arial" w:eastAsia="Times New Roman" w:hAnsi="Arial" w:cs="Times New Roman"/>
      <w:sz w:val="28"/>
      <w:szCs w:val="20"/>
    </w:rPr>
  </w:style>
  <w:style w:type="paragraph" w:styleId="ListParagraph">
    <w:name w:val="List Paragraph"/>
    <w:basedOn w:val="Normal"/>
    <w:uiPriority w:val="34"/>
    <w:qFormat/>
    <w:rsid w:val="00E16F7F"/>
    <w:pPr>
      <w:ind w:left="720"/>
      <w:contextualSpacing/>
    </w:pPr>
    <w:rPr>
      <w:rFonts w:ascii="Arial" w:hAnsi="Arial" w:cs="Arial"/>
      <w:sz w:val="28"/>
      <w:szCs w:val="28"/>
    </w:rPr>
  </w:style>
  <w:style w:type="character" w:styleId="UnresolvedMention">
    <w:name w:val="Unresolved Mention"/>
    <w:basedOn w:val="DefaultParagraphFont"/>
    <w:uiPriority w:val="99"/>
    <w:semiHidden/>
    <w:unhideWhenUsed/>
    <w:rsid w:val="00CD3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9759">
      <w:bodyDiv w:val="1"/>
      <w:marLeft w:val="0"/>
      <w:marRight w:val="0"/>
      <w:marTop w:val="0"/>
      <w:marBottom w:val="0"/>
      <w:divBdr>
        <w:top w:val="none" w:sz="0" w:space="0" w:color="auto"/>
        <w:left w:val="none" w:sz="0" w:space="0" w:color="auto"/>
        <w:bottom w:val="none" w:sz="0" w:space="0" w:color="auto"/>
        <w:right w:val="none" w:sz="0" w:space="0" w:color="auto"/>
      </w:divBdr>
      <w:divsChild>
        <w:div w:id="1527206624">
          <w:marLeft w:val="0"/>
          <w:marRight w:val="0"/>
          <w:marTop w:val="0"/>
          <w:marBottom w:val="0"/>
          <w:divBdr>
            <w:top w:val="none" w:sz="0" w:space="0" w:color="auto"/>
            <w:left w:val="none" w:sz="0" w:space="0" w:color="auto"/>
            <w:bottom w:val="none" w:sz="0" w:space="0" w:color="auto"/>
            <w:right w:val="none" w:sz="0" w:space="0" w:color="auto"/>
          </w:divBdr>
        </w:div>
        <w:div w:id="2089619567">
          <w:marLeft w:val="0"/>
          <w:marRight w:val="0"/>
          <w:marTop w:val="0"/>
          <w:marBottom w:val="0"/>
          <w:divBdr>
            <w:top w:val="none" w:sz="0" w:space="0" w:color="auto"/>
            <w:left w:val="none" w:sz="0" w:space="0" w:color="auto"/>
            <w:bottom w:val="none" w:sz="0" w:space="0" w:color="auto"/>
            <w:right w:val="none" w:sz="0" w:space="0" w:color="auto"/>
          </w:divBdr>
        </w:div>
        <w:div w:id="1973250775">
          <w:marLeft w:val="0"/>
          <w:marRight w:val="0"/>
          <w:marTop w:val="0"/>
          <w:marBottom w:val="0"/>
          <w:divBdr>
            <w:top w:val="none" w:sz="0" w:space="0" w:color="auto"/>
            <w:left w:val="none" w:sz="0" w:space="0" w:color="auto"/>
            <w:bottom w:val="none" w:sz="0" w:space="0" w:color="auto"/>
            <w:right w:val="none" w:sz="0" w:space="0" w:color="auto"/>
          </w:divBdr>
        </w:div>
        <w:div w:id="1823812452">
          <w:marLeft w:val="0"/>
          <w:marRight w:val="0"/>
          <w:marTop w:val="0"/>
          <w:marBottom w:val="0"/>
          <w:divBdr>
            <w:top w:val="none" w:sz="0" w:space="0" w:color="auto"/>
            <w:left w:val="none" w:sz="0" w:space="0" w:color="auto"/>
            <w:bottom w:val="none" w:sz="0" w:space="0" w:color="auto"/>
            <w:right w:val="none" w:sz="0" w:space="0" w:color="auto"/>
          </w:divBdr>
        </w:div>
        <w:div w:id="733086538">
          <w:marLeft w:val="0"/>
          <w:marRight w:val="0"/>
          <w:marTop w:val="0"/>
          <w:marBottom w:val="0"/>
          <w:divBdr>
            <w:top w:val="none" w:sz="0" w:space="0" w:color="auto"/>
            <w:left w:val="none" w:sz="0" w:space="0" w:color="auto"/>
            <w:bottom w:val="none" w:sz="0" w:space="0" w:color="auto"/>
            <w:right w:val="none" w:sz="0" w:space="0" w:color="auto"/>
          </w:divBdr>
        </w:div>
        <w:div w:id="853229532">
          <w:marLeft w:val="0"/>
          <w:marRight w:val="0"/>
          <w:marTop w:val="0"/>
          <w:marBottom w:val="0"/>
          <w:divBdr>
            <w:top w:val="none" w:sz="0" w:space="0" w:color="auto"/>
            <w:left w:val="none" w:sz="0" w:space="0" w:color="auto"/>
            <w:bottom w:val="none" w:sz="0" w:space="0" w:color="auto"/>
            <w:right w:val="none" w:sz="0" w:space="0" w:color="auto"/>
          </w:divBdr>
        </w:div>
        <w:div w:id="45762444">
          <w:marLeft w:val="0"/>
          <w:marRight w:val="0"/>
          <w:marTop w:val="0"/>
          <w:marBottom w:val="0"/>
          <w:divBdr>
            <w:top w:val="none" w:sz="0" w:space="0" w:color="auto"/>
            <w:left w:val="none" w:sz="0" w:space="0" w:color="auto"/>
            <w:bottom w:val="none" w:sz="0" w:space="0" w:color="auto"/>
            <w:right w:val="none" w:sz="0" w:space="0" w:color="auto"/>
          </w:divBdr>
        </w:div>
        <w:div w:id="1633361270">
          <w:marLeft w:val="0"/>
          <w:marRight w:val="0"/>
          <w:marTop w:val="0"/>
          <w:marBottom w:val="0"/>
          <w:divBdr>
            <w:top w:val="none" w:sz="0" w:space="0" w:color="auto"/>
            <w:left w:val="none" w:sz="0" w:space="0" w:color="auto"/>
            <w:bottom w:val="none" w:sz="0" w:space="0" w:color="auto"/>
            <w:right w:val="none" w:sz="0" w:space="0" w:color="auto"/>
          </w:divBdr>
        </w:div>
        <w:div w:id="1242326418">
          <w:marLeft w:val="0"/>
          <w:marRight w:val="0"/>
          <w:marTop w:val="0"/>
          <w:marBottom w:val="0"/>
          <w:divBdr>
            <w:top w:val="none" w:sz="0" w:space="0" w:color="auto"/>
            <w:left w:val="none" w:sz="0" w:space="0" w:color="auto"/>
            <w:bottom w:val="none" w:sz="0" w:space="0" w:color="auto"/>
            <w:right w:val="none" w:sz="0" w:space="0" w:color="auto"/>
          </w:divBdr>
        </w:div>
        <w:div w:id="969632369">
          <w:marLeft w:val="0"/>
          <w:marRight w:val="0"/>
          <w:marTop w:val="0"/>
          <w:marBottom w:val="0"/>
          <w:divBdr>
            <w:top w:val="none" w:sz="0" w:space="0" w:color="auto"/>
            <w:left w:val="none" w:sz="0" w:space="0" w:color="auto"/>
            <w:bottom w:val="none" w:sz="0" w:space="0" w:color="auto"/>
            <w:right w:val="none" w:sz="0" w:space="0" w:color="auto"/>
          </w:divBdr>
        </w:div>
        <w:div w:id="574633906">
          <w:marLeft w:val="0"/>
          <w:marRight w:val="0"/>
          <w:marTop w:val="0"/>
          <w:marBottom w:val="0"/>
          <w:divBdr>
            <w:top w:val="none" w:sz="0" w:space="0" w:color="auto"/>
            <w:left w:val="none" w:sz="0" w:space="0" w:color="auto"/>
            <w:bottom w:val="none" w:sz="0" w:space="0" w:color="auto"/>
            <w:right w:val="none" w:sz="0" w:space="0" w:color="auto"/>
          </w:divBdr>
        </w:div>
        <w:div w:id="1130244563">
          <w:marLeft w:val="0"/>
          <w:marRight w:val="0"/>
          <w:marTop w:val="0"/>
          <w:marBottom w:val="0"/>
          <w:divBdr>
            <w:top w:val="none" w:sz="0" w:space="0" w:color="auto"/>
            <w:left w:val="none" w:sz="0" w:space="0" w:color="auto"/>
            <w:bottom w:val="none" w:sz="0" w:space="0" w:color="auto"/>
            <w:right w:val="none" w:sz="0" w:space="0" w:color="auto"/>
          </w:divBdr>
        </w:div>
        <w:div w:id="102501762">
          <w:marLeft w:val="0"/>
          <w:marRight w:val="0"/>
          <w:marTop w:val="0"/>
          <w:marBottom w:val="0"/>
          <w:divBdr>
            <w:top w:val="none" w:sz="0" w:space="0" w:color="auto"/>
            <w:left w:val="none" w:sz="0" w:space="0" w:color="auto"/>
            <w:bottom w:val="none" w:sz="0" w:space="0" w:color="auto"/>
            <w:right w:val="none" w:sz="0" w:space="0" w:color="auto"/>
          </w:divBdr>
        </w:div>
        <w:div w:id="1269970748">
          <w:marLeft w:val="0"/>
          <w:marRight w:val="0"/>
          <w:marTop w:val="0"/>
          <w:marBottom w:val="0"/>
          <w:divBdr>
            <w:top w:val="none" w:sz="0" w:space="0" w:color="auto"/>
            <w:left w:val="none" w:sz="0" w:space="0" w:color="auto"/>
            <w:bottom w:val="none" w:sz="0" w:space="0" w:color="auto"/>
            <w:right w:val="none" w:sz="0" w:space="0" w:color="auto"/>
          </w:divBdr>
        </w:div>
        <w:div w:id="440876719">
          <w:marLeft w:val="0"/>
          <w:marRight w:val="0"/>
          <w:marTop w:val="0"/>
          <w:marBottom w:val="0"/>
          <w:divBdr>
            <w:top w:val="none" w:sz="0" w:space="0" w:color="auto"/>
            <w:left w:val="none" w:sz="0" w:space="0" w:color="auto"/>
            <w:bottom w:val="none" w:sz="0" w:space="0" w:color="auto"/>
            <w:right w:val="none" w:sz="0" w:space="0" w:color="auto"/>
          </w:divBdr>
        </w:div>
        <w:div w:id="1360740980">
          <w:marLeft w:val="0"/>
          <w:marRight w:val="0"/>
          <w:marTop w:val="0"/>
          <w:marBottom w:val="0"/>
          <w:divBdr>
            <w:top w:val="none" w:sz="0" w:space="0" w:color="auto"/>
            <w:left w:val="none" w:sz="0" w:space="0" w:color="auto"/>
            <w:bottom w:val="none" w:sz="0" w:space="0" w:color="auto"/>
            <w:right w:val="none" w:sz="0" w:space="0" w:color="auto"/>
          </w:divBdr>
        </w:div>
      </w:divsChild>
    </w:div>
    <w:div w:id="267010312">
      <w:bodyDiv w:val="1"/>
      <w:marLeft w:val="0"/>
      <w:marRight w:val="0"/>
      <w:marTop w:val="0"/>
      <w:marBottom w:val="0"/>
      <w:divBdr>
        <w:top w:val="none" w:sz="0" w:space="0" w:color="auto"/>
        <w:left w:val="none" w:sz="0" w:space="0" w:color="auto"/>
        <w:bottom w:val="none" w:sz="0" w:space="0" w:color="auto"/>
        <w:right w:val="none" w:sz="0" w:space="0" w:color="auto"/>
      </w:divBdr>
      <w:divsChild>
        <w:div w:id="49234827">
          <w:marLeft w:val="0"/>
          <w:marRight w:val="0"/>
          <w:marTop w:val="0"/>
          <w:marBottom w:val="0"/>
          <w:divBdr>
            <w:top w:val="none" w:sz="0" w:space="0" w:color="auto"/>
            <w:left w:val="none" w:sz="0" w:space="0" w:color="auto"/>
            <w:bottom w:val="none" w:sz="0" w:space="0" w:color="auto"/>
            <w:right w:val="none" w:sz="0" w:space="0" w:color="auto"/>
          </w:divBdr>
        </w:div>
        <w:div w:id="1434326322">
          <w:marLeft w:val="0"/>
          <w:marRight w:val="0"/>
          <w:marTop w:val="0"/>
          <w:marBottom w:val="0"/>
          <w:divBdr>
            <w:top w:val="none" w:sz="0" w:space="0" w:color="auto"/>
            <w:left w:val="none" w:sz="0" w:space="0" w:color="auto"/>
            <w:bottom w:val="none" w:sz="0" w:space="0" w:color="auto"/>
            <w:right w:val="none" w:sz="0" w:space="0" w:color="auto"/>
          </w:divBdr>
        </w:div>
        <w:div w:id="890307701">
          <w:marLeft w:val="0"/>
          <w:marRight w:val="0"/>
          <w:marTop w:val="0"/>
          <w:marBottom w:val="0"/>
          <w:divBdr>
            <w:top w:val="none" w:sz="0" w:space="0" w:color="auto"/>
            <w:left w:val="none" w:sz="0" w:space="0" w:color="auto"/>
            <w:bottom w:val="none" w:sz="0" w:space="0" w:color="auto"/>
            <w:right w:val="none" w:sz="0" w:space="0" w:color="auto"/>
          </w:divBdr>
        </w:div>
        <w:div w:id="2030720604">
          <w:marLeft w:val="0"/>
          <w:marRight w:val="0"/>
          <w:marTop w:val="0"/>
          <w:marBottom w:val="0"/>
          <w:divBdr>
            <w:top w:val="none" w:sz="0" w:space="0" w:color="auto"/>
            <w:left w:val="none" w:sz="0" w:space="0" w:color="auto"/>
            <w:bottom w:val="none" w:sz="0" w:space="0" w:color="auto"/>
            <w:right w:val="none" w:sz="0" w:space="0" w:color="auto"/>
          </w:divBdr>
        </w:div>
        <w:div w:id="1002053639">
          <w:marLeft w:val="0"/>
          <w:marRight w:val="0"/>
          <w:marTop w:val="0"/>
          <w:marBottom w:val="0"/>
          <w:divBdr>
            <w:top w:val="none" w:sz="0" w:space="0" w:color="auto"/>
            <w:left w:val="none" w:sz="0" w:space="0" w:color="auto"/>
            <w:bottom w:val="none" w:sz="0" w:space="0" w:color="auto"/>
            <w:right w:val="none" w:sz="0" w:space="0" w:color="auto"/>
          </w:divBdr>
        </w:div>
        <w:div w:id="1268925228">
          <w:marLeft w:val="0"/>
          <w:marRight w:val="0"/>
          <w:marTop w:val="0"/>
          <w:marBottom w:val="0"/>
          <w:divBdr>
            <w:top w:val="none" w:sz="0" w:space="0" w:color="auto"/>
            <w:left w:val="none" w:sz="0" w:space="0" w:color="auto"/>
            <w:bottom w:val="none" w:sz="0" w:space="0" w:color="auto"/>
            <w:right w:val="none" w:sz="0" w:space="0" w:color="auto"/>
          </w:divBdr>
        </w:div>
        <w:div w:id="2085302032">
          <w:marLeft w:val="0"/>
          <w:marRight w:val="0"/>
          <w:marTop w:val="0"/>
          <w:marBottom w:val="0"/>
          <w:divBdr>
            <w:top w:val="none" w:sz="0" w:space="0" w:color="auto"/>
            <w:left w:val="none" w:sz="0" w:space="0" w:color="auto"/>
            <w:bottom w:val="none" w:sz="0" w:space="0" w:color="auto"/>
            <w:right w:val="none" w:sz="0" w:space="0" w:color="auto"/>
          </w:divBdr>
        </w:div>
        <w:div w:id="526649149">
          <w:marLeft w:val="0"/>
          <w:marRight w:val="0"/>
          <w:marTop w:val="0"/>
          <w:marBottom w:val="0"/>
          <w:divBdr>
            <w:top w:val="none" w:sz="0" w:space="0" w:color="auto"/>
            <w:left w:val="none" w:sz="0" w:space="0" w:color="auto"/>
            <w:bottom w:val="none" w:sz="0" w:space="0" w:color="auto"/>
            <w:right w:val="none" w:sz="0" w:space="0" w:color="auto"/>
          </w:divBdr>
        </w:div>
        <w:div w:id="1040667201">
          <w:marLeft w:val="0"/>
          <w:marRight w:val="0"/>
          <w:marTop w:val="0"/>
          <w:marBottom w:val="0"/>
          <w:divBdr>
            <w:top w:val="none" w:sz="0" w:space="0" w:color="auto"/>
            <w:left w:val="none" w:sz="0" w:space="0" w:color="auto"/>
            <w:bottom w:val="none" w:sz="0" w:space="0" w:color="auto"/>
            <w:right w:val="none" w:sz="0" w:space="0" w:color="auto"/>
          </w:divBdr>
        </w:div>
        <w:div w:id="963077576">
          <w:marLeft w:val="0"/>
          <w:marRight w:val="0"/>
          <w:marTop w:val="0"/>
          <w:marBottom w:val="0"/>
          <w:divBdr>
            <w:top w:val="none" w:sz="0" w:space="0" w:color="auto"/>
            <w:left w:val="none" w:sz="0" w:space="0" w:color="auto"/>
            <w:bottom w:val="none" w:sz="0" w:space="0" w:color="auto"/>
            <w:right w:val="none" w:sz="0" w:space="0" w:color="auto"/>
          </w:divBdr>
        </w:div>
        <w:div w:id="1069305050">
          <w:marLeft w:val="0"/>
          <w:marRight w:val="0"/>
          <w:marTop w:val="0"/>
          <w:marBottom w:val="0"/>
          <w:divBdr>
            <w:top w:val="none" w:sz="0" w:space="0" w:color="auto"/>
            <w:left w:val="none" w:sz="0" w:space="0" w:color="auto"/>
            <w:bottom w:val="none" w:sz="0" w:space="0" w:color="auto"/>
            <w:right w:val="none" w:sz="0" w:space="0" w:color="auto"/>
          </w:divBdr>
        </w:div>
        <w:div w:id="1649897281">
          <w:marLeft w:val="0"/>
          <w:marRight w:val="0"/>
          <w:marTop w:val="0"/>
          <w:marBottom w:val="0"/>
          <w:divBdr>
            <w:top w:val="none" w:sz="0" w:space="0" w:color="auto"/>
            <w:left w:val="none" w:sz="0" w:space="0" w:color="auto"/>
            <w:bottom w:val="none" w:sz="0" w:space="0" w:color="auto"/>
            <w:right w:val="none" w:sz="0" w:space="0" w:color="auto"/>
          </w:divBdr>
        </w:div>
        <w:div w:id="1055929730">
          <w:marLeft w:val="0"/>
          <w:marRight w:val="0"/>
          <w:marTop w:val="0"/>
          <w:marBottom w:val="0"/>
          <w:divBdr>
            <w:top w:val="none" w:sz="0" w:space="0" w:color="auto"/>
            <w:left w:val="none" w:sz="0" w:space="0" w:color="auto"/>
            <w:bottom w:val="none" w:sz="0" w:space="0" w:color="auto"/>
            <w:right w:val="none" w:sz="0" w:space="0" w:color="auto"/>
          </w:divBdr>
        </w:div>
        <w:div w:id="1133063757">
          <w:marLeft w:val="0"/>
          <w:marRight w:val="0"/>
          <w:marTop w:val="0"/>
          <w:marBottom w:val="0"/>
          <w:divBdr>
            <w:top w:val="none" w:sz="0" w:space="0" w:color="auto"/>
            <w:left w:val="none" w:sz="0" w:space="0" w:color="auto"/>
            <w:bottom w:val="none" w:sz="0" w:space="0" w:color="auto"/>
            <w:right w:val="none" w:sz="0" w:space="0" w:color="auto"/>
          </w:divBdr>
        </w:div>
        <w:div w:id="1402941598">
          <w:marLeft w:val="0"/>
          <w:marRight w:val="0"/>
          <w:marTop w:val="0"/>
          <w:marBottom w:val="0"/>
          <w:divBdr>
            <w:top w:val="none" w:sz="0" w:space="0" w:color="auto"/>
            <w:left w:val="none" w:sz="0" w:space="0" w:color="auto"/>
            <w:bottom w:val="none" w:sz="0" w:space="0" w:color="auto"/>
            <w:right w:val="none" w:sz="0" w:space="0" w:color="auto"/>
          </w:divBdr>
        </w:div>
        <w:div w:id="1135634466">
          <w:marLeft w:val="0"/>
          <w:marRight w:val="0"/>
          <w:marTop w:val="0"/>
          <w:marBottom w:val="0"/>
          <w:divBdr>
            <w:top w:val="none" w:sz="0" w:space="0" w:color="auto"/>
            <w:left w:val="none" w:sz="0" w:space="0" w:color="auto"/>
            <w:bottom w:val="none" w:sz="0" w:space="0" w:color="auto"/>
            <w:right w:val="none" w:sz="0" w:space="0" w:color="auto"/>
          </w:divBdr>
        </w:div>
        <w:div w:id="439643496">
          <w:marLeft w:val="0"/>
          <w:marRight w:val="0"/>
          <w:marTop w:val="0"/>
          <w:marBottom w:val="0"/>
          <w:divBdr>
            <w:top w:val="none" w:sz="0" w:space="0" w:color="auto"/>
            <w:left w:val="none" w:sz="0" w:space="0" w:color="auto"/>
            <w:bottom w:val="none" w:sz="0" w:space="0" w:color="auto"/>
            <w:right w:val="none" w:sz="0" w:space="0" w:color="auto"/>
          </w:divBdr>
        </w:div>
        <w:div w:id="1752853061">
          <w:marLeft w:val="0"/>
          <w:marRight w:val="0"/>
          <w:marTop w:val="0"/>
          <w:marBottom w:val="0"/>
          <w:divBdr>
            <w:top w:val="none" w:sz="0" w:space="0" w:color="auto"/>
            <w:left w:val="none" w:sz="0" w:space="0" w:color="auto"/>
            <w:bottom w:val="none" w:sz="0" w:space="0" w:color="auto"/>
            <w:right w:val="none" w:sz="0" w:space="0" w:color="auto"/>
          </w:divBdr>
        </w:div>
      </w:divsChild>
    </w:div>
    <w:div w:id="370498446">
      <w:bodyDiv w:val="1"/>
      <w:marLeft w:val="0"/>
      <w:marRight w:val="0"/>
      <w:marTop w:val="0"/>
      <w:marBottom w:val="0"/>
      <w:divBdr>
        <w:top w:val="none" w:sz="0" w:space="0" w:color="auto"/>
        <w:left w:val="none" w:sz="0" w:space="0" w:color="auto"/>
        <w:bottom w:val="none" w:sz="0" w:space="0" w:color="auto"/>
        <w:right w:val="none" w:sz="0" w:space="0" w:color="auto"/>
      </w:divBdr>
      <w:divsChild>
        <w:div w:id="905262496">
          <w:marLeft w:val="0"/>
          <w:marRight w:val="0"/>
          <w:marTop w:val="0"/>
          <w:marBottom w:val="0"/>
          <w:divBdr>
            <w:top w:val="none" w:sz="0" w:space="0" w:color="auto"/>
            <w:left w:val="none" w:sz="0" w:space="0" w:color="auto"/>
            <w:bottom w:val="none" w:sz="0" w:space="0" w:color="auto"/>
            <w:right w:val="none" w:sz="0" w:space="0" w:color="auto"/>
          </w:divBdr>
        </w:div>
        <w:div w:id="1300066027">
          <w:marLeft w:val="0"/>
          <w:marRight w:val="0"/>
          <w:marTop w:val="0"/>
          <w:marBottom w:val="0"/>
          <w:divBdr>
            <w:top w:val="none" w:sz="0" w:space="0" w:color="auto"/>
            <w:left w:val="none" w:sz="0" w:space="0" w:color="auto"/>
            <w:bottom w:val="none" w:sz="0" w:space="0" w:color="auto"/>
            <w:right w:val="none" w:sz="0" w:space="0" w:color="auto"/>
          </w:divBdr>
        </w:div>
        <w:div w:id="1736973588">
          <w:marLeft w:val="0"/>
          <w:marRight w:val="0"/>
          <w:marTop w:val="0"/>
          <w:marBottom w:val="0"/>
          <w:divBdr>
            <w:top w:val="none" w:sz="0" w:space="0" w:color="auto"/>
            <w:left w:val="none" w:sz="0" w:space="0" w:color="auto"/>
            <w:bottom w:val="none" w:sz="0" w:space="0" w:color="auto"/>
            <w:right w:val="none" w:sz="0" w:space="0" w:color="auto"/>
          </w:divBdr>
        </w:div>
        <w:div w:id="672299147">
          <w:marLeft w:val="0"/>
          <w:marRight w:val="0"/>
          <w:marTop w:val="0"/>
          <w:marBottom w:val="0"/>
          <w:divBdr>
            <w:top w:val="none" w:sz="0" w:space="0" w:color="auto"/>
            <w:left w:val="none" w:sz="0" w:space="0" w:color="auto"/>
            <w:bottom w:val="none" w:sz="0" w:space="0" w:color="auto"/>
            <w:right w:val="none" w:sz="0" w:space="0" w:color="auto"/>
          </w:divBdr>
        </w:div>
      </w:divsChild>
    </w:div>
    <w:div w:id="404644413">
      <w:bodyDiv w:val="1"/>
      <w:marLeft w:val="0"/>
      <w:marRight w:val="0"/>
      <w:marTop w:val="0"/>
      <w:marBottom w:val="0"/>
      <w:divBdr>
        <w:top w:val="none" w:sz="0" w:space="0" w:color="auto"/>
        <w:left w:val="none" w:sz="0" w:space="0" w:color="auto"/>
        <w:bottom w:val="none" w:sz="0" w:space="0" w:color="auto"/>
        <w:right w:val="none" w:sz="0" w:space="0" w:color="auto"/>
      </w:divBdr>
      <w:divsChild>
        <w:div w:id="539518392">
          <w:marLeft w:val="0"/>
          <w:marRight w:val="0"/>
          <w:marTop w:val="0"/>
          <w:marBottom w:val="0"/>
          <w:divBdr>
            <w:top w:val="none" w:sz="0" w:space="0" w:color="auto"/>
            <w:left w:val="none" w:sz="0" w:space="0" w:color="auto"/>
            <w:bottom w:val="none" w:sz="0" w:space="0" w:color="auto"/>
            <w:right w:val="none" w:sz="0" w:space="0" w:color="auto"/>
          </w:divBdr>
        </w:div>
        <w:div w:id="1833371052">
          <w:marLeft w:val="0"/>
          <w:marRight w:val="0"/>
          <w:marTop w:val="0"/>
          <w:marBottom w:val="0"/>
          <w:divBdr>
            <w:top w:val="none" w:sz="0" w:space="0" w:color="auto"/>
            <w:left w:val="none" w:sz="0" w:space="0" w:color="auto"/>
            <w:bottom w:val="none" w:sz="0" w:space="0" w:color="auto"/>
            <w:right w:val="none" w:sz="0" w:space="0" w:color="auto"/>
          </w:divBdr>
        </w:div>
      </w:divsChild>
    </w:div>
    <w:div w:id="498236430">
      <w:bodyDiv w:val="1"/>
      <w:marLeft w:val="0"/>
      <w:marRight w:val="0"/>
      <w:marTop w:val="0"/>
      <w:marBottom w:val="0"/>
      <w:divBdr>
        <w:top w:val="none" w:sz="0" w:space="0" w:color="auto"/>
        <w:left w:val="none" w:sz="0" w:space="0" w:color="auto"/>
        <w:bottom w:val="none" w:sz="0" w:space="0" w:color="auto"/>
        <w:right w:val="none" w:sz="0" w:space="0" w:color="auto"/>
      </w:divBdr>
    </w:div>
    <w:div w:id="504980178">
      <w:bodyDiv w:val="1"/>
      <w:marLeft w:val="0"/>
      <w:marRight w:val="0"/>
      <w:marTop w:val="0"/>
      <w:marBottom w:val="0"/>
      <w:divBdr>
        <w:top w:val="none" w:sz="0" w:space="0" w:color="auto"/>
        <w:left w:val="none" w:sz="0" w:space="0" w:color="auto"/>
        <w:bottom w:val="none" w:sz="0" w:space="0" w:color="auto"/>
        <w:right w:val="none" w:sz="0" w:space="0" w:color="auto"/>
      </w:divBdr>
      <w:divsChild>
        <w:div w:id="700475810">
          <w:marLeft w:val="0"/>
          <w:marRight w:val="0"/>
          <w:marTop w:val="0"/>
          <w:marBottom w:val="0"/>
          <w:divBdr>
            <w:top w:val="none" w:sz="0" w:space="0" w:color="auto"/>
            <w:left w:val="none" w:sz="0" w:space="0" w:color="auto"/>
            <w:bottom w:val="none" w:sz="0" w:space="0" w:color="auto"/>
            <w:right w:val="none" w:sz="0" w:space="0" w:color="auto"/>
          </w:divBdr>
        </w:div>
        <w:div w:id="228225148">
          <w:marLeft w:val="0"/>
          <w:marRight w:val="0"/>
          <w:marTop w:val="0"/>
          <w:marBottom w:val="0"/>
          <w:divBdr>
            <w:top w:val="none" w:sz="0" w:space="0" w:color="auto"/>
            <w:left w:val="none" w:sz="0" w:space="0" w:color="auto"/>
            <w:bottom w:val="none" w:sz="0" w:space="0" w:color="auto"/>
            <w:right w:val="none" w:sz="0" w:space="0" w:color="auto"/>
          </w:divBdr>
        </w:div>
        <w:div w:id="1788507682">
          <w:marLeft w:val="0"/>
          <w:marRight w:val="0"/>
          <w:marTop w:val="0"/>
          <w:marBottom w:val="0"/>
          <w:divBdr>
            <w:top w:val="none" w:sz="0" w:space="0" w:color="auto"/>
            <w:left w:val="none" w:sz="0" w:space="0" w:color="auto"/>
            <w:bottom w:val="none" w:sz="0" w:space="0" w:color="auto"/>
            <w:right w:val="none" w:sz="0" w:space="0" w:color="auto"/>
          </w:divBdr>
        </w:div>
        <w:div w:id="405153812">
          <w:marLeft w:val="0"/>
          <w:marRight w:val="0"/>
          <w:marTop w:val="0"/>
          <w:marBottom w:val="0"/>
          <w:divBdr>
            <w:top w:val="none" w:sz="0" w:space="0" w:color="auto"/>
            <w:left w:val="none" w:sz="0" w:space="0" w:color="auto"/>
            <w:bottom w:val="none" w:sz="0" w:space="0" w:color="auto"/>
            <w:right w:val="none" w:sz="0" w:space="0" w:color="auto"/>
          </w:divBdr>
        </w:div>
        <w:div w:id="485516981">
          <w:marLeft w:val="0"/>
          <w:marRight w:val="0"/>
          <w:marTop w:val="0"/>
          <w:marBottom w:val="0"/>
          <w:divBdr>
            <w:top w:val="none" w:sz="0" w:space="0" w:color="auto"/>
            <w:left w:val="none" w:sz="0" w:space="0" w:color="auto"/>
            <w:bottom w:val="none" w:sz="0" w:space="0" w:color="auto"/>
            <w:right w:val="none" w:sz="0" w:space="0" w:color="auto"/>
          </w:divBdr>
        </w:div>
        <w:div w:id="1615674967">
          <w:marLeft w:val="0"/>
          <w:marRight w:val="0"/>
          <w:marTop w:val="0"/>
          <w:marBottom w:val="0"/>
          <w:divBdr>
            <w:top w:val="none" w:sz="0" w:space="0" w:color="auto"/>
            <w:left w:val="none" w:sz="0" w:space="0" w:color="auto"/>
            <w:bottom w:val="none" w:sz="0" w:space="0" w:color="auto"/>
            <w:right w:val="none" w:sz="0" w:space="0" w:color="auto"/>
          </w:divBdr>
        </w:div>
        <w:div w:id="746076437">
          <w:marLeft w:val="0"/>
          <w:marRight w:val="0"/>
          <w:marTop w:val="0"/>
          <w:marBottom w:val="0"/>
          <w:divBdr>
            <w:top w:val="none" w:sz="0" w:space="0" w:color="auto"/>
            <w:left w:val="none" w:sz="0" w:space="0" w:color="auto"/>
            <w:bottom w:val="none" w:sz="0" w:space="0" w:color="auto"/>
            <w:right w:val="none" w:sz="0" w:space="0" w:color="auto"/>
          </w:divBdr>
        </w:div>
        <w:div w:id="1746951140">
          <w:marLeft w:val="0"/>
          <w:marRight w:val="0"/>
          <w:marTop w:val="0"/>
          <w:marBottom w:val="0"/>
          <w:divBdr>
            <w:top w:val="none" w:sz="0" w:space="0" w:color="auto"/>
            <w:left w:val="none" w:sz="0" w:space="0" w:color="auto"/>
            <w:bottom w:val="none" w:sz="0" w:space="0" w:color="auto"/>
            <w:right w:val="none" w:sz="0" w:space="0" w:color="auto"/>
          </w:divBdr>
        </w:div>
        <w:div w:id="1525247782">
          <w:marLeft w:val="0"/>
          <w:marRight w:val="0"/>
          <w:marTop w:val="0"/>
          <w:marBottom w:val="0"/>
          <w:divBdr>
            <w:top w:val="none" w:sz="0" w:space="0" w:color="auto"/>
            <w:left w:val="none" w:sz="0" w:space="0" w:color="auto"/>
            <w:bottom w:val="none" w:sz="0" w:space="0" w:color="auto"/>
            <w:right w:val="none" w:sz="0" w:space="0" w:color="auto"/>
          </w:divBdr>
        </w:div>
        <w:div w:id="731468293">
          <w:marLeft w:val="0"/>
          <w:marRight w:val="0"/>
          <w:marTop w:val="0"/>
          <w:marBottom w:val="0"/>
          <w:divBdr>
            <w:top w:val="none" w:sz="0" w:space="0" w:color="auto"/>
            <w:left w:val="none" w:sz="0" w:space="0" w:color="auto"/>
            <w:bottom w:val="none" w:sz="0" w:space="0" w:color="auto"/>
            <w:right w:val="none" w:sz="0" w:space="0" w:color="auto"/>
          </w:divBdr>
        </w:div>
        <w:div w:id="772281415">
          <w:marLeft w:val="0"/>
          <w:marRight w:val="0"/>
          <w:marTop w:val="0"/>
          <w:marBottom w:val="0"/>
          <w:divBdr>
            <w:top w:val="none" w:sz="0" w:space="0" w:color="auto"/>
            <w:left w:val="none" w:sz="0" w:space="0" w:color="auto"/>
            <w:bottom w:val="none" w:sz="0" w:space="0" w:color="auto"/>
            <w:right w:val="none" w:sz="0" w:space="0" w:color="auto"/>
          </w:divBdr>
        </w:div>
        <w:div w:id="1756630906">
          <w:marLeft w:val="0"/>
          <w:marRight w:val="0"/>
          <w:marTop w:val="0"/>
          <w:marBottom w:val="0"/>
          <w:divBdr>
            <w:top w:val="none" w:sz="0" w:space="0" w:color="auto"/>
            <w:left w:val="none" w:sz="0" w:space="0" w:color="auto"/>
            <w:bottom w:val="none" w:sz="0" w:space="0" w:color="auto"/>
            <w:right w:val="none" w:sz="0" w:space="0" w:color="auto"/>
          </w:divBdr>
        </w:div>
        <w:div w:id="1482768018">
          <w:marLeft w:val="0"/>
          <w:marRight w:val="0"/>
          <w:marTop w:val="0"/>
          <w:marBottom w:val="0"/>
          <w:divBdr>
            <w:top w:val="none" w:sz="0" w:space="0" w:color="auto"/>
            <w:left w:val="none" w:sz="0" w:space="0" w:color="auto"/>
            <w:bottom w:val="none" w:sz="0" w:space="0" w:color="auto"/>
            <w:right w:val="none" w:sz="0" w:space="0" w:color="auto"/>
          </w:divBdr>
        </w:div>
        <w:div w:id="56901731">
          <w:marLeft w:val="0"/>
          <w:marRight w:val="0"/>
          <w:marTop w:val="0"/>
          <w:marBottom w:val="0"/>
          <w:divBdr>
            <w:top w:val="none" w:sz="0" w:space="0" w:color="auto"/>
            <w:left w:val="none" w:sz="0" w:space="0" w:color="auto"/>
            <w:bottom w:val="none" w:sz="0" w:space="0" w:color="auto"/>
            <w:right w:val="none" w:sz="0" w:space="0" w:color="auto"/>
          </w:divBdr>
        </w:div>
        <w:div w:id="771630912">
          <w:marLeft w:val="0"/>
          <w:marRight w:val="0"/>
          <w:marTop w:val="0"/>
          <w:marBottom w:val="0"/>
          <w:divBdr>
            <w:top w:val="none" w:sz="0" w:space="0" w:color="auto"/>
            <w:left w:val="none" w:sz="0" w:space="0" w:color="auto"/>
            <w:bottom w:val="none" w:sz="0" w:space="0" w:color="auto"/>
            <w:right w:val="none" w:sz="0" w:space="0" w:color="auto"/>
          </w:divBdr>
        </w:div>
        <w:div w:id="1299454643">
          <w:marLeft w:val="0"/>
          <w:marRight w:val="0"/>
          <w:marTop w:val="0"/>
          <w:marBottom w:val="0"/>
          <w:divBdr>
            <w:top w:val="none" w:sz="0" w:space="0" w:color="auto"/>
            <w:left w:val="none" w:sz="0" w:space="0" w:color="auto"/>
            <w:bottom w:val="none" w:sz="0" w:space="0" w:color="auto"/>
            <w:right w:val="none" w:sz="0" w:space="0" w:color="auto"/>
          </w:divBdr>
        </w:div>
        <w:div w:id="1424186285">
          <w:marLeft w:val="0"/>
          <w:marRight w:val="0"/>
          <w:marTop w:val="0"/>
          <w:marBottom w:val="0"/>
          <w:divBdr>
            <w:top w:val="none" w:sz="0" w:space="0" w:color="auto"/>
            <w:left w:val="none" w:sz="0" w:space="0" w:color="auto"/>
            <w:bottom w:val="none" w:sz="0" w:space="0" w:color="auto"/>
            <w:right w:val="none" w:sz="0" w:space="0" w:color="auto"/>
          </w:divBdr>
        </w:div>
      </w:divsChild>
    </w:div>
    <w:div w:id="529533737">
      <w:bodyDiv w:val="1"/>
      <w:marLeft w:val="0"/>
      <w:marRight w:val="0"/>
      <w:marTop w:val="0"/>
      <w:marBottom w:val="0"/>
      <w:divBdr>
        <w:top w:val="none" w:sz="0" w:space="0" w:color="auto"/>
        <w:left w:val="none" w:sz="0" w:space="0" w:color="auto"/>
        <w:bottom w:val="none" w:sz="0" w:space="0" w:color="auto"/>
        <w:right w:val="none" w:sz="0" w:space="0" w:color="auto"/>
      </w:divBdr>
    </w:div>
    <w:div w:id="618150548">
      <w:bodyDiv w:val="1"/>
      <w:marLeft w:val="0"/>
      <w:marRight w:val="0"/>
      <w:marTop w:val="0"/>
      <w:marBottom w:val="0"/>
      <w:divBdr>
        <w:top w:val="none" w:sz="0" w:space="0" w:color="auto"/>
        <w:left w:val="none" w:sz="0" w:space="0" w:color="auto"/>
        <w:bottom w:val="none" w:sz="0" w:space="0" w:color="auto"/>
        <w:right w:val="none" w:sz="0" w:space="0" w:color="auto"/>
      </w:divBdr>
      <w:divsChild>
        <w:div w:id="816921598">
          <w:marLeft w:val="0"/>
          <w:marRight w:val="0"/>
          <w:marTop w:val="0"/>
          <w:marBottom w:val="0"/>
          <w:divBdr>
            <w:top w:val="none" w:sz="0" w:space="0" w:color="auto"/>
            <w:left w:val="none" w:sz="0" w:space="0" w:color="auto"/>
            <w:bottom w:val="none" w:sz="0" w:space="0" w:color="auto"/>
            <w:right w:val="none" w:sz="0" w:space="0" w:color="auto"/>
          </w:divBdr>
          <w:divsChild>
            <w:div w:id="325549967">
              <w:marLeft w:val="0"/>
              <w:marRight w:val="0"/>
              <w:marTop w:val="0"/>
              <w:marBottom w:val="0"/>
              <w:divBdr>
                <w:top w:val="none" w:sz="0" w:space="0" w:color="auto"/>
                <w:left w:val="none" w:sz="0" w:space="0" w:color="auto"/>
                <w:bottom w:val="none" w:sz="0" w:space="0" w:color="auto"/>
                <w:right w:val="none" w:sz="0" w:space="0" w:color="auto"/>
              </w:divBdr>
              <w:divsChild>
                <w:div w:id="1624459837">
                  <w:marLeft w:val="0"/>
                  <w:marRight w:val="0"/>
                  <w:marTop w:val="0"/>
                  <w:marBottom w:val="0"/>
                  <w:divBdr>
                    <w:top w:val="none" w:sz="0" w:space="0" w:color="auto"/>
                    <w:left w:val="none" w:sz="0" w:space="0" w:color="auto"/>
                    <w:bottom w:val="none" w:sz="0" w:space="0" w:color="auto"/>
                    <w:right w:val="none" w:sz="0" w:space="0" w:color="auto"/>
                  </w:divBdr>
                  <w:divsChild>
                    <w:div w:id="1845781196">
                      <w:marLeft w:val="0"/>
                      <w:marRight w:val="0"/>
                      <w:marTop w:val="0"/>
                      <w:marBottom w:val="0"/>
                      <w:divBdr>
                        <w:top w:val="none" w:sz="0" w:space="0" w:color="auto"/>
                        <w:left w:val="none" w:sz="0" w:space="0" w:color="auto"/>
                        <w:bottom w:val="none" w:sz="0" w:space="0" w:color="auto"/>
                        <w:right w:val="none" w:sz="0" w:space="0" w:color="auto"/>
                      </w:divBdr>
                      <w:divsChild>
                        <w:div w:id="659307580">
                          <w:marLeft w:val="300"/>
                          <w:marRight w:val="0"/>
                          <w:marTop w:val="300"/>
                          <w:marBottom w:val="0"/>
                          <w:divBdr>
                            <w:top w:val="single" w:sz="6" w:space="0" w:color="C3D0E1"/>
                            <w:left w:val="single" w:sz="6" w:space="0" w:color="C3D0E1"/>
                            <w:bottom w:val="single" w:sz="6" w:space="0" w:color="C3D0E1"/>
                            <w:right w:val="single" w:sz="6" w:space="0" w:color="C3D0E1"/>
                          </w:divBdr>
                          <w:divsChild>
                            <w:div w:id="580023851">
                              <w:marLeft w:val="0"/>
                              <w:marRight w:val="0"/>
                              <w:marTop w:val="0"/>
                              <w:marBottom w:val="0"/>
                              <w:divBdr>
                                <w:top w:val="single" w:sz="24" w:space="0" w:color="F2F4F7"/>
                                <w:left w:val="single" w:sz="24" w:space="0" w:color="F2F4F7"/>
                                <w:bottom w:val="single" w:sz="24" w:space="0" w:color="F2F4F7"/>
                                <w:right w:val="single" w:sz="24" w:space="0" w:color="F2F4F7"/>
                              </w:divBdr>
                              <w:divsChild>
                                <w:div w:id="1523200740">
                                  <w:marLeft w:val="0"/>
                                  <w:marRight w:val="0"/>
                                  <w:marTop w:val="0"/>
                                  <w:marBottom w:val="0"/>
                                  <w:divBdr>
                                    <w:top w:val="none" w:sz="0" w:space="0" w:color="auto"/>
                                    <w:left w:val="none" w:sz="0" w:space="0" w:color="auto"/>
                                    <w:bottom w:val="none" w:sz="0" w:space="0" w:color="auto"/>
                                    <w:right w:val="none" w:sz="0" w:space="0" w:color="auto"/>
                                  </w:divBdr>
                                  <w:divsChild>
                                    <w:div w:id="1968851402">
                                      <w:marLeft w:val="0"/>
                                      <w:marRight w:val="0"/>
                                      <w:marTop w:val="0"/>
                                      <w:marBottom w:val="0"/>
                                      <w:divBdr>
                                        <w:top w:val="none" w:sz="0" w:space="0" w:color="auto"/>
                                        <w:left w:val="none" w:sz="0" w:space="0" w:color="auto"/>
                                        <w:bottom w:val="none" w:sz="0" w:space="0" w:color="auto"/>
                                        <w:right w:val="none" w:sz="0" w:space="0" w:color="auto"/>
                                      </w:divBdr>
                                      <w:divsChild>
                                        <w:div w:id="198720121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683703479">
      <w:bodyDiv w:val="1"/>
      <w:marLeft w:val="0"/>
      <w:marRight w:val="0"/>
      <w:marTop w:val="0"/>
      <w:marBottom w:val="0"/>
      <w:divBdr>
        <w:top w:val="none" w:sz="0" w:space="0" w:color="auto"/>
        <w:left w:val="none" w:sz="0" w:space="0" w:color="auto"/>
        <w:bottom w:val="none" w:sz="0" w:space="0" w:color="auto"/>
        <w:right w:val="none" w:sz="0" w:space="0" w:color="auto"/>
      </w:divBdr>
      <w:divsChild>
        <w:div w:id="1993831379">
          <w:marLeft w:val="0"/>
          <w:marRight w:val="0"/>
          <w:marTop w:val="0"/>
          <w:marBottom w:val="0"/>
          <w:divBdr>
            <w:top w:val="none" w:sz="0" w:space="0" w:color="auto"/>
            <w:left w:val="none" w:sz="0" w:space="0" w:color="auto"/>
            <w:bottom w:val="none" w:sz="0" w:space="0" w:color="auto"/>
            <w:right w:val="none" w:sz="0" w:space="0" w:color="auto"/>
          </w:divBdr>
        </w:div>
        <w:div w:id="227159126">
          <w:marLeft w:val="0"/>
          <w:marRight w:val="0"/>
          <w:marTop w:val="0"/>
          <w:marBottom w:val="0"/>
          <w:divBdr>
            <w:top w:val="none" w:sz="0" w:space="0" w:color="auto"/>
            <w:left w:val="none" w:sz="0" w:space="0" w:color="auto"/>
            <w:bottom w:val="none" w:sz="0" w:space="0" w:color="auto"/>
            <w:right w:val="none" w:sz="0" w:space="0" w:color="auto"/>
          </w:divBdr>
        </w:div>
        <w:div w:id="1791777061">
          <w:marLeft w:val="0"/>
          <w:marRight w:val="0"/>
          <w:marTop w:val="0"/>
          <w:marBottom w:val="0"/>
          <w:divBdr>
            <w:top w:val="none" w:sz="0" w:space="0" w:color="auto"/>
            <w:left w:val="none" w:sz="0" w:space="0" w:color="auto"/>
            <w:bottom w:val="none" w:sz="0" w:space="0" w:color="auto"/>
            <w:right w:val="none" w:sz="0" w:space="0" w:color="auto"/>
          </w:divBdr>
        </w:div>
        <w:div w:id="163981239">
          <w:marLeft w:val="0"/>
          <w:marRight w:val="0"/>
          <w:marTop w:val="0"/>
          <w:marBottom w:val="0"/>
          <w:divBdr>
            <w:top w:val="none" w:sz="0" w:space="0" w:color="auto"/>
            <w:left w:val="none" w:sz="0" w:space="0" w:color="auto"/>
            <w:bottom w:val="none" w:sz="0" w:space="0" w:color="auto"/>
            <w:right w:val="none" w:sz="0" w:space="0" w:color="auto"/>
          </w:divBdr>
        </w:div>
        <w:div w:id="446318404">
          <w:marLeft w:val="0"/>
          <w:marRight w:val="0"/>
          <w:marTop w:val="0"/>
          <w:marBottom w:val="0"/>
          <w:divBdr>
            <w:top w:val="none" w:sz="0" w:space="0" w:color="auto"/>
            <w:left w:val="none" w:sz="0" w:space="0" w:color="auto"/>
            <w:bottom w:val="none" w:sz="0" w:space="0" w:color="auto"/>
            <w:right w:val="none" w:sz="0" w:space="0" w:color="auto"/>
          </w:divBdr>
        </w:div>
        <w:div w:id="599458133">
          <w:marLeft w:val="0"/>
          <w:marRight w:val="0"/>
          <w:marTop w:val="0"/>
          <w:marBottom w:val="0"/>
          <w:divBdr>
            <w:top w:val="none" w:sz="0" w:space="0" w:color="auto"/>
            <w:left w:val="none" w:sz="0" w:space="0" w:color="auto"/>
            <w:bottom w:val="none" w:sz="0" w:space="0" w:color="auto"/>
            <w:right w:val="none" w:sz="0" w:space="0" w:color="auto"/>
          </w:divBdr>
        </w:div>
        <w:div w:id="724643640">
          <w:marLeft w:val="0"/>
          <w:marRight w:val="0"/>
          <w:marTop w:val="0"/>
          <w:marBottom w:val="0"/>
          <w:divBdr>
            <w:top w:val="none" w:sz="0" w:space="0" w:color="auto"/>
            <w:left w:val="none" w:sz="0" w:space="0" w:color="auto"/>
            <w:bottom w:val="none" w:sz="0" w:space="0" w:color="auto"/>
            <w:right w:val="none" w:sz="0" w:space="0" w:color="auto"/>
          </w:divBdr>
        </w:div>
        <w:div w:id="114251944">
          <w:marLeft w:val="0"/>
          <w:marRight w:val="0"/>
          <w:marTop w:val="0"/>
          <w:marBottom w:val="0"/>
          <w:divBdr>
            <w:top w:val="none" w:sz="0" w:space="0" w:color="auto"/>
            <w:left w:val="none" w:sz="0" w:space="0" w:color="auto"/>
            <w:bottom w:val="none" w:sz="0" w:space="0" w:color="auto"/>
            <w:right w:val="none" w:sz="0" w:space="0" w:color="auto"/>
          </w:divBdr>
        </w:div>
        <w:div w:id="1081030211">
          <w:marLeft w:val="0"/>
          <w:marRight w:val="0"/>
          <w:marTop w:val="0"/>
          <w:marBottom w:val="0"/>
          <w:divBdr>
            <w:top w:val="none" w:sz="0" w:space="0" w:color="auto"/>
            <w:left w:val="none" w:sz="0" w:space="0" w:color="auto"/>
            <w:bottom w:val="none" w:sz="0" w:space="0" w:color="auto"/>
            <w:right w:val="none" w:sz="0" w:space="0" w:color="auto"/>
          </w:divBdr>
        </w:div>
        <w:div w:id="825970242">
          <w:marLeft w:val="0"/>
          <w:marRight w:val="0"/>
          <w:marTop w:val="0"/>
          <w:marBottom w:val="0"/>
          <w:divBdr>
            <w:top w:val="none" w:sz="0" w:space="0" w:color="auto"/>
            <w:left w:val="none" w:sz="0" w:space="0" w:color="auto"/>
            <w:bottom w:val="none" w:sz="0" w:space="0" w:color="auto"/>
            <w:right w:val="none" w:sz="0" w:space="0" w:color="auto"/>
          </w:divBdr>
        </w:div>
        <w:div w:id="1330215252">
          <w:marLeft w:val="0"/>
          <w:marRight w:val="0"/>
          <w:marTop w:val="0"/>
          <w:marBottom w:val="0"/>
          <w:divBdr>
            <w:top w:val="none" w:sz="0" w:space="0" w:color="auto"/>
            <w:left w:val="none" w:sz="0" w:space="0" w:color="auto"/>
            <w:bottom w:val="none" w:sz="0" w:space="0" w:color="auto"/>
            <w:right w:val="none" w:sz="0" w:space="0" w:color="auto"/>
          </w:divBdr>
        </w:div>
        <w:div w:id="1086151013">
          <w:marLeft w:val="0"/>
          <w:marRight w:val="0"/>
          <w:marTop w:val="0"/>
          <w:marBottom w:val="0"/>
          <w:divBdr>
            <w:top w:val="none" w:sz="0" w:space="0" w:color="auto"/>
            <w:left w:val="none" w:sz="0" w:space="0" w:color="auto"/>
            <w:bottom w:val="none" w:sz="0" w:space="0" w:color="auto"/>
            <w:right w:val="none" w:sz="0" w:space="0" w:color="auto"/>
          </w:divBdr>
        </w:div>
        <w:div w:id="140125966">
          <w:marLeft w:val="0"/>
          <w:marRight w:val="0"/>
          <w:marTop w:val="0"/>
          <w:marBottom w:val="0"/>
          <w:divBdr>
            <w:top w:val="none" w:sz="0" w:space="0" w:color="auto"/>
            <w:left w:val="none" w:sz="0" w:space="0" w:color="auto"/>
            <w:bottom w:val="none" w:sz="0" w:space="0" w:color="auto"/>
            <w:right w:val="none" w:sz="0" w:space="0" w:color="auto"/>
          </w:divBdr>
        </w:div>
        <w:div w:id="1188644860">
          <w:marLeft w:val="0"/>
          <w:marRight w:val="0"/>
          <w:marTop w:val="0"/>
          <w:marBottom w:val="0"/>
          <w:divBdr>
            <w:top w:val="none" w:sz="0" w:space="0" w:color="auto"/>
            <w:left w:val="none" w:sz="0" w:space="0" w:color="auto"/>
            <w:bottom w:val="none" w:sz="0" w:space="0" w:color="auto"/>
            <w:right w:val="none" w:sz="0" w:space="0" w:color="auto"/>
          </w:divBdr>
        </w:div>
        <w:div w:id="931278669">
          <w:marLeft w:val="0"/>
          <w:marRight w:val="0"/>
          <w:marTop w:val="0"/>
          <w:marBottom w:val="0"/>
          <w:divBdr>
            <w:top w:val="none" w:sz="0" w:space="0" w:color="auto"/>
            <w:left w:val="none" w:sz="0" w:space="0" w:color="auto"/>
            <w:bottom w:val="none" w:sz="0" w:space="0" w:color="auto"/>
            <w:right w:val="none" w:sz="0" w:space="0" w:color="auto"/>
          </w:divBdr>
        </w:div>
        <w:div w:id="854806424">
          <w:marLeft w:val="0"/>
          <w:marRight w:val="0"/>
          <w:marTop w:val="0"/>
          <w:marBottom w:val="0"/>
          <w:divBdr>
            <w:top w:val="none" w:sz="0" w:space="0" w:color="auto"/>
            <w:left w:val="none" w:sz="0" w:space="0" w:color="auto"/>
            <w:bottom w:val="none" w:sz="0" w:space="0" w:color="auto"/>
            <w:right w:val="none" w:sz="0" w:space="0" w:color="auto"/>
          </w:divBdr>
        </w:div>
        <w:div w:id="262960845">
          <w:marLeft w:val="0"/>
          <w:marRight w:val="0"/>
          <w:marTop w:val="0"/>
          <w:marBottom w:val="0"/>
          <w:divBdr>
            <w:top w:val="none" w:sz="0" w:space="0" w:color="auto"/>
            <w:left w:val="none" w:sz="0" w:space="0" w:color="auto"/>
            <w:bottom w:val="none" w:sz="0" w:space="0" w:color="auto"/>
            <w:right w:val="none" w:sz="0" w:space="0" w:color="auto"/>
          </w:divBdr>
        </w:div>
        <w:div w:id="1344016208">
          <w:marLeft w:val="0"/>
          <w:marRight w:val="0"/>
          <w:marTop w:val="0"/>
          <w:marBottom w:val="0"/>
          <w:divBdr>
            <w:top w:val="none" w:sz="0" w:space="0" w:color="auto"/>
            <w:left w:val="none" w:sz="0" w:space="0" w:color="auto"/>
            <w:bottom w:val="none" w:sz="0" w:space="0" w:color="auto"/>
            <w:right w:val="none" w:sz="0" w:space="0" w:color="auto"/>
          </w:divBdr>
        </w:div>
        <w:div w:id="148863140">
          <w:marLeft w:val="0"/>
          <w:marRight w:val="0"/>
          <w:marTop w:val="0"/>
          <w:marBottom w:val="0"/>
          <w:divBdr>
            <w:top w:val="none" w:sz="0" w:space="0" w:color="auto"/>
            <w:left w:val="none" w:sz="0" w:space="0" w:color="auto"/>
            <w:bottom w:val="none" w:sz="0" w:space="0" w:color="auto"/>
            <w:right w:val="none" w:sz="0" w:space="0" w:color="auto"/>
          </w:divBdr>
        </w:div>
        <w:div w:id="1495879623">
          <w:marLeft w:val="0"/>
          <w:marRight w:val="0"/>
          <w:marTop w:val="0"/>
          <w:marBottom w:val="0"/>
          <w:divBdr>
            <w:top w:val="none" w:sz="0" w:space="0" w:color="auto"/>
            <w:left w:val="none" w:sz="0" w:space="0" w:color="auto"/>
            <w:bottom w:val="none" w:sz="0" w:space="0" w:color="auto"/>
            <w:right w:val="none" w:sz="0" w:space="0" w:color="auto"/>
          </w:divBdr>
        </w:div>
      </w:divsChild>
    </w:div>
    <w:div w:id="750933011">
      <w:bodyDiv w:val="1"/>
      <w:marLeft w:val="0"/>
      <w:marRight w:val="0"/>
      <w:marTop w:val="0"/>
      <w:marBottom w:val="0"/>
      <w:divBdr>
        <w:top w:val="none" w:sz="0" w:space="0" w:color="auto"/>
        <w:left w:val="none" w:sz="0" w:space="0" w:color="auto"/>
        <w:bottom w:val="none" w:sz="0" w:space="0" w:color="auto"/>
        <w:right w:val="none" w:sz="0" w:space="0" w:color="auto"/>
      </w:divBdr>
      <w:divsChild>
        <w:div w:id="1019352303">
          <w:marLeft w:val="0"/>
          <w:marRight w:val="0"/>
          <w:marTop w:val="0"/>
          <w:marBottom w:val="0"/>
          <w:divBdr>
            <w:top w:val="none" w:sz="0" w:space="0" w:color="auto"/>
            <w:left w:val="none" w:sz="0" w:space="0" w:color="auto"/>
            <w:bottom w:val="none" w:sz="0" w:space="0" w:color="auto"/>
            <w:right w:val="none" w:sz="0" w:space="0" w:color="auto"/>
          </w:divBdr>
        </w:div>
        <w:div w:id="713235511">
          <w:marLeft w:val="0"/>
          <w:marRight w:val="0"/>
          <w:marTop w:val="0"/>
          <w:marBottom w:val="0"/>
          <w:divBdr>
            <w:top w:val="none" w:sz="0" w:space="0" w:color="auto"/>
            <w:left w:val="none" w:sz="0" w:space="0" w:color="auto"/>
            <w:bottom w:val="none" w:sz="0" w:space="0" w:color="auto"/>
            <w:right w:val="none" w:sz="0" w:space="0" w:color="auto"/>
          </w:divBdr>
        </w:div>
        <w:div w:id="212355788">
          <w:marLeft w:val="0"/>
          <w:marRight w:val="0"/>
          <w:marTop w:val="0"/>
          <w:marBottom w:val="0"/>
          <w:divBdr>
            <w:top w:val="none" w:sz="0" w:space="0" w:color="auto"/>
            <w:left w:val="none" w:sz="0" w:space="0" w:color="auto"/>
            <w:bottom w:val="none" w:sz="0" w:space="0" w:color="auto"/>
            <w:right w:val="none" w:sz="0" w:space="0" w:color="auto"/>
          </w:divBdr>
        </w:div>
        <w:div w:id="2146392574">
          <w:marLeft w:val="0"/>
          <w:marRight w:val="0"/>
          <w:marTop w:val="0"/>
          <w:marBottom w:val="0"/>
          <w:divBdr>
            <w:top w:val="none" w:sz="0" w:space="0" w:color="auto"/>
            <w:left w:val="none" w:sz="0" w:space="0" w:color="auto"/>
            <w:bottom w:val="none" w:sz="0" w:space="0" w:color="auto"/>
            <w:right w:val="none" w:sz="0" w:space="0" w:color="auto"/>
          </w:divBdr>
        </w:div>
        <w:div w:id="2016422666">
          <w:marLeft w:val="0"/>
          <w:marRight w:val="0"/>
          <w:marTop w:val="0"/>
          <w:marBottom w:val="0"/>
          <w:divBdr>
            <w:top w:val="none" w:sz="0" w:space="0" w:color="auto"/>
            <w:left w:val="none" w:sz="0" w:space="0" w:color="auto"/>
            <w:bottom w:val="none" w:sz="0" w:space="0" w:color="auto"/>
            <w:right w:val="none" w:sz="0" w:space="0" w:color="auto"/>
          </w:divBdr>
        </w:div>
        <w:div w:id="927159786">
          <w:marLeft w:val="0"/>
          <w:marRight w:val="0"/>
          <w:marTop w:val="0"/>
          <w:marBottom w:val="0"/>
          <w:divBdr>
            <w:top w:val="none" w:sz="0" w:space="0" w:color="auto"/>
            <w:left w:val="none" w:sz="0" w:space="0" w:color="auto"/>
            <w:bottom w:val="none" w:sz="0" w:space="0" w:color="auto"/>
            <w:right w:val="none" w:sz="0" w:space="0" w:color="auto"/>
          </w:divBdr>
        </w:div>
        <w:div w:id="426199413">
          <w:marLeft w:val="0"/>
          <w:marRight w:val="0"/>
          <w:marTop w:val="0"/>
          <w:marBottom w:val="0"/>
          <w:divBdr>
            <w:top w:val="none" w:sz="0" w:space="0" w:color="auto"/>
            <w:left w:val="none" w:sz="0" w:space="0" w:color="auto"/>
            <w:bottom w:val="none" w:sz="0" w:space="0" w:color="auto"/>
            <w:right w:val="none" w:sz="0" w:space="0" w:color="auto"/>
          </w:divBdr>
        </w:div>
        <w:div w:id="891843923">
          <w:marLeft w:val="0"/>
          <w:marRight w:val="0"/>
          <w:marTop w:val="0"/>
          <w:marBottom w:val="0"/>
          <w:divBdr>
            <w:top w:val="none" w:sz="0" w:space="0" w:color="auto"/>
            <w:left w:val="none" w:sz="0" w:space="0" w:color="auto"/>
            <w:bottom w:val="none" w:sz="0" w:space="0" w:color="auto"/>
            <w:right w:val="none" w:sz="0" w:space="0" w:color="auto"/>
          </w:divBdr>
        </w:div>
      </w:divsChild>
    </w:div>
    <w:div w:id="774523897">
      <w:bodyDiv w:val="1"/>
      <w:marLeft w:val="0"/>
      <w:marRight w:val="0"/>
      <w:marTop w:val="0"/>
      <w:marBottom w:val="0"/>
      <w:divBdr>
        <w:top w:val="none" w:sz="0" w:space="0" w:color="auto"/>
        <w:left w:val="none" w:sz="0" w:space="0" w:color="auto"/>
        <w:bottom w:val="none" w:sz="0" w:space="0" w:color="auto"/>
        <w:right w:val="none" w:sz="0" w:space="0" w:color="auto"/>
      </w:divBdr>
      <w:divsChild>
        <w:div w:id="707342359">
          <w:marLeft w:val="0"/>
          <w:marRight w:val="0"/>
          <w:marTop w:val="0"/>
          <w:marBottom w:val="0"/>
          <w:divBdr>
            <w:top w:val="none" w:sz="0" w:space="0" w:color="auto"/>
            <w:left w:val="none" w:sz="0" w:space="0" w:color="auto"/>
            <w:bottom w:val="none" w:sz="0" w:space="0" w:color="auto"/>
            <w:right w:val="none" w:sz="0" w:space="0" w:color="auto"/>
          </w:divBdr>
        </w:div>
        <w:div w:id="1770617501">
          <w:marLeft w:val="0"/>
          <w:marRight w:val="0"/>
          <w:marTop w:val="0"/>
          <w:marBottom w:val="0"/>
          <w:divBdr>
            <w:top w:val="none" w:sz="0" w:space="0" w:color="auto"/>
            <w:left w:val="none" w:sz="0" w:space="0" w:color="auto"/>
            <w:bottom w:val="none" w:sz="0" w:space="0" w:color="auto"/>
            <w:right w:val="none" w:sz="0" w:space="0" w:color="auto"/>
          </w:divBdr>
        </w:div>
        <w:div w:id="2006006401">
          <w:marLeft w:val="0"/>
          <w:marRight w:val="0"/>
          <w:marTop w:val="0"/>
          <w:marBottom w:val="0"/>
          <w:divBdr>
            <w:top w:val="none" w:sz="0" w:space="0" w:color="auto"/>
            <w:left w:val="none" w:sz="0" w:space="0" w:color="auto"/>
            <w:bottom w:val="none" w:sz="0" w:space="0" w:color="auto"/>
            <w:right w:val="none" w:sz="0" w:space="0" w:color="auto"/>
          </w:divBdr>
        </w:div>
        <w:div w:id="190723748">
          <w:marLeft w:val="0"/>
          <w:marRight w:val="0"/>
          <w:marTop w:val="0"/>
          <w:marBottom w:val="0"/>
          <w:divBdr>
            <w:top w:val="none" w:sz="0" w:space="0" w:color="auto"/>
            <w:left w:val="none" w:sz="0" w:space="0" w:color="auto"/>
            <w:bottom w:val="none" w:sz="0" w:space="0" w:color="auto"/>
            <w:right w:val="none" w:sz="0" w:space="0" w:color="auto"/>
          </w:divBdr>
        </w:div>
        <w:div w:id="1552230760">
          <w:marLeft w:val="0"/>
          <w:marRight w:val="0"/>
          <w:marTop w:val="0"/>
          <w:marBottom w:val="0"/>
          <w:divBdr>
            <w:top w:val="none" w:sz="0" w:space="0" w:color="auto"/>
            <w:left w:val="none" w:sz="0" w:space="0" w:color="auto"/>
            <w:bottom w:val="none" w:sz="0" w:space="0" w:color="auto"/>
            <w:right w:val="none" w:sz="0" w:space="0" w:color="auto"/>
          </w:divBdr>
        </w:div>
        <w:div w:id="155614675">
          <w:marLeft w:val="0"/>
          <w:marRight w:val="0"/>
          <w:marTop w:val="0"/>
          <w:marBottom w:val="0"/>
          <w:divBdr>
            <w:top w:val="none" w:sz="0" w:space="0" w:color="auto"/>
            <w:left w:val="none" w:sz="0" w:space="0" w:color="auto"/>
            <w:bottom w:val="none" w:sz="0" w:space="0" w:color="auto"/>
            <w:right w:val="none" w:sz="0" w:space="0" w:color="auto"/>
          </w:divBdr>
        </w:div>
        <w:div w:id="1053624525">
          <w:marLeft w:val="0"/>
          <w:marRight w:val="0"/>
          <w:marTop w:val="0"/>
          <w:marBottom w:val="0"/>
          <w:divBdr>
            <w:top w:val="none" w:sz="0" w:space="0" w:color="auto"/>
            <w:left w:val="none" w:sz="0" w:space="0" w:color="auto"/>
            <w:bottom w:val="none" w:sz="0" w:space="0" w:color="auto"/>
            <w:right w:val="none" w:sz="0" w:space="0" w:color="auto"/>
          </w:divBdr>
        </w:div>
      </w:divsChild>
    </w:div>
    <w:div w:id="1067075498">
      <w:bodyDiv w:val="1"/>
      <w:marLeft w:val="0"/>
      <w:marRight w:val="0"/>
      <w:marTop w:val="0"/>
      <w:marBottom w:val="0"/>
      <w:divBdr>
        <w:top w:val="none" w:sz="0" w:space="0" w:color="auto"/>
        <w:left w:val="none" w:sz="0" w:space="0" w:color="auto"/>
        <w:bottom w:val="none" w:sz="0" w:space="0" w:color="auto"/>
        <w:right w:val="none" w:sz="0" w:space="0" w:color="auto"/>
      </w:divBdr>
      <w:divsChild>
        <w:div w:id="1257325883">
          <w:marLeft w:val="0"/>
          <w:marRight w:val="0"/>
          <w:marTop w:val="0"/>
          <w:marBottom w:val="0"/>
          <w:divBdr>
            <w:top w:val="none" w:sz="0" w:space="0" w:color="auto"/>
            <w:left w:val="none" w:sz="0" w:space="0" w:color="auto"/>
            <w:bottom w:val="none" w:sz="0" w:space="0" w:color="auto"/>
            <w:right w:val="none" w:sz="0" w:space="0" w:color="auto"/>
          </w:divBdr>
        </w:div>
        <w:div w:id="143013967">
          <w:marLeft w:val="0"/>
          <w:marRight w:val="0"/>
          <w:marTop w:val="0"/>
          <w:marBottom w:val="0"/>
          <w:divBdr>
            <w:top w:val="none" w:sz="0" w:space="0" w:color="auto"/>
            <w:left w:val="none" w:sz="0" w:space="0" w:color="auto"/>
            <w:bottom w:val="none" w:sz="0" w:space="0" w:color="auto"/>
            <w:right w:val="none" w:sz="0" w:space="0" w:color="auto"/>
          </w:divBdr>
        </w:div>
        <w:div w:id="907956894">
          <w:marLeft w:val="0"/>
          <w:marRight w:val="0"/>
          <w:marTop w:val="0"/>
          <w:marBottom w:val="0"/>
          <w:divBdr>
            <w:top w:val="none" w:sz="0" w:space="0" w:color="auto"/>
            <w:left w:val="none" w:sz="0" w:space="0" w:color="auto"/>
            <w:bottom w:val="none" w:sz="0" w:space="0" w:color="auto"/>
            <w:right w:val="none" w:sz="0" w:space="0" w:color="auto"/>
          </w:divBdr>
        </w:div>
        <w:div w:id="239095622">
          <w:marLeft w:val="0"/>
          <w:marRight w:val="0"/>
          <w:marTop w:val="0"/>
          <w:marBottom w:val="0"/>
          <w:divBdr>
            <w:top w:val="none" w:sz="0" w:space="0" w:color="auto"/>
            <w:left w:val="none" w:sz="0" w:space="0" w:color="auto"/>
            <w:bottom w:val="none" w:sz="0" w:space="0" w:color="auto"/>
            <w:right w:val="none" w:sz="0" w:space="0" w:color="auto"/>
          </w:divBdr>
        </w:div>
        <w:div w:id="1342971390">
          <w:marLeft w:val="0"/>
          <w:marRight w:val="0"/>
          <w:marTop w:val="0"/>
          <w:marBottom w:val="0"/>
          <w:divBdr>
            <w:top w:val="none" w:sz="0" w:space="0" w:color="auto"/>
            <w:left w:val="none" w:sz="0" w:space="0" w:color="auto"/>
            <w:bottom w:val="none" w:sz="0" w:space="0" w:color="auto"/>
            <w:right w:val="none" w:sz="0" w:space="0" w:color="auto"/>
          </w:divBdr>
        </w:div>
        <w:div w:id="436096859">
          <w:marLeft w:val="0"/>
          <w:marRight w:val="0"/>
          <w:marTop w:val="0"/>
          <w:marBottom w:val="0"/>
          <w:divBdr>
            <w:top w:val="none" w:sz="0" w:space="0" w:color="auto"/>
            <w:left w:val="none" w:sz="0" w:space="0" w:color="auto"/>
            <w:bottom w:val="none" w:sz="0" w:space="0" w:color="auto"/>
            <w:right w:val="none" w:sz="0" w:space="0" w:color="auto"/>
          </w:divBdr>
        </w:div>
        <w:div w:id="1734159451">
          <w:marLeft w:val="0"/>
          <w:marRight w:val="0"/>
          <w:marTop w:val="0"/>
          <w:marBottom w:val="0"/>
          <w:divBdr>
            <w:top w:val="none" w:sz="0" w:space="0" w:color="auto"/>
            <w:left w:val="none" w:sz="0" w:space="0" w:color="auto"/>
            <w:bottom w:val="none" w:sz="0" w:space="0" w:color="auto"/>
            <w:right w:val="none" w:sz="0" w:space="0" w:color="auto"/>
          </w:divBdr>
        </w:div>
      </w:divsChild>
    </w:div>
    <w:div w:id="1235315194">
      <w:bodyDiv w:val="1"/>
      <w:marLeft w:val="0"/>
      <w:marRight w:val="0"/>
      <w:marTop w:val="0"/>
      <w:marBottom w:val="0"/>
      <w:divBdr>
        <w:top w:val="none" w:sz="0" w:space="0" w:color="auto"/>
        <w:left w:val="none" w:sz="0" w:space="0" w:color="auto"/>
        <w:bottom w:val="none" w:sz="0" w:space="0" w:color="auto"/>
        <w:right w:val="none" w:sz="0" w:space="0" w:color="auto"/>
      </w:divBdr>
      <w:divsChild>
        <w:div w:id="1757625864">
          <w:marLeft w:val="0"/>
          <w:marRight w:val="0"/>
          <w:marTop w:val="0"/>
          <w:marBottom w:val="0"/>
          <w:divBdr>
            <w:top w:val="none" w:sz="0" w:space="0" w:color="auto"/>
            <w:left w:val="none" w:sz="0" w:space="0" w:color="auto"/>
            <w:bottom w:val="none" w:sz="0" w:space="0" w:color="auto"/>
            <w:right w:val="none" w:sz="0" w:space="0" w:color="auto"/>
          </w:divBdr>
        </w:div>
        <w:div w:id="1441795604">
          <w:marLeft w:val="0"/>
          <w:marRight w:val="0"/>
          <w:marTop w:val="0"/>
          <w:marBottom w:val="0"/>
          <w:divBdr>
            <w:top w:val="none" w:sz="0" w:space="0" w:color="auto"/>
            <w:left w:val="none" w:sz="0" w:space="0" w:color="auto"/>
            <w:bottom w:val="none" w:sz="0" w:space="0" w:color="auto"/>
            <w:right w:val="none" w:sz="0" w:space="0" w:color="auto"/>
          </w:divBdr>
        </w:div>
        <w:div w:id="698432601">
          <w:marLeft w:val="0"/>
          <w:marRight w:val="0"/>
          <w:marTop w:val="0"/>
          <w:marBottom w:val="0"/>
          <w:divBdr>
            <w:top w:val="none" w:sz="0" w:space="0" w:color="auto"/>
            <w:left w:val="none" w:sz="0" w:space="0" w:color="auto"/>
            <w:bottom w:val="none" w:sz="0" w:space="0" w:color="auto"/>
            <w:right w:val="none" w:sz="0" w:space="0" w:color="auto"/>
          </w:divBdr>
        </w:div>
        <w:div w:id="718168276">
          <w:marLeft w:val="0"/>
          <w:marRight w:val="0"/>
          <w:marTop w:val="0"/>
          <w:marBottom w:val="0"/>
          <w:divBdr>
            <w:top w:val="none" w:sz="0" w:space="0" w:color="auto"/>
            <w:left w:val="none" w:sz="0" w:space="0" w:color="auto"/>
            <w:bottom w:val="none" w:sz="0" w:space="0" w:color="auto"/>
            <w:right w:val="none" w:sz="0" w:space="0" w:color="auto"/>
          </w:divBdr>
        </w:div>
        <w:div w:id="936210425">
          <w:marLeft w:val="0"/>
          <w:marRight w:val="0"/>
          <w:marTop w:val="0"/>
          <w:marBottom w:val="0"/>
          <w:divBdr>
            <w:top w:val="none" w:sz="0" w:space="0" w:color="auto"/>
            <w:left w:val="none" w:sz="0" w:space="0" w:color="auto"/>
            <w:bottom w:val="none" w:sz="0" w:space="0" w:color="auto"/>
            <w:right w:val="none" w:sz="0" w:space="0" w:color="auto"/>
          </w:divBdr>
        </w:div>
        <w:div w:id="1089889706">
          <w:marLeft w:val="0"/>
          <w:marRight w:val="0"/>
          <w:marTop w:val="0"/>
          <w:marBottom w:val="0"/>
          <w:divBdr>
            <w:top w:val="none" w:sz="0" w:space="0" w:color="auto"/>
            <w:left w:val="none" w:sz="0" w:space="0" w:color="auto"/>
            <w:bottom w:val="none" w:sz="0" w:space="0" w:color="auto"/>
            <w:right w:val="none" w:sz="0" w:space="0" w:color="auto"/>
          </w:divBdr>
        </w:div>
        <w:div w:id="1269238960">
          <w:marLeft w:val="0"/>
          <w:marRight w:val="0"/>
          <w:marTop w:val="0"/>
          <w:marBottom w:val="0"/>
          <w:divBdr>
            <w:top w:val="none" w:sz="0" w:space="0" w:color="auto"/>
            <w:left w:val="none" w:sz="0" w:space="0" w:color="auto"/>
            <w:bottom w:val="none" w:sz="0" w:space="0" w:color="auto"/>
            <w:right w:val="none" w:sz="0" w:space="0" w:color="auto"/>
          </w:divBdr>
        </w:div>
        <w:div w:id="925727335">
          <w:marLeft w:val="0"/>
          <w:marRight w:val="0"/>
          <w:marTop w:val="0"/>
          <w:marBottom w:val="0"/>
          <w:divBdr>
            <w:top w:val="none" w:sz="0" w:space="0" w:color="auto"/>
            <w:left w:val="none" w:sz="0" w:space="0" w:color="auto"/>
            <w:bottom w:val="none" w:sz="0" w:space="0" w:color="auto"/>
            <w:right w:val="none" w:sz="0" w:space="0" w:color="auto"/>
          </w:divBdr>
        </w:div>
        <w:div w:id="2055735804">
          <w:marLeft w:val="0"/>
          <w:marRight w:val="0"/>
          <w:marTop w:val="0"/>
          <w:marBottom w:val="0"/>
          <w:divBdr>
            <w:top w:val="none" w:sz="0" w:space="0" w:color="auto"/>
            <w:left w:val="none" w:sz="0" w:space="0" w:color="auto"/>
            <w:bottom w:val="none" w:sz="0" w:space="0" w:color="auto"/>
            <w:right w:val="none" w:sz="0" w:space="0" w:color="auto"/>
          </w:divBdr>
        </w:div>
        <w:div w:id="468743423">
          <w:marLeft w:val="0"/>
          <w:marRight w:val="0"/>
          <w:marTop w:val="0"/>
          <w:marBottom w:val="0"/>
          <w:divBdr>
            <w:top w:val="none" w:sz="0" w:space="0" w:color="auto"/>
            <w:left w:val="none" w:sz="0" w:space="0" w:color="auto"/>
            <w:bottom w:val="none" w:sz="0" w:space="0" w:color="auto"/>
            <w:right w:val="none" w:sz="0" w:space="0" w:color="auto"/>
          </w:divBdr>
        </w:div>
        <w:div w:id="406616835">
          <w:marLeft w:val="0"/>
          <w:marRight w:val="0"/>
          <w:marTop w:val="0"/>
          <w:marBottom w:val="0"/>
          <w:divBdr>
            <w:top w:val="none" w:sz="0" w:space="0" w:color="auto"/>
            <w:left w:val="none" w:sz="0" w:space="0" w:color="auto"/>
            <w:bottom w:val="none" w:sz="0" w:space="0" w:color="auto"/>
            <w:right w:val="none" w:sz="0" w:space="0" w:color="auto"/>
          </w:divBdr>
        </w:div>
        <w:div w:id="1195315467">
          <w:marLeft w:val="0"/>
          <w:marRight w:val="0"/>
          <w:marTop w:val="0"/>
          <w:marBottom w:val="0"/>
          <w:divBdr>
            <w:top w:val="none" w:sz="0" w:space="0" w:color="auto"/>
            <w:left w:val="none" w:sz="0" w:space="0" w:color="auto"/>
            <w:bottom w:val="none" w:sz="0" w:space="0" w:color="auto"/>
            <w:right w:val="none" w:sz="0" w:space="0" w:color="auto"/>
          </w:divBdr>
        </w:div>
        <w:div w:id="1346712299">
          <w:marLeft w:val="0"/>
          <w:marRight w:val="0"/>
          <w:marTop w:val="0"/>
          <w:marBottom w:val="0"/>
          <w:divBdr>
            <w:top w:val="none" w:sz="0" w:space="0" w:color="auto"/>
            <w:left w:val="none" w:sz="0" w:space="0" w:color="auto"/>
            <w:bottom w:val="none" w:sz="0" w:space="0" w:color="auto"/>
            <w:right w:val="none" w:sz="0" w:space="0" w:color="auto"/>
          </w:divBdr>
        </w:div>
        <w:div w:id="1961644087">
          <w:marLeft w:val="0"/>
          <w:marRight w:val="0"/>
          <w:marTop w:val="0"/>
          <w:marBottom w:val="0"/>
          <w:divBdr>
            <w:top w:val="none" w:sz="0" w:space="0" w:color="auto"/>
            <w:left w:val="none" w:sz="0" w:space="0" w:color="auto"/>
            <w:bottom w:val="none" w:sz="0" w:space="0" w:color="auto"/>
            <w:right w:val="none" w:sz="0" w:space="0" w:color="auto"/>
          </w:divBdr>
        </w:div>
        <w:div w:id="1816794307">
          <w:marLeft w:val="0"/>
          <w:marRight w:val="0"/>
          <w:marTop w:val="0"/>
          <w:marBottom w:val="0"/>
          <w:divBdr>
            <w:top w:val="none" w:sz="0" w:space="0" w:color="auto"/>
            <w:left w:val="none" w:sz="0" w:space="0" w:color="auto"/>
            <w:bottom w:val="none" w:sz="0" w:space="0" w:color="auto"/>
            <w:right w:val="none" w:sz="0" w:space="0" w:color="auto"/>
          </w:divBdr>
        </w:div>
        <w:div w:id="327366767">
          <w:marLeft w:val="0"/>
          <w:marRight w:val="0"/>
          <w:marTop w:val="0"/>
          <w:marBottom w:val="0"/>
          <w:divBdr>
            <w:top w:val="none" w:sz="0" w:space="0" w:color="auto"/>
            <w:left w:val="none" w:sz="0" w:space="0" w:color="auto"/>
            <w:bottom w:val="none" w:sz="0" w:space="0" w:color="auto"/>
            <w:right w:val="none" w:sz="0" w:space="0" w:color="auto"/>
          </w:divBdr>
        </w:div>
        <w:div w:id="48502466">
          <w:marLeft w:val="0"/>
          <w:marRight w:val="0"/>
          <w:marTop w:val="0"/>
          <w:marBottom w:val="0"/>
          <w:divBdr>
            <w:top w:val="none" w:sz="0" w:space="0" w:color="auto"/>
            <w:left w:val="none" w:sz="0" w:space="0" w:color="auto"/>
            <w:bottom w:val="none" w:sz="0" w:space="0" w:color="auto"/>
            <w:right w:val="none" w:sz="0" w:space="0" w:color="auto"/>
          </w:divBdr>
        </w:div>
        <w:div w:id="565140536">
          <w:marLeft w:val="0"/>
          <w:marRight w:val="0"/>
          <w:marTop w:val="0"/>
          <w:marBottom w:val="0"/>
          <w:divBdr>
            <w:top w:val="none" w:sz="0" w:space="0" w:color="auto"/>
            <w:left w:val="none" w:sz="0" w:space="0" w:color="auto"/>
            <w:bottom w:val="none" w:sz="0" w:space="0" w:color="auto"/>
            <w:right w:val="none" w:sz="0" w:space="0" w:color="auto"/>
          </w:divBdr>
        </w:div>
        <w:div w:id="1952542956">
          <w:marLeft w:val="0"/>
          <w:marRight w:val="0"/>
          <w:marTop w:val="0"/>
          <w:marBottom w:val="0"/>
          <w:divBdr>
            <w:top w:val="none" w:sz="0" w:space="0" w:color="auto"/>
            <w:left w:val="none" w:sz="0" w:space="0" w:color="auto"/>
            <w:bottom w:val="none" w:sz="0" w:space="0" w:color="auto"/>
            <w:right w:val="none" w:sz="0" w:space="0" w:color="auto"/>
          </w:divBdr>
        </w:div>
        <w:div w:id="922683753">
          <w:marLeft w:val="0"/>
          <w:marRight w:val="0"/>
          <w:marTop w:val="0"/>
          <w:marBottom w:val="0"/>
          <w:divBdr>
            <w:top w:val="none" w:sz="0" w:space="0" w:color="auto"/>
            <w:left w:val="none" w:sz="0" w:space="0" w:color="auto"/>
            <w:bottom w:val="none" w:sz="0" w:space="0" w:color="auto"/>
            <w:right w:val="none" w:sz="0" w:space="0" w:color="auto"/>
          </w:divBdr>
        </w:div>
        <w:div w:id="12850143">
          <w:marLeft w:val="0"/>
          <w:marRight w:val="0"/>
          <w:marTop w:val="0"/>
          <w:marBottom w:val="0"/>
          <w:divBdr>
            <w:top w:val="none" w:sz="0" w:space="0" w:color="auto"/>
            <w:left w:val="none" w:sz="0" w:space="0" w:color="auto"/>
            <w:bottom w:val="none" w:sz="0" w:space="0" w:color="auto"/>
            <w:right w:val="none" w:sz="0" w:space="0" w:color="auto"/>
          </w:divBdr>
        </w:div>
        <w:div w:id="1523670169">
          <w:marLeft w:val="0"/>
          <w:marRight w:val="0"/>
          <w:marTop w:val="0"/>
          <w:marBottom w:val="0"/>
          <w:divBdr>
            <w:top w:val="none" w:sz="0" w:space="0" w:color="auto"/>
            <w:left w:val="none" w:sz="0" w:space="0" w:color="auto"/>
            <w:bottom w:val="none" w:sz="0" w:space="0" w:color="auto"/>
            <w:right w:val="none" w:sz="0" w:space="0" w:color="auto"/>
          </w:divBdr>
        </w:div>
        <w:div w:id="1882401533">
          <w:marLeft w:val="0"/>
          <w:marRight w:val="0"/>
          <w:marTop w:val="0"/>
          <w:marBottom w:val="0"/>
          <w:divBdr>
            <w:top w:val="none" w:sz="0" w:space="0" w:color="auto"/>
            <w:left w:val="none" w:sz="0" w:space="0" w:color="auto"/>
            <w:bottom w:val="none" w:sz="0" w:space="0" w:color="auto"/>
            <w:right w:val="none" w:sz="0" w:space="0" w:color="auto"/>
          </w:divBdr>
        </w:div>
      </w:divsChild>
    </w:div>
    <w:div w:id="1508979141">
      <w:bodyDiv w:val="1"/>
      <w:marLeft w:val="0"/>
      <w:marRight w:val="0"/>
      <w:marTop w:val="0"/>
      <w:marBottom w:val="0"/>
      <w:divBdr>
        <w:top w:val="none" w:sz="0" w:space="0" w:color="auto"/>
        <w:left w:val="none" w:sz="0" w:space="0" w:color="auto"/>
        <w:bottom w:val="none" w:sz="0" w:space="0" w:color="auto"/>
        <w:right w:val="none" w:sz="0" w:space="0" w:color="auto"/>
      </w:divBdr>
      <w:divsChild>
        <w:div w:id="859392728">
          <w:marLeft w:val="0"/>
          <w:marRight w:val="0"/>
          <w:marTop w:val="0"/>
          <w:marBottom w:val="0"/>
          <w:divBdr>
            <w:top w:val="none" w:sz="0" w:space="0" w:color="auto"/>
            <w:left w:val="none" w:sz="0" w:space="0" w:color="auto"/>
            <w:bottom w:val="none" w:sz="0" w:space="0" w:color="auto"/>
            <w:right w:val="none" w:sz="0" w:space="0" w:color="auto"/>
          </w:divBdr>
          <w:divsChild>
            <w:div w:id="262617894">
              <w:marLeft w:val="0"/>
              <w:marRight w:val="0"/>
              <w:marTop w:val="0"/>
              <w:marBottom w:val="0"/>
              <w:divBdr>
                <w:top w:val="none" w:sz="0" w:space="0" w:color="auto"/>
                <w:left w:val="none" w:sz="0" w:space="0" w:color="auto"/>
                <w:bottom w:val="none" w:sz="0" w:space="0" w:color="auto"/>
                <w:right w:val="none" w:sz="0" w:space="0" w:color="auto"/>
              </w:divBdr>
              <w:divsChild>
                <w:div w:id="1453741212">
                  <w:marLeft w:val="0"/>
                  <w:marRight w:val="0"/>
                  <w:marTop w:val="0"/>
                  <w:marBottom w:val="0"/>
                  <w:divBdr>
                    <w:top w:val="none" w:sz="0" w:space="0" w:color="auto"/>
                    <w:left w:val="none" w:sz="0" w:space="0" w:color="auto"/>
                    <w:bottom w:val="none" w:sz="0" w:space="0" w:color="auto"/>
                    <w:right w:val="none" w:sz="0" w:space="0" w:color="auto"/>
                  </w:divBdr>
                  <w:divsChild>
                    <w:div w:id="164168650">
                      <w:marLeft w:val="0"/>
                      <w:marRight w:val="0"/>
                      <w:marTop w:val="0"/>
                      <w:marBottom w:val="0"/>
                      <w:divBdr>
                        <w:top w:val="none" w:sz="0" w:space="0" w:color="auto"/>
                        <w:left w:val="none" w:sz="0" w:space="0" w:color="auto"/>
                        <w:bottom w:val="none" w:sz="0" w:space="0" w:color="auto"/>
                        <w:right w:val="none" w:sz="0" w:space="0" w:color="auto"/>
                      </w:divBdr>
                      <w:divsChild>
                        <w:div w:id="536042923">
                          <w:marLeft w:val="300"/>
                          <w:marRight w:val="0"/>
                          <w:marTop w:val="300"/>
                          <w:marBottom w:val="0"/>
                          <w:divBdr>
                            <w:top w:val="single" w:sz="6" w:space="0" w:color="C3D0E1"/>
                            <w:left w:val="single" w:sz="6" w:space="0" w:color="C3D0E1"/>
                            <w:bottom w:val="single" w:sz="6" w:space="0" w:color="C3D0E1"/>
                            <w:right w:val="single" w:sz="6" w:space="0" w:color="C3D0E1"/>
                          </w:divBdr>
                          <w:divsChild>
                            <w:div w:id="1324745913">
                              <w:marLeft w:val="0"/>
                              <w:marRight w:val="0"/>
                              <w:marTop w:val="0"/>
                              <w:marBottom w:val="0"/>
                              <w:divBdr>
                                <w:top w:val="single" w:sz="24" w:space="0" w:color="F2F4F7"/>
                                <w:left w:val="single" w:sz="24" w:space="0" w:color="F2F4F7"/>
                                <w:bottom w:val="single" w:sz="24" w:space="0" w:color="F2F4F7"/>
                                <w:right w:val="single" w:sz="24" w:space="0" w:color="F2F4F7"/>
                              </w:divBdr>
                              <w:divsChild>
                                <w:div w:id="1517114461">
                                  <w:marLeft w:val="0"/>
                                  <w:marRight w:val="0"/>
                                  <w:marTop w:val="0"/>
                                  <w:marBottom w:val="0"/>
                                  <w:divBdr>
                                    <w:top w:val="none" w:sz="0" w:space="0" w:color="auto"/>
                                    <w:left w:val="none" w:sz="0" w:space="0" w:color="auto"/>
                                    <w:bottom w:val="none" w:sz="0" w:space="0" w:color="auto"/>
                                    <w:right w:val="none" w:sz="0" w:space="0" w:color="auto"/>
                                  </w:divBdr>
                                  <w:divsChild>
                                    <w:div w:id="100612623">
                                      <w:marLeft w:val="0"/>
                                      <w:marRight w:val="0"/>
                                      <w:marTop w:val="0"/>
                                      <w:marBottom w:val="0"/>
                                      <w:divBdr>
                                        <w:top w:val="none" w:sz="0" w:space="0" w:color="auto"/>
                                        <w:left w:val="none" w:sz="0" w:space="0" w:color="auto"/>
                                        <w:bottom w:val="none" w:sz="0" w:space="0" w:color="auto"/>
                                        <w:right w:val="none" w:sz="0" w:space="0" w:color="auto"/>
                                      </w:divBdr>
                                      <w:divsChild>
                                        <w:div w:id="717825487">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579093147">
      <w:bodyDiv w:val="1"/>
      <w:marLeft w:val="0"/>
      <w:marRight w:val="0"/>
      <w:marTop w:val="0"/>
      <w:marBottom w:val="0"/>
      <w:divBdr>
        <w:top w:val="none" w:sz="0" w:space="0" w:color="auto"/>
        <w:left w:val="none" w:sz="0" w:space="0" w:color="auto"/>
        <w:bottom w:val="none" w:sz="0" w:space="0" w:color="auto"/>
        <w:right w:val="none" w:sz="0" w:space="0" w:color="auto"/>
      </w:divBdr>
      <w:divsChild>
        <w:div w:id="2126196317">
          <w:marLeft w:val="0"/>
          <w:marRight w:val="0"/>
          <w:marTop w:val="0"/>
          <w:marBottom w:val="0"/>
          <w:divBdr>
            <w:top w:val="none" w:sz="0" w:space="0" w:color="auto"/>
            <w:left w:val="none" w:sz="0" w:space="0" w:color="auto"/>
            <w:bottom w:val="none" w:sz="0" w:space="0" w:color="auto"/>
            <w:right w:val="none" w:sz="0" w:space="0" w:color="auto"/>
          </w:divBdr>
        </w:div>
        <w:div w:id="797914378">
          <w:marLeft w:val="0"/>
          <w:marRight w:val="0"/>
          <w:marTop w:val="0"/>
          <w:marBottom w:val="0"/>
          <w:divBdr>
            <w:top w:val="none" w:sz="0" w:space="0" w:color="auto"/>
            <w:left w:val="none" w:sz="0" w:space="0" w:color="auto"/>
            <w:bottom w:val="none" w:sz="0" w:space="0" w:color="auto"/>
            <w:right w:val="none" w:sz="0" w:space="0" w:color="auto"/>
          </w:divBdr>
        </w:div>
      </w:divsChild>
    </w:div>
    <w:div w:id="1625115847">
      <w:bodyDiv w:val="1"/>
      <w:marLeft w:val="0"/>
      <w:marRight w:val="0"/>
      <w:marTop w:val="0"/>
      <w:marBottom w:val="0"/>
      <w:divBdr>
        <w:top w:val="none" w:sz="0" w:space="0" w:color="auto"/>
        <w:left w:val="none" w:sz="0" w:space="0" w:color="auto"/>
        <w:bottom w:val="none" w:sz="0" w:space="0" w:color="auto"/>
        <w:right w:val="none" w:sz="0" w:space="0" w:color="auto"/>
      </w:divBdr>
      <w:divsChild>
        <w:div w:id="1187718884">
          <w:marLeft w:val="0"/>
          <w:marRight w:val="0"/>
          <w:marTop w:val="0"/>
          <w:marBottom w:val="0"/>
          <w:divBdr>
            <w:top w:val="none" w:sz="0" w:space="0" w:color="auto"/>
            <w:left w:val="none" w:sz="0" w:space="0" w:color="auto"/>
            <w:bottom w:val="none" w:sz="0" w:space="0" w:color="auto"/>
            <w:right w:val="none" w:sz="0" w:space="0" w:color="auto"/>
          </w:divBdr>
        </w:div>
        <w:div w:id="417865697">
          <w:marLeft w:val="0"/>
          <w:marRight w:val="0"/>
          <w:marTop w:val="0"/>
          <w:marBottom w:val="0"/>
          <w:divBdr>
            <w:top w:val="none" w:sz="0" w:space="0" w:color="auto"/>
            <w:left w:val="none" w:sz="0" w:space="0" w:color="auto"/>
            <w:bottom w:val="none" w:sz="0" w:space="0" w:color="auto"/>
            <w:right w:val="none" w:sz="0" w:space="0" w:color="auto"/>
          </w:divBdr>
        </w:div>
        <w:div w:id="42102053">
          <w:marLeft w:val="0"/>
          <w:marRight w:val="0"/>
          <w:marTop w:val="0"/>
          <w:marBottom w:val="0"/>
          <w:divBdr>
            <w:top w:val="none" w:sz="0" w:space="0" w:color="auto"/>
            <w:left w:val="none" w:sz="0" w:space="0" w:color="auto"/>
            <w:bottom w:val="none" w:sz="0" w:space="0" w:color="auto"/>
            <w:right w:val="none" w:sz="0" w:space="0" w:color="auto"/>
          </w:divBdr>
        </w:div>
        <w:div w:id="1195189117">
          <w:marLeft w:val="0"/>
          <w:marRight w:val="0"/>
          <w:marTop w:val="0"/>
          <w:marBottom w:val="0"/>
          <w:divBdr>
            <w:top w:val="none" w:sz="0" w:space="0" w:color="auto"/>
            <w:left w:val="none" w:sz="0" w:space="0" w:color="auto"/>
            <w:bottom w:val="none" w:sz="0" w:space="0" w:color="auto"/>
            <w:right w:val="none" w:sz="0" w:space="0" w:color="auto"/>
          </w:divBdr>
        </w:div>
        <w:div w:id="252933458">
          <w:marLeft w:val="0"/>
          <w:marRight w:val="0"/>
          <w:marTop w:val="0"/>
          <w:marBottom w:val="0"/>
          <w:divBdr>
            <w:top w:val="none" w:sz="0" w:space="0" w:color="auto"/>
            <w:left w:val="none" w:sz="0" w:space="0" w:color="auto"/>
            <w:bottom w:val="none" w:sz="0" w:space="0" w:color="auto"/>
            <w:right w:val="none" w:sz="0" w:space="0" w:color="auto"/>
          </w:divBdr>
        </w:div>
        <w:div w:id="2033795653">
          <w:marLeft w:val="0"/>
          <w:marRight w:val="0"/>
          <w:marTop w:val="0"/>
          <w:marBottom w:val="0"/>
          <w:divBdr>
            <w:top w:val="none" w:sz="0" w:space="0" w:color="auto"/>
            <w:left w:val="none" w:sz="0" w:space="0" w:color="auto"/>
            <w:bottom w:val="none" w:sz="0" w:space="0" w:color="auto"/>
            <w:right w:val="none" w:sz="0" w:space="0" w:color="auto"/>
          </w:divBdr>
        </w:div>
        <w:div w:id="1538465780">
          <w:marLeft w:val="0"/>
          <w:marRight w:val="0"/>
          <w:marTop w:val="0"/>
          <w:marBottom w:val="0"/>
          <w:divBdr>
            <w:top w:val="none" w:sz="0" w:space="0" w:color="auto"/>
            <w:left w:val="none" w:sz="0" w:space="0" w:color="auto"/>
            <w:bottom w:val="none" w:sz="0" w:space="0" w:color="auto"/>
            <w:right w:val="none" w:sz="0" w:space="0" w:color="auto"/>
          </w:divBdr>
        </w:div>
        <w:div w:id="1794055347">
          <w:marLeft w:val="0"/>
          <w:marRight w:val="0"/>
          <w:marTop w:val="0"/>
          <w:marBottom w:val="0"/>
          <w:divBdr>
            <w:top w:val="none" w:sz="0" w:space="0" w:color="auto"/>
            <w:left w:val="none" w:sz="0" w:space="0" w:color="auto"/>
            <w:bottom w:val="none" w:sz="0" w:space="0" w:color="auto"/>
            <w:right w:val="none" w:sz="0" w:space="0" w:color="auto"/>
          </w:divBdr>
        </w:div>
        <w:div w:id="542865649">
          <w:marLeft w:val="0"/>
          <w:marRight w:val="0"/>
          <w:marTop w:val="0"/>
          <w:marBottom w:val="0"/>
          <w:divBdr>
            <w:top w:val="none" w:sz="0" w:space="0" w:color="auto"/>
            <w:left w:val="none" w:sz="0" w:space="0" w:color="auto"/>
            <w:bottom w:val="none" w:sz="0" w:space="0" w:color="auto"/>
            <w:right w:val="none" w:sz="0" w:space="0" w:color="auto"/>
          </w:divBdr>
        </w:div>
        <w:div w:id="1822768061">
          <w:marLeft w:val="0"/>
          <w:marRight w:val="0"/>
          <w:marTop w:val="0"/>
          <w:marBottom w:val="0"/>
          <w:divBdr>
            <w:top w:val="none" w:sz="0" w:space="0" w:color="auto"/>
            <w:left w:val="none" w:sz="0" w:space="0" w:color="auto"/>
            <w:bottom w:val="none" w:sz="0" w:space="0" w:color="auto"/>
            <w:right w:val="none" w:sz="0" w:space="0" w:color="auto"/>
          </w:divBdr>
        </w:div>
        <w:div w:id="1246261857">
          <w:marLeft w:val="0"/>
          <w:marRight w:val="0"/>
          <w:marTop w:val="0"/>
          <w:marBottom w:val="0"/>
          <w:divBdr>
            <w:top w:val="none" w:sz="0" w:space="0" w:color="auto"/>
            <w:left w:val="none" w:sz="0" w:space="0" w:color="auto"/>
            <w:bottom w:val="none" w:sz="0" w:space="0" w:color="auto"/>
            <w:right w:val="none" w:sz="0" w:space="0" w:color="auto"/>
          </w:divBdr>
        </w:div>
        <w:div w:id="668563078">
          <w:marLeft w:val="0"/>
          <w:marRight w:val="0"/>
          <w:marTop w:val="0"/>
          <w:marBottom w:val="0"/>
          <w:divBdr>
            <w:top w:val="none" w:sz="0" w:space="0" w:color="auto"/>
            <w:left w:val="none" w:sz="0" w:space="0" w:color="auto"/>
            <w:bottom w:val="none" w:sz="0" w:space="0" w:color="auto"/>
            <w:right w:val="none" w:sz="0" w:space="0" w:color="auto"/>
          </w:divBdr>
        </w:div>
        <w:div w:id="206112894">
          <w:marLeft w:val="0"/>
          <w:marRight w:val="0"/>
          <w:marTop w:val="0"/>
          <w:marBottom w:val="0"/>
          <w:divBdr>
            <w:top w:val="none" w:sz="0" w:space="0" w:color="auto"/>
            <w:left w:val="none" w:sz="0" w:space="0" w:color="auto"/>
            <w:bottom w:val="none" w:sz="0" w:space="0" w:color="auto"/>
            <w:right w:val="none" w:sz="0" w:space="0" w:color="auto"/>
          </w:divBdr>
        </w:div>
        <w:div w:id="1289631058">
          <w:marLeft w:val="0"/>
          <w:marRight w:val="0"/>
          <w:marTop w:val="0"/>
          <w:marBottom w:val="0"/>
          <w:divBdr>
            <w:top w:val="none" w:sz="0" w:space="0" w:color="auto"/>
            <w:left w:val="none" w:sz="0" w:space="0" w:color="auto"/>
            <w:bottom w:val="none" w:sz="0" w:space="0" w:color="auto"/>
            <w:right w:val="none" w:sz="0" w:space="0" w:color="auto"/>
          </w:divBdr>
        </w:div>
        <w:div w:id="425536023">
          <w:marLeft w:val="0"/>
          <w:marRight w:val="0"/>
          <w:marTop w:val="0"/>
          <w:marBottom w:val="0"/>
          <w:divBdr>
            <w:top w:val="none" w:sz="0" w:space="0" w:color="auto"/>
            <w:left w:val="none" w:sz="0" w:space="0" w:color="auto"/>
            <w:bottom w:val="none" w:sz="0" w:space="0" w:color="auto"/>
            <w:right w:val="none" w:sz="0" w:space="0" w:color="auto"/>
          </w:divBdr>
        </w:div>
        <w:div w:id="1239247224">
          <w:marLeft w:val="0"/>
          <w:marRight w:val="0"/>
          <w:marTop w:val="0"/>
          <w:marBottom w:val="0"/>
          <w:divBdr>
            <w:top w:val="none" w:sz="0" w:space="0" w:color="auto"/>
            <w:left w:val="none" w:sz="0" w:space="0" w:color="auto"/>
            <w:bottom w:val="none" w:sz="0" w:space="0" w:color="auto"/>
            <w:right w:val="none" w:sz="0" w:space="0" w:color="auto"/>
          </w:divBdr>
        </w:div>
        <w:div w:id="1312518695">
          <w:marLeft w:val="0"/>
          <w:marRight w:val="0"/>
          <w:marTop w:val="0"/>
          <w:marBottom w:val="0"/>
          <w:divBdr>
            <w:top w:val="none" w:sz="0" w:space="0" w:color="auto"/>
            <w:left w:val="none" w:sz="0" w:space="0" w:color="auto"/>
            <w:bottom w:val="none" w:sz="0" w:space="0" w:color="auto"/>
            <w:right w:val="none" w:sz="0" w:space="0" w:color="auto"/>
          </w:divBdr>
        </w:div>
        <w:div w:id="2096394486">
          <w:marLeft w:val="0"/>
          <w:marRight w:val="0"/>
          <w:marTop w:val="0"/>
          <w:marBottom w:val="0"/>
          <w:divBdr>
            <w:top w:val="none" w:sz="0" w:space="0" w:color="auto"/>
            <w:left w:val="none" w:sz="0" w:space="0" w:color="auto"/>
            <w:bottom w:val="none" w:sz="0" w:space="0" w:color="auto"/>
            <w:right w:val="none" w:sz="0" w:space="0" w:color="auto"/>
          </w:divBdr>
        </w:div>
        <w:div w:id="791284786">
          <w:marLeft w:val="0"/>
          <w:marRight w:val="0"/>
          <w:marTop w:val="0"/>
          <w:marBottom w:val="0"/>
          <w:divBdr>
            <w:top w:val="none" w:sz="0" w:space="0" w:color="auto"/>
            <w:left w:val="none" w:sz="0" w:space="0" w:color="auto"/>
            <w:bottom w:val="none" w:sz="0" w:space="0" w:color="auto"/>
            <w:right w:val="none" w:sz="0" w:space="0" w:color="auto"/>
          </w:divBdr>
        </w:div>
      </w:divsChild>
    </w:div>
    <w:div w:id="1706715261">
      <w:bodyDiv w:val="1"/>
      <w:marLeft w:val="0"/>
      <w:marRight w:val="0"/>
      <w:marTop w:val="0"/>
      <w:marBottom w:val="0"/>
      <w:divBdr>
        <w:top w:val="none" w:sz="0" w:space="0" w:color="auto"/>
        <w:left w:val="none" w:sz="0" w:space="0" w:color="auto"/>
        <w:bottom w:val="none" w:sz="0" w:space="0" w:color="auto"/>
        <w:right w:val="none" w:sz="0" w:space="0" w:color="auto"/>
      </w:divBdr>
    </w:div>
    <w:div w:id="1881277896">
      <w:bodyDiv w:val="1"/>
      <w:marLeft w:val="0"/>
      <w:marRight w:val="0"/>
      <w:marTop w:val="0"/>
      <w:marBottom w:val="0"/>
      <w:divBdr>
        <w:top w:val="none" w:sz="0" w:space="0" w:color="auto"/>
        <w:left w:val="none" w:sz="0" w:space="0" w:color="auto"/>
        <w:bottom w:val="none" w:sz="0" w:space="0" w:color="auto"/>
        <w:right w:val="none" w:sz="0" w:space="0" w:color="auto"/>
      </w:divBdr>
      <w:divsChild>
        <w:div w:id="2031298719">
          <w:marLeft w:val="0"/>
          <w:marRight w:val="0"/>
          <w:marTop w:val="0"/>
          <w:marBottom w:val="0"/>
          <w:divBdr>
            <w:top w:val="none" w:sz="0" w:space="0" w:color="auto"/>
            <w:left w:val="none" w:sz="0" w:space="0" w:color="auto"/>
            <w:bottom w:val="none" w:sz="0" w:space="0" w:color="auto"/>
            <w:right w:val="none" w:sz="0" w:space="0" w:color="auto"/>
          </w:divBdr>
        </w:div>
        <w:div w:id="2082097900">
          <w:marLeft w:val="0"/>
          <w:marRight w:val="0"/>
          <w:marTop w:val="0"/>
          <w:marBottom w:val="0"/>
          <w:divBdr>
            <w:top w:val="none" w:sz="0" w:space="0" w:color="auto"/>
            <w:left w:val="none" w:sz="0" w:space="0" w:color="auto"/>
            <w:bottom w:val="none" w:sz="0" w:space="0" w:color="auto"/>
            <w:right w:val="none" w:sz="0" w:space="0" w:color="auto"/>
          </w:divBdr>
        </w:div>
      </w:divsChild>
    </w:div>
    <w:div w:id="21101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lever.co/disabilityrightsca/29859dbd-4b39-4471-a6e8-584a1e839891?lever-origin=applied&amp;lever-source%5B%5D=Internal%20Fl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Boyd</dc:creator>
  <cp:keywords/>
  <dc:description/>
  <cp:lastModifiedBy>Owner</cp:lastModifiedBy>
  <cp:revision>2</cp:revision>
  <cp:lastPrinted>2019-05-24T18:20:00Z</cp:lastPrinted>
  <dcterms:created xsi:type="dcterms:W3CDTF">2020-02-20T16:33:00Z</dcterms:created>
  <dcterms:modified xsi:type="dcterms:W3CDTF">2020-02-20T16:33:00Z</dcterms:modified>
</cp:coreProperties>
</file>