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b/>
          <w:sz w:val="40"/>
          <w:szCs w:val="32"/>
        </w:rPr>
      </w:pPr>
      <w:r w:rsidRPr="00FB6D90">
        <w:rPr>
          <w:rFonts w:ascii="Calibri" w:hAnsi="Calibri" w:cs="Calibri"/>
          <w:b/>
          <w:sz w:val="40"/>
          <w:szCs w:val="32"/>
        </w:rPr>
        <w:t xml:space="preserve">A Matter of Balance </w:t>
      </w:r>
    </w:p>
    <w:p w:rsid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Verdana" w:hAnsi="Verdana" w:cs="Verdana"/>
          <w:b/>
          <w:bCs/>
          <w:color w:val="0B5AB2"/>
          <w:sz w:val="24"/>
        </w:rPr>
      </w:pPr>
      <w:r>
        <w:rPr>
          <w:rFonts w:ascii="Verdana" w:hAnsi="Verdana" w:cs="Verdana"/>
          <w:b/>
          <w:bCs/>
          <w:color w:val="0B5AB2"/>
          <w:sz w:val="30"/>
          <w:szCs w:val="30"/>
        </w:rPr>
        <w:t>Ray Whitaker</w:t>
      </w:r>
    </w:p>
    <w:p w:rsid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Verdana" w:hAnsi="Verdana" w:cs="Verdana"/>
          <w:b/>
          <w:bCs/>
          <w:color w:val="0B5AB2"/>
          <w:sz w:val="24"/>
        </w:rPr>
      </w:pPr>
      <w:r>
        <w:rPr>
          <w:rFonts w:ascii="Verdana" w:hAnsi="Verdana" w:cs="Verdana"/>
          <w:b/>
          <w:bCs/>
          <w:color w:val="0B5AB2"/>
          <w:sz w:val="24"/>
        </w:rPr>
        <w:t>Elder Fitness &amp; Services Coordinator</w:t>
      </w:r>
    </w:p>
    <w:p w:rsid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Verdana" w:hAnsi="Verdana" w:cs="Verdana"/>
          <w:b/>
          <w:bCs/>
          <w:color w:val="0B5AB2"/>
          <w:sz w:val="24"/>
        </w:rPr>
      </w:pPr>
      <w:r>
        <w:rPr>
          <w:rFonts w:ascii="Verdana" w:hAnsi="Verdana" w:cs="Verdana"/>
          <w:b/>
          <w:bCs/>
          <w:color w:val="FB0007"/>
          <w:sz w:val="24"/>
        </w:rPr>
        <w:t>Red Cross Safety Program Coordinator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32"/>
          <w:szCs w:val="32"/>
        </w:rPr>
      </w:pPr>
      <w:r>
        <w:rPr>
          <w:rFonts w:ascii="Verdana" w:hAnsi="Verdana" w:cs="Verdana"/>
          <w:sz w:val="24"/>
        </w:rPr>
        <w:t xml:space="preserve">YMCA of Martha's </w:t>
      </w:r>
      <w:proofErr w:type="gramStart"/>
      <w:r>
        <w:rPr>
          <w:rFonts w:ascii="Verdana" w:hAnsi="Verdana" w:cs="Verdana"/>
          <w:sz w:val="24"/>
        </w:rPr>
        <w:t>Vineyard</w:t>
      </w:r>
      <w:r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Verdana" w:hAnsi="Verdana" w:cs="Verdana"/>
          <w:sz w:val="24"/>
        </w:rPr>
        <w:t>Swartz</w:t>
      </w:r>
      <w:proofErr w:type="gramEnd"/>
      <w:r>
        <w:rPr>
          <w:rFonts w:ascii="Verdana" w:hAnsi="Verdana" w:cs="Verdana"/>
          <w:sz w:val="24"/>
        </w:rPr>
        <w:t xml:space="preserve"> Family Facility    Home of Alex's Place</w:t>
      </w:r>
    </w:p>
    <w:p w:rsid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111R Edgartown Vineyard Haven Rd., Oak Bluffs MA 02568</w:t>
      </w:r>
    </w:p>
    <w:p w:rsid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32"/>
          <w:szCs w:val="32"/>
        </w:rPr>
      </w:pPr>
      <w:r>
        <w:rPr>
          <w:rFonts w:ascii="Verdana" w:hAnsi="Verdana" w:cs="Verdana"/>
          <w:i/>
          <w:iCs/>
          <w:sz w:val="24"/>
        </w:rPr>
        <w:t>(P) 508 696 7171 ext 121 (C) 508-693-1676 (F) 508 696 6806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(E) </w:t>
      </w:r>
      <w:hyperlink r:id="rId4" w:history="1">
        <w:r>
          <w:rPr>
            <w:rFonts w:ascii="Verdana" w:hAnsi="Verdana" w:cs="Verdana"/>
            <w:color w:val="386EFF"/>
            <w:sz w:val="24"/>
            <w:u w:val="single" w:color="386EFF"/>
          </w:rPr>
          <w:t>rwhitaker@ymcamv.org</w:t>
        </w:r>
      </w:hyperlink>
      <w:r>
        <w:rPr>
          <w:rFonts w:ascii="Verdana" w:hAnsi="Verdana" w:cs="Verdana"/>
          <w:sz w:val="24"/>
        </w:rPr>
        <w:t xml:space="preserve"> (W) </w:t>
      </w:r>
      <w:hyperlink r:id="rId5" w:history="1">
        <w:r>
          <w:rPr>
            <w:rFonts w:ascii="Verdana" w:hAnsi="Verdana" w:cs="Verdana"/>
            <w:color w:val="386EFF"/>
            <w:sz w:val="24"/>
            <w:u w:val="single" w:color="386EFF"/>
          </w:rPr>
          <w:t>www.ymcamv.org</w:t>
        </w:r>
      </w:hyperlink>
      <w:r>
        <w:rPr>
          <w:rFonts w:ascii="Verdana" w:hAnsi="Verdana" w:cs="Verdana"/>
          <w:sz w:val="24"/>
        </w:rPr>
        <w:t xml:space="preserve">(S) </w:t>
      </w:r>
      <w:hyperlink r:id="rId6" w:history="1">
        <w:r>
          <w:rPr>
            <w:rFonts w:ascii="Verdana" w:hAnsi="Verdana" w:cs="Verdana"/>
            <w:color w:val="386EFF"/>
            <w:sz w:val="24"/>
            <w:u w:val="single" w:color="386EFF"/>
          </w:rPr>
          <w:t>www.facebook.com/YMCAMV</w:t>
        </w:r>
      </w:hyperlink>
    </w:p>
    <w:p w:rsidR="00FB6D90" w:rsidRPr="00FB6D90" w:rsidRDefault="00FB6D90" w:rsidP="00FB6D90">
      <w:pPr>
        <w:pStyle w:val="BalloonText"/>
      </w:pP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r w:rsidRPr="00FB6D90">
        <w:rPr>
          <w:rFonts w:ascii="Calibri" w:hAnsi="Calibri" w:cs="Calibri"/>
          <w:b/>
          <w:bCs/>
          <w:sz w:val="24"/>
          <w:szCs w:val="32"/>
          <w:u w:val="single"/>
        </w:rPr>
        <w:t xml:space="preserve">LEVEL </w:t>
      </w:r>
      <w:proofErr w:type="gramStart"/>
      <w:r w:rsidRPr="00FB6D90">
        <w:rPr>
          <w:rFonts w:ascii="Calibri" w:hAnsi="Calibri" w:cs="Calibri"/>
          <w:b/>
          <w:bCs/>
          <w:sz w:val="24"/>
          <w:szCs w:val="32"/>
          <w:u w:val="single"/>
        </w:rPr>
        <w:t>1</w:t>
      </w:r>
      <w:r>
        <w:rPr>
          <w:rFonts w:ascii="Calibri" w:hAnsi="Calibri" w:cs="Calibri"/>
          <w:sz w:val="24"/>
          <w:szCs w:val="32"/>
        </w:rPr>
        <w:t xml:space="preserve">  </w:t>
      </w:r>
      <w:r w:rsidRPr="00FB6D90">
        <w:rPr>
          <w:rFonts w:ascii="Calibri" w:hAnsi="Calibri" w:cs="Calibri"/>
          <w:b/>
          <w:bCs/>
          <w:sz w:val="24"/>
          <w:szCs w:val="32"/>
        </w:rPr>
        <w:t>CHAIR</w:t>
      </w:r>
      <w:proofErr w:type="gramEnd"/>
      <w:r w:rsidRPr="00FB6D90">
        <w:rPr>
          <w:rFonts w:ascii="Calibri" w:hAnsi="Calibri" w:cs="Calibri"/>
          <w:b/>
          <w:bCs/>
          <w:sz w:val="24"/>
          <w:szCs w:val="32"/>
        </w:rPr>
        <w:t xml:space="preserve"> POWER        Monday &amp; Wednesday Mornings at 11:00</w:t>
      </w:r>
    </w:p>
    <w:p w:rsid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r w:rsidRPr="00FB6D90">
        <w:rPr>
          <w:rFonts w:ascii="Calibri" w:hAnsi="Calibri" w:cs="Calibri"/>
          <w:sz w:val="24"/>
          <w:szCs w:val="32"/>
        </w:rPr>
        <w:t>This 30 Minute, low-impact exercise class is ideal for those who've not been as active as they know they ought to be, and want a gentle approach to become for fit. Emphasis on flexibility, strength building, balance &amp; body mechanics  </w:t>
      </w:r>
    </w:p>
    <w:p w:rsid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</w:p>
    <w:p w:rsid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r w:rsidRPr="00FB6D90">
        <w:rPr>
          <w:rFonts w:ascii="Calibri" w:hAnsi="Calibri" w:cs="Calibri"/>
          <w:sz w:val="24"/>
          <w:szCs w:val="32"/>
        </w:rPr>
        <w:t> </w:t>
      </w:r>
      <w:r w:rsidRPr="00FB6D90">
        <w:rPr>
          <w:rFonts w:ascii="Calibri" w:hAnsi="Calibri" w:cs="Calibri"/>
          <w:b/>
          <w:bCs/>
          <w:sz w:val="24"/>
          <w:szCs w:val="32"/>
          <w:u w:val="single"/>
        </w:rPr>
        <w:t>LEVEL 2</w:t>
      </w:r>
      <w:r w:rsidRPr="00FB6D90">
        <w:rPr>
          <w:rFonts w:ascii="Calibri" w:hAnsi="Calibri" w:cs="Calibri"/>
          <w:sz w:val="24"/>
          <w:szCs w:val="32"/>
        </w:rPr>
        <w:t>  </w:t>
      </w:r>
      <w:r w:rsidRPr="00FB6D90">
        <w:rPr>
          <w:rFonts w:ascii="Calibri" w:hAnsi="Calibri" w:cs="Calibri"/>
          <w:b/>
          <w:bCs/>
          <w:sz w:val="24"/>
          <w:szCs w:val="32"/>
        </w:rPr>
        <w:t>BALANCE OF POWER</w:t>
      </w:r>
      <w:r w:rsidRPr="00FB6D90">
        <w:rPr>
          <w:rFonts w:ascii="Calibri" w:hAnsi="Calibri" w:cs="Calibri"/>
          <w:sz w:val="24"/>
          <w:szCs w:val="32"/>
        </w:rPr>
        <w:t>  </w:t>
      </w:r>
      <w:r>
        <w:rPr>
          <w:rFonts w:ascii="Calibri" w:hAnsi="Calibri" w:cs="Calibri"/>
          <w:sz w:val="24"/>
          <w:szCs w:val="32"/>
        </w:rPr>
        <w:t xml:space="preserve"> </w:t>
      </w:r>
      <w:r>
        <w:rPr>
          <w:rFonts w:ascii="Calibri" w:hAnsi="Calibri" w:cs="Calibri"/>
          <w:b/>
          <w:bCs/>
          <w:sz w:val="24"/>
          <w:szCs w:val="32"/>
        </w:rPr>
        <w:t>Monday/Wednesday/</w:t>
      </w:r>
      <w:proofErr w:type="gramStart"/>
      <w:r>
        <w:rPr>
          <w:rFonts w:ascii="Calibri" w:hAnsi="Calibri" w:cs="Calibri"/>
          <w:b/>
          <w:bCs/>
          <w:sz w:val="24"/>
          <w:szCs w:val="32"/>
        </w:rPr>
        <w:t>Frida</w:t>
      </w:r>
      <w:r w:rsidRPr="00FB6D90">
        <w:rPr>
          <w:rFonts w:ascii="Calibri" w:hAnsi="Calibri" w:cs="Calibri"/>
          <w:b/>
          <w:bCs/>
          <w:sz w:val="24"/>
          <w:szCs w:val="32"/>
        </w:rPr>
        <w:t xml:space="preserve">y </w:t>
      </w:r>
      <w:r w:rsidRPr="00FB6D90">
        <w:rPr>
          <w:rFonts w:ascii="Calibri" w:hAnsi="Calibri" w:cs="Calibri"/>
          <w:b/>
          <w:sz w:val="24"/>
          <w:szCs w:val="32"/>
        </w:rPr>
        <w:t xml:space="preserve"> at</w:t>
      </w:r>
      <w:proofErr w:type="gramEnd"/>
      <w:r w:rsidRPr="00FB6D90">
        <w:rPr>
          <w:rFonts w:ascii="Calibri" w:hAnsi="Calibri" w:cs="Calibri"/>
          <w:b/>
          <w:sz w:val="24"/>
          <w:szCs w:val="32"/>
        </w:rPr>
        <w:t xml:space="preserve"> 11:30  </w:t>
      </w:r>
    </w:p>
    <w:p w:rsid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r w:rsidRPr="00FB6D90">
        <w:rPr>
          <w:rFonts w:ascii="Calibri" w:hAnsi="Calibri" w:cs="Calibri"/>
          <w:sz w:val="24"/>
          <w:szCs w:val="32"/>
        </w:rPr>
        <w:t xml:space="preserve">A one-hour class specifically designed for our island and visiting elders (55+), BOP focuses not only on enhancing your balance, but building your strength and coordination. The one criterion for this challenging class is PATIENCE - with yourself and the process. </w:t>
      </w:r>
      <w:proofErr w:type="gramStart"/>
      <w:r w:rsidRPr="00FB6D90">
        <w:rPr>
          <w:rFonts w:ascii="Calibri" w:hAnsi="Calibri" w:cs="Calibri"/>
          <w:sz w:val="24"/>
          <w:szCs w:val="32"/>
        </w:rPr>
        <w:t> Concentration on Balance &amp; Flexibility, Strength &amp; Endurance, Low Impact Aerobics &amp; Core Building.</w:t>
      </w:r>
      <w:proofErr w:type="gramEnd"/>
      <w:r w:rsidRPr="00FB6D90">
        <w:rPr>
          <w:rFonts w:ascii="Calibri" w:hAnsi="Calibri" w:cs="Calibri"/>
          <w:sz w:val="24"/>
          <w:szCs w:val="32"/>
        </w:rPr>
        <w:t xml:space="preserve">  (</w:t>
      </w:r>
      <w:proofErr w:type="gramStart"/>
      <w:r w:rsidRPr="00FB6D90">
        <w:rPr>
          <w:rFonts w:ascii="Calibri" w:hAnsi="Calibri" w:cs="Calibri"/>
          <w:sz w:val="24"/>
          <w:szCs w:val="32"/>
        </w:rPr>
        <w:t>and</w:t>
      </w:r>
      <w:proofErr w:type="gramEnd"/>
      <w:r w:rsidRPr="00FB6D90">
        <w:rPr>
          <w:rFonts w:ascii="Calibri" w:hAnsi="Calibri" w:cs="Calibri"/>
          <w:sz w:val="24"/>
          <w:szCs w:val="32"/>
        </w:rPr>
        <w:t xml:space="preserve"> there's always a few "thoughtful surprises" tossed into each class to keep things interesting).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sz w:val="24"/>
          <w:szCs w:val="32"/>
        </w:rPr>
      </w:pPr>
      <w:r w:rsidRPr="00FB6D90">
        <w:rPr>
          <w:rFonts w:ascii="Calibri" w:hAnsi="Calibri" w:cs="Calibri"/>
          <w:sz w:val="24"/>
          <w:szCs w:val="32"/>
        </w:rPr>
        <w:t>  </w:t>
      </w:r>
    </w:p>
    <w:p w:rsid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r w:rsidRPr="00FB6D90">
        <w:rPr>
          <w:rFonts w:ascii="Calibri" w:hAnsi="Calibri" w:cs="Calibri"/>
          <w:b/>
          <w:bCs/>
          <w:sz w:val="24"/>
          <w:szCs w:val="32"/>
          <w:u w:val="single"/>
        </w:rPr>
        <w:t>LEVEL 3</w:t>
      </w:r>
      <w:r w:rsidRPr="00FB6D90">
        <w:rPr>
          <w:rFonts w:ascii="Calibri" w:hAnsi="Calibri" w:cs="Calibri"/>
          <w:sz w:val="24"/>
          <w:szCs w:val="32"/>
        </w:rPr>
        <w:t>  </w:t>
      </w:r>
      <w:r w:rsidRPr="00FB6D90">
        <w:rPr>
          <w:rFonts w:ascii="Calibri" w:hAnsi="Calibri" w:cs="Calibri"/>
          <w:b/>
          <w:bCs/>
          <w:sz w:val="24"/>
          <w:szCs w:val="32"/>
        </w:rPr>
        <w:t>BALANCE OF POWER 2</w:t>
      </w:r>
      <w:r w:rsidRPr="00FB6D90">
        <w:rPr>
          <w:rFonts w:ascii="Calibri" w:hAnsi="Calibri" w:cs="Calibri"/>
          <w:sz w:val="24"/>
          <w:szCs w:val="32"/>
        </w:rPr>
        <w:t> </w:t>
      </w:r>
      <w:r>
        <w:rPr>
          <w:rFonts w:ascii="Calibri" w:hAnsi="Calibri" w:cs="Calibri"/>
          <w:sz w:val="24"/>
          <w:szCs w:val="32"/>
        </w:rPr>
        <w:t xml:space="preserve">   </w:t>
      </w:r>
      <w:r w:rsidRPr="00FB6D90">
        <w:rPr>
          <w:rFonts w:ascii="Calibri" w:hAnsi="Calibri" w:cs="Calibri"/>
          <w:b/>
          <w:bCs/>
          <w:sz w:val="24"/>
          <w:szCs w:val="32"/>
        </w:rPr>
        <w:t xml:space="preserve"> Tuesday &amp; Thursday at 12:45</w:t>
      </w:r>
      <w:r w:rsidRPr="00FB6D90">
        <w:rPr>
          <w:rFonts w:ascii="Calibri" w:hAnsi="Calibri" w:cs="Calibri"/>
          <w:sz w:val="24"/>
          <w:szCs w:val="32"/>
        </w:rPr>
        <w:t> 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r w:rsidRPr="00FB6D90">
        <w:rPr>
          <w:rFonts w:ascii="Calibri" w:hAnsi="Calibri" w:cs="Calibri"/>
          <w:sz w:val="24"/>
          <w:szCs w:val="32"/>
        </w:rPr>
        <w:t xml:space="preserve"> A 45 Minute intermediate-to-advanced level version of "Balance of Power." In addition to continuing our focus on strength building and balance enhancement, we engage in a slower version of H.I.I.T. (High Intensity Interval Training). This will get your heart pumping! BUT, you stop when you feel you need to - LISTEN TO WHAT YOUR BODY IS TELLING </w:t>
      </w:r>
      <w:proofErr w:type="spellStart"/>
      <w:r w:rsidRPr="00FB6D90">
        <w:rPr>
          <w:rFonts w:ascii="Calibri" w:hAnsi="Calibri" w:cs="Calibri"/>
          <w:sz w:val="24"/>
          <w:szCs w:val="32"/>
        </w:rPr>
        <w:t>YOU</w:t>
      </w:r>
      <w:proofErr w:type="gramStart"/>
      <w:r w:rsidRPr="00FB6D90">
        <w:rPr>
          <w:rFonts w:ascii="Calibri" w:hAnsi="Calibri" w:cs="Calibri"/>
          <w:sz w:val="24"/>
          <w:szCs w:val="32"/>
        </w:rPr>
        <w:t>! </w:t>
      </w:r>
      <w:proofErr w:type="gramEnd"/>
      <w:r w:rsidRPr="00FB6D90">
        <w:rPr>
          <w:rFonts w:ascii="Calibri" w:hAnsi="Calibri" w:cs="Calibri"/>
          <w:sz w:val="24"/>
          <w:szCs w:val="32"/>
        </w:rPr>
        <w:t>This</w:t>
      </w:r>
      <w:proofErr w:type="spellEnd"/>
      <w:r w:rsidRPr="00FB6D90">
        <w:rPr>
          <w:rFonts w:ascii="Calibri" w:hAnsi="Calibri" w:cs="Calibri"/>
          <w:sz w:val="24"/>
          <w:szCs w:val="32"/>
        </w:rPr>
        <w:t xml:space="preserve"> class is for those Baby Boomers who are veterans of Balance of Power and feel the need to "take it to the next level."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sz w:val="24"/>
          <w:szCs w:val="32"/>
        </w:rPr>
      </w:pPr>
      <w:r w:rsidRPr="00FB6D90">
        <w:rPr>
          <w:rFonts w:ascii="Calibri" w:hAnsi="Calibri" w:cs="Calibri"/>
          <w:b/>
          <w:bCs/>
          <w:sz w:val="24"/>
          <w:szCs w:val="32"/>
        </w:rPr>
        <w:t>“Mechanics</w:t>
      </w:r>
      <w:proofErr w:type="gramStart"/>
      <w:r w:rsidRPr="00FB6D90">
        <w:rPr>
          <w:rFonts w:ascii="Calibri" w:hAnsi="Calibri" w:cs="Calibri"/>
          <w:b/>
          <w:bCs/>
          <w:sz w:val="24"/>
          <w:szCs w:val="32"/>
        </w:rPr>
        <w:t>" </w:t>
      </w:r>
      <w:r>
        <w:rPr>
          <w:rFonts w:ascii="Calibri" w:hAnsi="Calibri" w:cs="Calibri"/>
          <w:b/>
          <w:bCs/>
          <w:sz w:val="24"/>
          <w:szCs w:val="32"/>
        </w:rPr>
        <w:t xml:space="preserve"> </w:t>
      </w:r>
      <w:r w:rsidRPr="00FB6D90">
        <w:rPr>
          <w:rFonts w:ascii="Calibri" w:hAnsi="Calibri" w:cs="Calibri"/>
          <w:b/>
          <w:bCs/>
          <w:sz w:val="24"/>
          <w:szCs w:val="32"/>
        </w:rPr>
        <w:t>Friday</w:t>
      </w:r>
      <w:proofErr w:type="gramEnd"/>
      <w:r w:rsidRPr="00FB6D90">
        <w:rPr>
          <w:rFonts w:ascii="Calibri" w:hAnsi="Calibri" w:cs="Calibri"/>
          <w:b/>
          <w:bCs/>
          <w:sz w:val="24"/>
          <w:szCs w:val="32"/>
        </w:rPr>
        <w:t xml:space="preserve"> Mornings at 8:00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r w:rsidRPr="00FB6D90">
        <w:rPr>
          <w:rFonts w:ascii="Calibri" w:hAnsi="Calibri" w:cs="Calibri"/>
          <w:sz w:val="24"/>
          <w:szCs w:val="32"/>
        </w:rPr>
        <w:t>Learn the mechanics - muscle activation - of certain exercises (a new exercise will be the focus each week). This will help prevent injury, enhance your workout and produce much more noticeable results.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r w:rsidRPr="00FB6D90">
        <w:rPr>
          <w:rFonts w:ascii="Calibri" w:hAnsi="Calibri" w:cs="Calibri"/>
          <w:sz w:val="24"/>
          <w:szCs w:val="32"/>
        </w:rPr>
        <w:t xml:space="preserve">25 Minute </w:t>
      </w:r>
      <w:proofErr w:type="gramStart"/>
      <w:r w:rsidRPr="00FB6D90">
        <w:rPr>
          <w:rFonts w:ascii="Calibri" w:hAnsi="Calibri" w:cs="Calibri"/>
          <w:sz w:val="24"/>
          <w:szCs w:val="32"/>
        </w:rPr>
        <w:t>class</w:t>
      </w:r>
      <w:proofErr w:type="gramEnd"/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sz w:val="24"/>
          <w:szCs w:val="32"/>
        </w:rPr>
      </w:pPr>
      <w:r w:rsidRPr="00FB6D90">
        <w:rPr>
          <w:rFonts w:ascii="Calibri" w:hAnsi="Calibri" w:cs="Calibri"/>
          <w:b/>
          <w:bCs/>
          <w:sz w:val="24"/>
          <w:szCs w:val="32"/>
        </w:rPr>
        <w:t>“Tread Lightly...or Not</w:t>
      </w:r>
      <w:proofErr w:type="gramStart"/>
      <w:r w:rsidRPr="00FB6D90">
        <w:rPr>
          <w:rFonts w:ascii="Calibri" w:hAnsi="Calibri" w:cs="Calibri"/>
          <w:b/>
          <w:bCs/>
          <w:sz w:val="24"/>
          <w:szCs w:val="32"/>
        </w:rPr>
        <w:t xml:space="preserve">" </w:t>
      </w:r>
      <w:r>
        <w:rPr>
          <w:rFonts w:ascii="Calibri" w:hAnsi="Calibri" w:cs="Calibri"/>
          <w:b/>
          <w:bCs/>
          <w:sz w:val="24"/>
          <w:szCs w:val="32"/>
        </w:rPr>
        <w:t xml:space="preserve">  </w:t>
      </w:r>
      <w:r w:rsidRPr="00FB6D90">
        <w:rPr>
          <w:rFonts w:ascii="Calibri" w:hAnsi="Calibri" w:cs="Calibri"/>
          <w:b/>
          <w:bCs/>
          <w:sz w:val="24"/>
          <w:szCs w:val="32"/>
        </w:rPr>
        <w:t xml:space="preserve"> Wednesdays</w:t>
      </w:r>
      <w:proofErr w:type="gramEnd"/>
      <w:r w:rsidRPr="00FB6D90">
        <w:rPr>
          <w:rFonts w:ascii="Calibri" w:hAnsi="Calibri" w:cs="Calibri"/>
          <w:b/>
          <w:bCs/>
          <w:sz w:val="24"/>
          <w:szCs w:val="32"/>
        </w:rPr>
        <w:t xml:space="preserve"> at 12:30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sz w:val="24"/>
          <w:szCs w:val="32"/>
        </w:rPr>
      </w:pP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r w:rsidRPr="00FB6D90">
        <w:rPr>
          <w:rFonts w:ascii="Calibri" w:hAnsi="Calibri" w:cs="Calibri"/>
          <w:sz w:val="24"/>
          <w:szCs w:val="32"/>
        </w:rPr>
        <w:t xml:space="preserve">If you're looking for a challenging aerobic activity that spares your 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proofErr w:type="gramStart"/>
      <w:r w:rsidRPr="00FB6D90">
        <w:rPr>
          <w:rFonts w:ascii="Calibri" w:hAnsi="Calibri" w:cs="Calibri"/>
          <w:sz w:val="24"/>
          <w:szCs w:val="32"/>
        </w:rPr>
        <w:t>joints</w:t>
      </w:r>
      <w:proofErr w:type="gramEnd"/>
      <w:r w:rsidRPr="00FB6D90">
        <w:rPr>
          <w:rFonts w:ascii="Calibri" w:hAnsi="Calibri" w:cs="Calibri"/>
          <w:sz w:val="24"/>
          <w:szCs w:val="32"/>
        </w:rPr>
        <w:t>, join us for some deep water treading.  When you tread water, you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proofErr w:type="gramStart"/>
      <w:r w:rsidRPr="00FB6D90">
        <w:rPr>
          <w:rFonts w:ascii="Calibri" w:hAnsi="Calibri" w:cs="Calibri"/>
          <w:sz w:val="24"/>
          <w:szCs w:val="32"/>
        </w:rPr>
        <w:t>create</w:t>
      </w:r>
      <w:proofErr w:type="gramEnd"/>
      <w:r w:rsidRPr="00FB6D90">
        <w:rPr>
          <w:rFonts w:ascii="Calibri" w:hAnsi="Calibri" w:cs="Calibri"/>
          <w:sz w:val="24"/>
          <w:szCs w:val="32"/>
        </w:rPr>
        <w:t xml:space="preserve"> surface-area pressure; your abdominals and the muscles of your 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proofErr w:type="gramStart"/>
      <w:r w:rsidRPr="00FB6D90">
        <w:rPr>
          <w:rFonts w:ascii="Calibri" w:hAnsi="Calibri" w:cs="Calibri"/>
          <w:sz w:val="24"/>
          <w:szCs w:val="32"/>
        </w:rPr>
        <w:t>hips</w:t>
      </w:r>
      <w:proofErr w:type="gramEnd"/>
      <w:r w:rsidRPr="00FB6D90">
        <w:rPr>
          <w:rFonts w:ascii="Calibri" w:hAnsi="Calibri" w:cs="Calibri"/>
          <w:sz w:val="24"/>
          <w:szCs w:val="32"/>
        </w:rPr>
        <w:t>, back and chest, and even your feet and hands, are all recruited to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proofErr w:type="gramStart"/>
      <w:r w:rsidRPr="00FB6D90">
        <w:rPr>
          <w:rFonts w:ascii="Calibri" w:hAnsi="Calibri" w:cs="Calibri"/>
          <w:sz w:val="24"/>
          <w:szCs w:val="32"/>
        </w:rPr>
        <w:t>perform</w:t>
      </w:r>
      <w:proofErr w:type="gramEnd"/>
      <w:r w:rsidRPr="00FB6D90">
        <w:rPr>
          <w:rFonts w:ascii="Calibri" w:hAnsi="Calibri" w:cs="Calibri"/>
          <w:sz w:val="24"/>
          <w:szCs w:val="32"/>
        </w:rPr>
        <w:t xml:space="preserve"> the hard work of pushing back against the water and maintaining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proofErr w:type="gramStart"/>
      <w:r w:rsidRPr="00FB6D90">
        <w:rPr>
          <w:rFonts w:ascii="Calibri" w:hAnsi="Calibri" w:cs="Calibri"/>
          <w:sz w:val="24"/>
          <w:szCs w:val="32"/>
        </w:rPr>
        <w:t>your</w:t>
      </w:r>
      <w:proofErr w:type="gramEnd"/>
      <w:r w:rsidRPr="00FB6D90">
        <w:rPr>
          <w:rFonts w:ascii="Calibri" w:hAnsi="Calibri" w:cs="Calibri"/>
          <w:sz w:val="24"/>
          <w:szCs w:val="32"/>
        </w:rPr>
        <w:t xml:space="preserve"> body's vertical position in such an unstable environment. If you 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proofErr w:type="gramStart"/>
      <w:r w:rsidRPr="00FB6D90">
        <w:rPr>
          <w:rFonts w:ascii="Calibri" w:hAnsi="Calibri" w:cs="Calibri"/>
          <w:sz w:val="24"/>
          <w:szCs w:val="32"/>
        </w:rPr>
        <w:t>tire</w:t>
      </w:r>
      <w:proofErr w:type="gramEnd"/>
      <w:r w:rsidRPr="00FB6D90">
        <w:rPr>
          <w:rFonts w:ascii="Calibri" w:hAnsi="Calibri" w:cs="Calibri"/>
          <w:sz w:val="24"/>
          <w:szCs w:val="32"/>
        </w:rPr>
        <w:t xml:space="preserve"> too quickly to keep your head above the surface, try wearing a 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r w:rsidRPr="00FB6D90">
        <w:rPr>
          <w:rFonts w:ascii="Calibri" w:hAnsi="Calibri" w:cs="Calibri"/>
          <w:sz w:val="24"/>
          <w:szCs w:val="32"/>
        </w:rPr>
        <w:t>Flotation Belts (which will be provided)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r w:rsidRPr="00FB6D90">
        <w:rPr>
          <w:rFonts w:ascii="Calibri" w:hAnsi="Calibri" w:cs="Calibri"/>
          <w:sz w:val="24"/>
          <w:szCs w:val="32"/>
        </w:rPr>
        <w:t xml:space="preserve">This is ideal for anyone with lower back issues, knee or hip replacements </w:t>
      </w:r>
    </w:p>
    <w:p w:rsidR="00FB6D90" w:rsidRPr="00FB6D90" w:rsidRDefault="00FB6D90" w:rsidP="00FB6D90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32"/>
        </w:rPr>
      </w:pPr>
      <w:proofErr w:type="gramStart"/>
      <w:r w:rsidRPr="00FB6D90">
        <w:rPr>
          <w:rFonts w:ascii="Calibri" w:hAnsi="Calibri" w:cs="Calibri"/>
          <w:sz w:val="24"/>
          <w:szCs w:val="32"/>
        </w:rPr>
        <w:t>who</w:t>
      </w:r>
      <w:proofErr w:type="gramEnd"/>
      <w:r w:rsidRPr="00FB6D90">
        <w:rPr>
          <w:rFonts w:ascii="Calibri" w:hAnsi="Calibri" w:cs="Calibri"/>
          <w:sz w:val="24"/>
          <w:szCs w:val="32"/>
        </w:rPr>
        <w:t xml:space="preserve"> wants to work their heart and increase lung capacity.</w:t>
      </w:r>
    </w:p>
    <w:p w:rsidR="00B42528" w:rsidRDefault="00FB6D90" w:rsidP="00FB6D90"/>
    <w:sectPr w:rsidR="00B42528" w:rsidSect="00FB6D90">
      <w:pgSz w:w="12240" w:h="15840"/>
      <w:pgMar w:top="630" w:right="18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B6D90"/>
    <w:rsid w:val="00FB6D9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opic heading"/>
    <w:next w:val="BalloonText"/>
    <w:qFormat/>
    <w:rsid w:val="00447C81"/>
    <w:pPr>
      <w:spacing w:before="240" w:after="240"/>
    </w:pPr>
    <w:rPr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rsid w:val="000A51D5"/>
    <w:pPr>
      <w:spacing w:before="0" w:after="0"/>
    </w:pPr>
    <w:rPr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51D5"/>
    <w:rPr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w@ymcamv.org" TargetMode="External"/><Relationship Id="rId5" Type="http://schemas.openxmlformats.org/officeDocument/2006/relationships/hyperlink" Target="http://www.ymcamv.org/" TargetMode="External"/><Relationship Id="rId6" Type="http://schemas.openxmlformats.org/officeDocument/2006/relationships/hyperlink" Target="http://www.facebook.com/YMCAMV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2343</Characters>
  <Application>Microsoft Word 12.1.0</Application>
  <DocSecurity>0</DocSecurity>
  <Lines>19</Lines>
  <Paragraphs>4</Paragraphs>
  <ScaleCrop>false</ScaleCrop>
  <LinksUpToDate>false</LinksUpToDate>
  <CharactersWithSpaces>2877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2016-10-06T00:41:00Z</dcterms:created>
  <dcterms:modified xsi:type="dcterms:W3CDTF">2016-10-06T00:54:00Z</dcterms:modified>
</cp:coreProperties>
</file>