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97B3D" w14:textId="38468689" w:rsidR="00D13794" w:rsidRDefault="00D13794"/>
    <w:p w14:paraId="04A40233" w14:textId="22F51C7F" w:rsidR="005019E9" w:rsidRDefault="005019E9"/>
    <w:p w14:paraId="2A24DD53" w14:textId="77777777" w:rsidR="00313581" w:rsidRPr="00313581" w:rsidRDefault="00313581" w:rsidP="00313581">
      <w:pPr>
        <w:pBdr>
          <w:top w:val="single" w:sz="6" w:space="11" w:color="D9D9D9"/>
        </w:pBdr>
        <w:shd w:val="clear" w:color="auto" w:fill="FFFFFF"/>
        <w:spacing w:after="0" w:line="240" w:lineRule="auto"/>
        <w:outlineLvl w:val="1"/>
        <w:rPr>
          <w:rFonts w:ascii="Open Sans" w:eastAsia="Times New Roman" w:hAnsi="Open Sans" w:cs="Open Sans"/>
          <w:b/>
          <w:bCs/>
          <w:color w:val="1A1A1A"/>
          <w:sz w:val="36"/>
          <w:szCs w:val="36"/>
          <w:lang w:eastAsia="en-CA"/>
        </w:rPr>
      </w:pPr>
      <w:r w:rsidRPr="00313581">
        <w:rPr>
          <w:rFonts w:ascii="Open Sans" w:eastAsia="Times New Roman" w:hAnsi="Open Sans" w:cs="Open Sans"/>
          <w:b/>
          <w:bCs/>
          <w:color w:val="1A1A1A"/>
          <w:sz w:val="36"/>
          <w:szCs w:val="36"/>
          <w:lang w:eastAsia="en-CA"/>
        </w:rPr>
        <w:t>Roadmap to reopen at a glance</w:t>
      </w:r>
    </w:p>
    <w:p w14:paraId="634B813B" w14:textId="7E519ACD" w:rsidR="00313581" w:rsidRPr="000520E2" w:rsidRDefault="00313581" w:rsidP="00313581">
      <w:pPr>
        <w:shd w:val="clear" w:color="auto" w:fill="FFFFFF"/>
        <w:spacing w:after="0" w:line="240" w:lineRule="auto"/>
        <w:rPr>
          <w:rFonts w:asciiTheme="majorHAnsi" w:eastAsia="Times New Roman" w:hAnsiTheme="majorHAnsi" w:cstheme="majorHAnsi"/>
          <w:color w:val="1A1A1A"/>
          <w:sz w:val="24"/>
          <w:szCs w:val="24"/>
          <w:lang w:eastAsia="en-CA"/>
        </w:rPr>
      </w:pPr>
      <w:r w:rsidRPr="000520E2">
        <w:rPr>
          <w:rFonts w:asciiTheme="majorHAnsi" w:eastAsia="Times New Roman" w:hAnsiTheme="majorHAnsi" w:cstheme="majorHAnsi"/>
          <w:color w:val="1A1A1A"/>
          <w:sz w:val="24"/>
          <w:szCs w:val="24"/>
          <w:lang w:eastAsia="en-CA"/>
        </w:rPr>
        <w:t xml:space="preserve">This is a high-level overview of what can reopen in </w:t>
      </w:r>
      <w:r w:rsidR="000520E2" w:rsidRPr="000520E2">
        <w:rPr>
          <w:rFonts w:asciiTheme="majorHAnsi" w:eastAsia="Times New Roman" w:hAnsiTheme="majorHAnsi" w:cstheme="majorHAnsi"/>
          <w:color w:val="1A1A1A"/>
          <w:sz w:val="24"/>
          <w:szCs w:val="24"/>
          <w:lang w:eastAsia="en-CA"/>
        </w:rPr>
        <w:t xml:space="preserve">Step </w:t>
      </w:r>
      <w:r w:rsidR="002E06C0">
        <w:rPr>
          <w:rFonts w:asciiTheme="majorHAnsi" w:eastAsia="Times New Roman" w:hAnsiTheme="majorHAnsi" w:cstheme="majorHAnsi"/>
          <w:color w:val="1A1A1A"/>
          <w:sz w:val="24"/>
          <w:szCs w:val="24"/>
          <w:lang w:eastAsia="en-CA"/>
        </w:rPr>
        <w:t xml:space="preserve"># </w:t>
      </w:r>
      <w:r w:rsidR="000520E2" w:rsidRPr="000520E2">
        <w:rPr>
          <w:rFonts w:asciiTheme="majorHAnsi" w:eastAsia="Times New Roman" w:hAnsiTheme="majorHAnsi" w:cstheme="majorHAnsi"/>
          <w:color w:val="1A1A1A"/>
          <w:sz w:val="24"/>
          <w:szCs w:val="24"/>
          <w:lang w:eastAsia="en-CA"/>
        </w:rPr>
        <w:t>3</w:t>
      </w:r>
      <w:r w:rsidRPr="000520E2">
        <w:rPr>
          <w:rFonts w:asciiTheme="majorHAnsi" w:eastAsia="Times New Roman" w:hAnsiTheme="majorHAnsi" w:cstheme="majorHAnsi"/>
          <w:color w:val="1A1A1A"/>
          <w:sz w:val="24"/>
          <w:szCs w:val="24"/>
          <w:lang w:eastAsia="en-CA"/>
        </w:rPr>
        <w:t>.</w:t>
      </w:r>
      <w:r w:rsidR="002E06C0" w:rsidRPr="002E06C0">
        <w:rPr>
          <w:b/>
          <w:bCs/>
        </w:rPr>
        <w:t xml:space="preserve"> </w:t>
      </w:r>
      <w:r w:rsidR="002E06C0" w:rsidRPr="00443479">
        <w:rPr>
          <w:b/>
          <w:bCs/>
        </w:rPr>
        <w:t>Updated on July 20</w:t>
      </w:r>
      <w:r w:rsidR="002E06C0" w:rsidRPr="00443479">
        <w:rPr>
          <w:b/>
          <w:bCs/>
          <w:vertAlign w:val="superscript"/>
        </w:rPr>
        <w:t>th</w:t>
      </w:r>
      <w:r w:rsidR="002E06C0" w:rsidRPr="00443479">
        <w:rPr>
          <w:b/>
          <w:bCs/>
        </w:rPr>
        <w:t>, 2021</w:t>
      </w:r>
    </w:p>
    <w:p w14:paraId="1D211E83" w14:textId="77777777" w:rsidR="000520E2" w:rsidRPr="000520E2" w:rsidRDefault="000520E2" w:rsidP="000520E2">
      <w:pPr>
        <w:spacing w:after="0" w:line="240" w:lineRule="auto"/>
        <w:rPr>
          <w:rFonts w:asciiTheme="majorHAnsi" w:eastAsia="Times New Roman" w:hAnsiTheme="majorHAnsi" w:cstheme="majorHAnsi"/>
          <w:color w:val="333333"/>
          <w:sz w:val="24"/>
          <w:szCs w:val="24"/>
          <w:shd w:val="clear" w:color="auto" w:fill="FFFFFF"/>
          <w:lang w:eastAsia="en-CA"/>
        </w:rPr>
      </w:pPr>
    </w:p>
    <w:p w14:paraId="005B815A" w14:textId="6C087FF1" w:rsidR="000520E2" w:rsidRPr="000520E2" w:rsidRDefault="000520E2" w:rsidP="000520E2">
      <w:pPr>
        <w:spacing w:after="0" w:line="240" w:lineRule="auto"/>
        <w:rPr>
          <w:rFonts w:asciiTheme="majorHAnsi" w:eastAsia="Times New Roman" w:hAnsiTheme="majorHAnsi" w:cstheme="majorHAnsi"/>
          <w:sz w:val="24"/>
          <w:szCs w:val="24"/>
          <w:lang w:eastAsia="en-CA"/>
        </w:rPr>
      </w:pPr>
      <w:r w:rsidRPr="000520E2">
        <w:rPr>
          <w:rFonts w:asciiTheme="majorHAnsi" w:eastAsia="Times New Roman" w:hAnsiTheme="majorHAnsi" w:cstheme="majorHAnsi"/>
          <w:color w:val="333333"/>
          <w:sz w:val="24"/>
          <w:szCs w:val="24"/>
          <w:shd w:val="clear" w:color="auto" w:fill="FFFFFF"/>
          <w:lang w:eastAsia="en-CA"/>
        </w:rPr>
        <w:t>The area Health Units (&amp; the Ojibway Club) reminds residents of the new requirements that are now in place and the importance of continuing to follow public health prevention measures.   </w:t>
      </w:r>
    </w:p>
    <w:p w14:paraId="72B873C9" w14:textId="4B6CD163" w:rsidR="000520E2" w:rsidRPr="000520E2" w:rsidRDefault="000520E2" w:rsidP="00313581">
      <w:pPr>
        <w:shd w:val="clear" w:color="auto" w:fill="FFFFFF"/>
        <w:spacing w:before="100" w:beforeAutospacing="1" w:after="100" w:afterAutospacing="1" w:line="240" w:lineRule="auto"/>
        <w:rPr>
          <w:rFonts w:asciiTheme="majorHAnsi" w:eastAsia="Times New Roman" w:hAnsiTheme="majorHAnsi" w:cstheme="majorHAnsi"/>
          <w:color w:val="333333"/>
          <w:sz w:val="24"/>
          <w:szCs w:val="24"/>
          <w:lang w:eastAsia="en-CA"/>
        </w:rPr>
      </w:pPr>
      <w:r w:rsidRPr="000520E2">
        <w:rPr>
          <w:rFonts w:asciiTheme="majorHAnsi" w:eastAsia="Times New Roman" w:hAnsiTheme="majorHAnsi" w:cstheme="majorHAnsi"/>
          <w:color w:val="333333"/>
          <w:sz w:val="24"/>
          <w:szCs w:val="24"/>
          <w:lang w:eastAsia="en-CA"/>
        </w:rPr>
        <w:t xml:space="preserve">Under Step </w:t>
      </w:r>
      <w:r w:rsidR="002E06C0">
        <w:rPr>
          <w:rFonts w:asciiTheme="majorHAnsi" w:eastAsia="Times New Roman" w:hAnsiTheme="majorHAnsi" w:cstheme="majorHAnsi"/>
          <w:color w:val="333333"/>
          <w:sz w:val="24"/>
          <w:szCs w:val="24"/>
          <w:lang w:eastAsia="en-CA"/>
        </w:rPr>
        <w:t>3</w:t>
      </w:r>
      <w:r w:rsidRPr="000520E2">
        <w:rPr>
          <w:rFonts w:asciiTheme="majorHAnsi" w:eastAsia="Times New Roman" w:hAnsiTheme="majorHAnsi" w:cstheme="majorHAnsi"/>
          <w:color w:val="333333"/>
          <w:sz w:val="24"/>
          <w:szCs w:val="24"/>
          <w:lang w:eastAsia="en-CA"/>
        </w:rPr>
        <w:t>, size limits for gatherings and outdoor venues increase and reopening of some services are allowed. Limits for organized outdoor activities and gatherings increase to 25 people. Indoor social gatherings and organized public events with up to five people are allowed. </w:t>
      </w:r>
      <w:r w:rsidRPr="000520E2">
        <w:rPr>
          <w:rFonts w:asciiTheme="majorHAnsi" w:eastAsia="Times New Roman" w:hAnsiTheme="majorHAnsi" w:cstheme="majorHAnsi"/>
          <w:b/>
          <w:bCs/>
          <w:color w:val="333333"/>
          <w:sz w:val="24"/>
          <w:szCs w:val="24"/>
          <w:lang w:eastAsia="en-CA"/>
        </w:rPr>
        <w:t>Face masks should be worn if physical distancing indoors </w:t>
      </w:r>
      <w:r w:rsidRPr="000520E2">
        <w:rPr>
          <w:rFonts w:asciiTheme="majorHAnsi" w:eastAsia="Times New Roman" w:hAnsiTheme="majorHAnsi" w:cstheme="majorHAnsi"/>
          <w:b/>
          <w:bCs/>
          <w:color w:val="333333"/>
          <w:sz w:val="24"/>
          <w:szCs w:val="24"/>
          <w:u w:val="single"/>
          <w:lang w:eastAsia="en-CA"/>
        </w:rPr>
        <w:t>or outdoors</w:t>
      </w:r>
      <w:r w:rsidRPr="000520E2">
        <w:rPr>
          <w:rFonts w:asciiTheme="majorHAnsi" w:eastAsia="Times New Roman" w:hAnsiTheme="majorHAnsi" w:cstheme="majorHAnsi"/>
          <w:b/>
          <w:bCs/>
          <w:color w:val="333333"/>
          <w:sz w:val="24"/>
          <w:szCs w:val="24"/>
          <w:lang w:eastAsia="en-CA"/>
        </w:rPr>
        <w:t> cannot be maintained with people outside of your household.</w:t>
      </w:r>
      <w:r w:rsidRPr="000520E2">
        <w:rPr>
          <w:rFonts w:asciiTheme="majorHAnsi" w:eastAsia="Times New Roman" w:hAnsiTheme="majorHAnsi" w:cstheme="majorHAnsi"/>
          <w:color w:val="333333"/>
          <w:sz w:val="24"/>
          <w:szCs w:val="24"/>
          <w:lang w:eastAsia="en-CA"/>
        </w:rPr>
        <w:t> Capacity limits on outdoor dining, essential and non-essential retail have increased, and shopping malls and personal services may reopen with limitations and restrictions in place.</w:t>
      </w:r>
    </w:p>
    <w:p w14:paraId="62A9AA98" w14:textId="202CD372" w:rsidR="00313581" w:rsidRPr="000520E2" w:rsidRDefault="00313581" w:rsidP="00313581">
      <w:pPr>
        <w:shd w:val="clear" w:color="auto" w:fill="FFFFFF"/>
        <w:spacing w:before="100" w:beforeAutospacing="1" w:after="100" w:afterAutospacing="1" w:line="240" w:lineRule="auto"/>
        <w:rPr>
          <w:rFonts w:asciiTheme="majorHAnsi" w:eastAsia="Times New Roman" w:hAnsiTheme="majorHAnsi" w:cstheme="majorHAnsi"/>
          <w:color w:val="333333"/>
          <w:sz w:val="24"/>
          <w:szCs w:val="24"/>
          <w:lang w:eastAsia="en-CA"/>
        </w:rPr>
      </w:pPr>
      <w:r w:rsidRPr="000520E2">
        <w:rPr>
          <w:rFonts w:asciiTheme="majorHAnsi" w:eastAsia="Times New Roman" w:hAnsiTheme="majorHAnsi" w:cstheme="majorHAnsi"/>
          <w:color w:val="1A1A1A"/>
          <w:sz w:val="24"/>
          <w:szCs w:val="24"/>
          <w:lang w:eastAsia="en-CA"/>
        </w:rPr>
        <w:t>Read our </w:t>
      </w:r>
      <w:hyperlink r:id="rId4" w:history="1">
        <w:r w:rsidRPr="000520E2">
          <w:rPr>
            <w:rFonts w:asciiTheme="majorHAnsi" w:eastAsia="Times New Roman" w:hAnsiTheme="majorHAnsi" w:cstheme="majorHAnsi"/>
            <w:color w:val="0066CC"/>
            <w:sz w:val="24"/>
            <w:szCs w:val="24"/>
            <w:u w:val="single"/>
            <w:lang w:eastAsia="en-CA"/>
          </w:rPr>
          <w:t>public health measures, advice and restrictions</w:t>
        </w:r>
      </w:hyperlink>
      <w:r w:rsidRPr="000520E2">
        <w:rPr>
          <w:rFonts w:asciiTheme="majorHAnsi" w:eastAsia="Times New Roman" w:hAnsiTheme="majorHAnsi" w:cstheme="majorHAnsi"/>
          <w:color w:val="1A1A1A"/>
          <w:sz w:val="24"/>
          <w:szCs w:val="24"/>
          <w:lang w:eastAsia="en-CA"/>
        </w:rPr>
        <w:t> for a more detailed summary or refer to </w:t>
      </w:r>
      <w:hyperlink r:id="rId5" w:history="1">
        <w:r w:rsidRPr="000520E2">
          <w:rPr>
            <w:rFonts w:asciiTheme="majorHAnsi" w:eastAsia="Times New Roman" w:hAnsiTheme="majorHAnsi" w:cstheme="majorHAnsi"/>
            <w:i/>
            <w:iCs/>
            <w:color w:val="0066CC"/>
            <w:sz w:val="24"/>
            <w:szCs w:val="24"/>
            <w:u w:val="single"/>
            <w:lang w:eastAsia="en-CA"/>
          </w:rPr>
          <w:t>O. Reg. 263/20</w:t>
        </w:r>
      </w:hyperlink>
      <w:r w:rsidRPr="000520E2">
        <w:rPr>
          <w:rFonts w:asciiTheme="majorHAnsi" w:eastAsia="Times New Roman" w:hAnsiTheme="majorHAnsi" w:cstheme="majorHAnsi"/>
          <w:color w:val="1A1A1A"/>
          <w:sz w:val="24"/>
          <w:szCs w:val="24"/>
          <w:lang w:eastAsia="en-CA"/>
        </w:rPr>
        <w:t> for a complete list of public health and workplace safety measures and restrictions for Step 2.</w:t>
      </w:r>
    </w:p>
    <w:p w14:paraId="22027438" w14:textId="77777777" w:rsidR="00313581" w:rsidRPr="000520E2" w:rsidRDefault="00313581" w:rsidP="00313581">
      <w:pPr>
        <w:shd w:val="clear" w:color="auto" w:fill="FFFFFF"/>
        <w:spacing w:after="0" w:line="240" w:lineRule="auto"/>
        <w:outlineLvl w:val="2"/>
        <w:rPr>
          <w:rFonts w:asciiTheme="majorHAnsi" w:eastAsia="Times New Roman" w:hAnsiTheme="majorHAnsi" w:cstheme="majorHAnsi"/>
          <w:b/>
          <w:bCs/>
          <w:color w:val="1A1A1A"/>
          <w:sz w:val="24"/>
          <w:szCs w:val="24"/>
          <w:lang w:eastAsia="en-CA"/>
        </w:rPr>
      </w:pPr>
      <w:r w:rsidRPr="000520E2">
        <w:rPr>
          <w:rFonts w:asciiTheme="majorHAnsi" w:eastAsia="Times New Roman" w:hAnsiTheme="majorHAnsi" w:cstheme="majorHAnsi"/>
          <w:b/>
          <w:bCs/>
          <w:color w:val="1A1A1A"/>
          <w:sz w:val="24"/>
          <w:szCs w:val="24"/>
          <w:lang w:eastAsia="en-CA"/>
        </w:rPr>
        <w:t>Gatherings</w:t>
      </w:r>
    </w:p>
    <w:p w14:paraId="6170542C" w14:textId="77777777" w:rsidR="00313581" w:rsidRPr="000520E2" w:rsidRDefault="00313581" w:rsidP="00313581">
      <w:pPr>
        <w:shd w:val="clear" w:color="auto" w:fill="FFFFFF"/>
        <w:spacing w:after="0" w:line="240" w:lineRule="auto"/>
        <w:outlineLvl w:val="3"/>
        <w:rPr>
          <w:rFonts w:asciiTheme="majorHAnsi" w:eastAsia="Times New Roman" w:hAnsiTheme="majorHAnsi" w:cstheme="majorHAnsi"/>
          <w:b/>
          <w:bCs/>
          <w:color w:val="1A1A1A"/>
          <w:sz w:val="24"/>
          <w:szCs w:val="24"/>
          <w:lang w:eastAsia="en-CA"/>
        </w:rPr>
      </w:pPr>
      <w:r w:rsidRPr="000520E2">
        <w:rPr>
          <w:rFonts w:asciiTheme="majorHAnsi" w:eastAsia="Times New Roman" w:hAnsiTheme="majorHAnsi" w:cstheme="majorHAnsi"/>
          <w:b/>
          <w:bCs/>
          <w:color w:val="1A1A1A"/>
          <w:sz w:val="24"/>
          <w:szCs w:val="24"/>
          <w:lang w:eastAsia="en-CA"/>
        </w:rPr>
        <w:t>Step 3</w:t>
      </w:r>
    </w:p>
    <w:p w14:paraId="2D5A0FE6" w14:textId="77777777" w:rsidR="00313581" w:rsidRPr="000520E2" w:rsidRDefault="00313581" w:rsidP="00313581">
      <w:pPr>
        <w:shd w:val="clear" w:color="auto" w:fill="FFFFFF"/>
        <w:spacing w:after="0" w:line="240" w:lineRule="auto"/>
        <w:rPr>
          <w:rFonts w:asciiTheme="majorHAnsi" w:eastAsia="Times New Roman" w:hAnsiTheme="majorHAnsi" w:cstheme="majorHAnsi"/>
          <w:color w:val="1A1A1A"/>
          <w:sz w:val="24"/>
          <w:szCs w:val="24"/>
          <w:lang w:eastAsia="en-CA"/>
        </w:rPr>
      </w:pPr>
      <w:r w:rsidRPr="000520E2">
        <w:rPr>
          <w:rFonts w:asciiTheme="majorHAnsi" w:eastAsia="Times New Roman" w:hAnsiTheme="majorHAnsi" w:cstheme="majorHAnsi"/>
          <w:color w:val="1A1A1A"/>
          <w:sz w:val="24"/>
          <w:szCs w:val="24"/>
          <w:lang w:eastAsia="en-CA"/>
        </w:rPr>
        <w:t>Larger indoor and outdoor gatherings with size limits</w:t>
      </w:r>
    </w:p>
    <w:p w14:paraId="4B18487E" w14:textId="77777777" w:rsidR="00313581" w:rsidRPr="000520E2" w:rsidRDefault="00313581" w:rsidP="00313581">
      <w:pPr>
        <w:shd w:val="clear" w:color="auto" w:fill="FFFFFF"/>
        <w:spacing w:before="100" w:beforeAutospacing="1" w:after="0" w:line="240" w:lineRule="auto"/>
        <w:outlineLvl w:val="2"/>
        <w:rPr>
          <w:rFonts w:asciiTheme="majorHAnsi" w:eastAsia="Times New Roman" w:hAnsiTheme="majorHAnsi" w:cstheme="majorHAnsi"/>
          <w:b/>
          <w:bCs/>
          <w:color w:val="1A1A1A"/>
          <w:sz w:val="24"/>
          <w:szCs w:val="24"/>
          <w:lang w:eastAsia="en-CA"/>
        </w:rPr>
      </w:pPr>
      <w:r w:rsidRPr="000520E2">
        <w:rPr>
          <w:rFonts w:asciiTheme="majorHAnsi" w:eastAsia="Times New Roman" w:hAnsiTheme="majorHAnsi" w:cstheme="majorHAnsi"/>
          <w:b/>
          <w:bCs/>
          <w:color w:val="1A1A1A"/>
          <w:sz w:val="24"/>
          <w:szCs w:val="24"/>
          <w:lang w:eastAsia="en-CA"/>
        </w:rPr>
        <w:t>Religious services, rites or ceremonies, including wedding services and funeral services (does not apply to receptions)</w:t>
      </w:r>
    </w:p>
    <w:p w14:paraId="3CBD2E15" w14:textId="77777777" w:rsidR="00313581" w:rsidRPr="000520E2" w:rsidRDefault="00313581" w:rsidP="00313581">
      <w:pPr>
        <w:shd w:val="clear" w:color="auto" w:fill="FFFFFF"/>
        <w:spacing w:after="0" w:line="240" w:lineRule="auto"/>
        <w:outlineLvl w:val="3"/>
        <w:rPr>
          <w:rFonts w:asciiTheme="majorHAnsi" w:eastAsia="Times New Roman" w:hAnsiTheme="majorHAnsi" w:cstheme="majorHAnsi"/>
          <w:b/>
          <w:bCs/>
          <w:color w:val="1A1A1A"/>
          <w:sz w:val="24"/>
          <w:szCs w:val="24"/>
          <w:lang w:eastAsia="en-CA"/>
        </w:rPr>
      </w:pPr>
      <w:r w:rsidRPr="000520E2">
        <w:rPr>
          <w:rFonts w:asciiTheme="majorHAnsi" w:eastAsia="Times New Roman" w:hAnsiTheme="majorHAnsi" w:cstheme="majorHAnsi"/>
          <w:b/>
          <w:bCs/>
          <w:color w:val="1A1A1A"/>
          <w:sz w:val="24"/>
          <w:szCs w:val="24"/>
          <w:lang w:eastAsia="en-CA"/>
        </w:rPr>
        <w:t>Step 3</w:t>
      </w:r>
    </w:p>
    <w:p w14:paraId="409DB2D9" w14:textId="77777777" w:rsidR="00313581" w:rsidRPr="000520E2" w:rsidRDefault="00313581" w:rsidP="00313581">
      <w:pPr>
        <w:shd w:val="clear" w:color="auto" w:fill="FFFFFF"/>
        <w:spacing w:after="0" w:line="240" w:lineRule="auto"/>
        <w:rPr>
          <w:rFonts w:asciiTheme="majorHAnsi" w:eastAsia="Times New Roman" w:hAnsiTheme="majorHAnsi" w:cstheme="majorHAnsi"/>
          <w:color w:val="1A1A1A"/>
          <w:sz w:val="24"/>
          <w:szCs w:val="24"/>
          <w:lang w:eastAsia="en-CA"/>
        </w:rPr>
      </w:pPr>
      <w:r w:rsidRPr="000520E2">
        <w:rPr>
          <w:rFonts w:asciiTheme="majorHAnsi" w:eastAsia="Times New Roman" w:hAnsiTheme="majorHAnsi" w:cstheme="majorHAnsi"/>
          <w:color w:val="1A1A1A"/>
          <w:sz w:val="24"/>
          <w:szCs w:val="24"/>
          <w:lang w:eastAsia="en-CA"/>
        </w:rPr>
        <w:t>Larger indoor religious services, rites and ceremonies</w:t>
      </w:r>
    </w:p>
    <w:p w14:paraId="7CE2F2CA" w14:textId="77777777" w:rsidR="00313581" w:rsidRPr="000520E2" w:rsidRDefault="00313581" w:rsidP="00313581">
      <w:pPr>
        <w:shd w:val="clear" w:color="auto" w:fill="FFFFFF"/>
        <w:spacing w:after="0" w:line="240" w:lineRule="auto"/>
        <w:rPr>
          <w:rFonts w:asciiTheme="majorHAnsi" w:eastAsia="Times New Roman" w:hAnsiTheme="majorHAnsi" w:cstheme="majorHAnsi"/>
          <w:color w:val="1A1A1A"/>
          <w:sz w:val="24"/>
          <w:szCs w:val="24"/>
          <w:lang w:eastAsia="en-CA"/>
        </w:rPr>
      </w:pPr>
      <w:r w:rsidRPr="000520E2">
        <w:rPr>
          <w:rFonts w:asciiTheme="majorHAnsi" w:eastAsia="Times New Roman" w:hAnsiTheme="majorHAnsi" w:cstheme="majorHAnsi"/>
          <w:color w:val="1A1A1A"/>
          <w:sz w:val="24"/>
          <w:szCs w:val="24"/>
          <w:lang w:eastAsia="en-CA"/>
        </w:rPr>
        <w:t>Outdoor permitted with capacity limited to permit physical distancing of 2 metres</w:t>
      </w:r>
    </w:p>
    <w:p w14:paraId="298925EC" w14:textId="77777777" w:rsidR="00313581" w:rsidRPr="000520E2" w:rsidRDefault="00C64FF7" w:rsidP="00313581">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pict w14:anchorId="612B5AAA">
          <v:rect id="_x0000_i1025" style="width:0;height:0" o:hralign="center" o:hrstd="t" o:hrnoshade="t" o:hr="t" fillcolor="#1a1a1a" stroked="f"/>
        </w:pict>
      </w:r>
    </w:p>
    <w:p w14:paraId="0D809000" w14:textId="77777777" w:rsidR="00313581" w:rsidRPr="000520E2" w:rsidRDefault="00313581" w:rsidP="00313581">
      <w:pPr>
        <w:shd w:val="clear" w:color="auto" w:fill="FFFFFF"/>
        <w:spacing w:after="0" w:line="240" w:lineRule="auto"/>
        <w:outlineLvl w:val="2"/>
        <w:rPr>
          <w:rFonts w:asciiTheme="majorHAnsi" w:eastAsia="Times New Roman" w:hAnsiTheme="majorHAnsi" w:cstheme="majorHAnsi"/>
          <w:b/>
          <w:bCs/>
          <w:color w:val="1A1A1A"/>
          <w:sz w:val="24"/>
          <w:szCs w:val="24"/>
          <w:lang w:eastAsia="en-CA"/>
        </w:rPr>
      </w:pPr>
      <w:r w:rsidRPr="000520E2">
        <w:rPr>
          <w:rFonts w:asciiTheme="majorHAnsi" w:eastAsia="Times New Roman" w:hAnsiTheme="majorHAnsi" w:cstheme="majorHAnsi"/>
          <w:b/>
          <w:bCs/>
          <w:color w:val="1A1A1A"/>
          <w:sz w:val="24"/>
          <w:szCs w:val="24"/>
          <w:lang w:eastAsia="en-CA"/>
        </w:rPr>
        <w:t>Retail</w:t>
      </w:r>
    </w:p>
    <w:p w14:paraId="7C363E51" w14:textId="713E19A5" w:rsidR="00313581" w:rsidRPr="000520E2" w:rsidRDefault="00313581" w:rsidP="00313581">
      <w:pPr>
        <w:shd w:val="clear" w:color="auto" w:fill="FFFFFF"/>
        <w:spacing w:after="0" w:line="240" w:lineRule="auto"/>
        <w:outlineLvl w:val="3"/>
        <w:rPr>
          <w:rFonts w:asciiTheme="majorHAnsi" w:eastAsia="Times New Roman" w:hAnsiTheme="majorHAnsi" w:cstheme="majorHAnsi"/>
          <w:b/>
          <w:bCs/>
          <w:color w:val="1A1A1A"/>
          <w:sz w:val="24"/>
          <w:szCs w:val="24"/>
          <w:lang w:eastAsia="en-CA"/>
        </w:rPr>
      </w:pPr>
      <w:r w:rsidRPr="000520E2">
        <w:rPr>
          <w:rFonts w:asciiTheme="majorHAnsi" w:eastAsia="Times New Roman" w:hAnsiTheme="majorHAnsi" w:cstheme="majorHAnsi"/>
          <w:b/>
          <w:bCs/>
          <w:color w:val="1A1A1A"/>
          <w:sz w:val="24"/>
          <w:szCs w:val="24"/>
          <w:lang w:eastAsia="en-CA"/>
        </w:rPr>
        <w:t>Step 3</w:t>
      </w:r>
    </w:p>
    <w:p w14:paraId="480190E7" w14:textId="77777777" w:rsidR="00313581" w:rsidRPr="000520E2" w:rsidRDefault="00313581" w:rsidP="00313581">
      <w:pPr>
        <w:shd w:val="clear" w:color="auto" w:fill="FFFFFF"/>
        <w:spacing w:after="0" w:line="240" w:lineRule="auto"/>
        <w:rPr>
          <w:rFonts w:asciiTheme="majorHAnsi" w:eastAsia="Times New Roman" w:hAnsiTheme="majorHAnsi" w:cstheme="majorHAnsi"/>
          <w:color w:val="1A1A1A"/>
          <w:sz w:val="24"/>
          <w:szCs w:val="24"/>
          <w:lang w:eastAsia="en-CA"/>
        </w:rPr>
      </w:pPr>
      <w:r w:rsidRPr="000520E2">
        <w:rPr>
          <w:rFonts w:asciiTheme="majorHAnsi" w:eastAsia="Times New Roman" w:hAnsiTheme="majorHAnsi" w:cstheme="majorHAnsi"/>
          <w:color w:val="1A1A1A"/>
          <w:sz w:val="24"/>
          <w:szCs w:val="24"/>
          <w:lang w:eastAsia="en-CA"/>
        </w:rPr>
        <w:t>Essential and non-essential retail open with capacity limited to permit physical distancing of 2 metres</w:t>
      </w:r>
    </w:p>
    <w:p w14:paraId="7F20C1E9" w14:textId="77777777" w:rsidR="00313581" w:rsidRPr="000520E2" w:rsidRDefault="00C64FF7" w:rsidP="00313581">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pict w14:anchorId="57421B7A">
          <v:rect id="_x0000_i1026" style="width:0;height:0" o:hralign="center" o:hrstd="t" o:hrnoshade="t" o:hr="t" fillcolor="#1a1a1a" stroked="f"/>
        </w:pict>
      </w:r>
    </w:p>
    <w:p w14:paraId="6398C165" w14:textId="1C2759A3" w:rsidR="00313581" w:rsidRPr="000520E2" w:rsidRDefault="00313581" w:rsidP="00313581">
      <w:pPr>
        <w:shd w:val="clear" w:color="auto" w:fill="FFFFFF"/>
        <w:spacing w:after="0" w:line="240" w:lineRule="auto"/>
        <w:outlineLvl w:val="2"/>
        <w:rPr>
          <w:rFonts w:asciiTheme="majorHAnsi" w:eastAsia="Times New Roman" w:hAnsiTheme="majorHAnsi" w:cstheme="majorHAnsi"/>
          <w:b/>
          <w:bCs/>
          <w:color w:val="1A1A1A"/>
          <w:sz w:val="24"/>
          <w:szCs w:val="24"/>
          <w:lang w:eastAsia="en-CA"/>
        </w:rPr>
      </w:pPr>
      <w:r w:rsidRPr="000520E2">
        <w:rPr>
          <w:rFonts w:asciiTheme="majorHAnsi" w:eastAsia="Times New Roman" w:hAnsiTheme="majorHAnsi" w:cstheme="majorHAnsi"/>
          <w:b/>
          <w:bCs/>
          <w:color w:val="1A1A1A"/>
          <w:sz w:val="24"/>
          <w:szCs w:val="24"/>
          <w:lang w:eastAsia="en-CA"/>
        </w:rPr>
        <w:t>Restaurants and bars</w:t>
      </w:r>
    </w:p>
    <w:p w14:paraId="3DF4E1C8" w14:textId="77777777" w:rsidR="00313581" w:rsidRPr="000520E2" w:rsidRDefault="00313581" w:rsidP="00313581">
      <w:pPr>
        <w:shd w:val="clear" w:color="auto" w:fill="FFFFFF"/>
        <w:spacing w:after="0" w:line="240" w:lineRule="auto"/>
        <w:outlineLvl w:val="3"/>
        <w:rPr>
          <w:rFonts w:asciiTheme="majorHAnsi" w:eastAsia="Times New Roman" w:hAnsiTheme="majorHAnsi" w:cstheme="majorHAnsi"/>
          <w:b/>
          <w:bCs/>
          <w:color w:val="1A1A1A"/>
          <w:sz w:val="24"/>
          <w:szCs w:val="24"/>
          <w:lang w:eastAsia="en-CA"/>
        </w:rPr>
      </w:pPr>
      <w:r w:rsidRPr="000520E2">
        <w:rPr>
          <w:rFonts w:asciiTheme="majorHAnsi" w:eastAsia="Times New Roman" w:hAnsiTheme="majorHAnsi" w:cstheme="majorHAnsi"/>
          <w:b/>
          <w:bCs/>
          <w:color w:val="1A1A1A"/>
          <w:sz w:val="24"/>
          <w:szCs w:val="24"/>
          <w:lang w:eastAsia="en-CA"/>
        </w:rPr>
        <w:t>Step 3</w:t>
      </w:r>
    </w:p>
    <w:p w14:paraId="768680A8" w14:textId="731D31DF" w:rsidR="00313581" w:rsidRDefault="00313581" w:rsidP="00313581">
      <w:pPr>
        <w:shd w:val="clear" w:color="auto" w:fill="FFFFFF"/>
        <w:spacing w:after="0" w:line="240" w:lineRule="auto"/>
        <w:rPr>
          <w:rFonts w:asciiTheme="majorHAnsi" w:eastAsia="Times New Roman" w:hAnsiTheme="majorHAnsi" w:cstheme="majorHAnsi"/>
          <w:color w:val="1A1A1A"/>
          <w:sz w:val="24"/>
          <w:szCs w:val="24"/>
          <w:lang w:eastAsia="en-CA"/>
        </w:rPr>
      </w:pPr>
      <w:r w:rsidRPr="000520E2">
        <w:rPr>
          <w:rFonts w:asciiTheme="majorHAnsi" w:eastAsia="Times New Roman" w:hAnsiTheme="majorHAnsi" w:cstheme="majorHAnsi"/>
          <w:color w:val="1A1A1A"/>
          <w:sz w:val="24"/>
          <w:szCs w:val="24"/>
          <w:lang w:eastAsia="en-CA"/>
        </w:rPr>
        <w:t>Indoor dining with capacity and other restrictions</w:t>
      </w:r>
    </w:p>
    <w:p w14:paraId="048E568B" w14:textId="77777777" w:rsidR="00E2494E" w:rsidRPr="00E2494E" w:rsidRDefault="00E2494E" w:rsidP="00E2494E">
      <w:pPr>
        <w:shd w:val="clear" w:color="auto" w:fill="FFFFFF"/>
        <w:spacing w:after="0" w:line="240" w:lineRule="auto"/>
        <w:rPr>
          <w:rFonts w:asciiTheme="majorHAnsi" w:eastAsia="Times New Roman" w:hAnsiTheme="majorHAnsi" w:cstheme="majorHAnsi"/>
          <w:color w:val="1A1A1A"/>
          <w:sz w:val="24"/>
          <w:szCs w:val="24"/>
          <w:lang w:eastAsia="en-CA"/>
        </w:rPr>
      </w:pPr>
      <w:r w:rsidRPr="00E2494E">
        <w:rPr>
          <w:rFonts w:asciiTheme="majorHAnsi" w:eastAsia="Times New Roman" w:hAnsiTheme="majorHAnsi" w:cstheme="majorHAnsi"/>
          <w:color w:val="1A1A1A"/>
          <w:sz w:val="24"/>
          <w:szCs w:val="24"/>
          <w:lang w:eastAsia="en-CA"/>
        </w:rPr>
        <w:t>Indoor and outdoor dining with capacity limited to permit physical distancing of 2 metres and other restrictions</w:t>
      </w:r>
    </w:p>
    <w:p w14:paraId="639ABCD4" w14:textId="7F4B9675" w:rsidR="00E2494E" w:rsidRDefault="00E2494E" w:rsidP="00E2494E">
      <w:pPr>
        <w:shd w:val="clear" w:color="auto" w:fill="FFFFFF"/>
        <w:spacing w:after="0" w:line="240" w:lineRule="auto"/>
        <w:rPr>
          <w:rFonts w:asciiTheme="majorHAnsi" w:eastAsia="Times New Roman" w:hAnsiTheme="majorHAnsi" w:cstheme="majorHAnsi"/>
          <w:color w:val="1A1A1A"/>
          <w:sz w:val="24"/>
          <w:szCs w:val="24"/>
          <w:lang w:eastAsia="en-CA"/>
        </w:rPr>
      </w:pPr>
      <w:r w:rsidRPr="00E2494E">
        <w:rPr>
          <w:rFonts w:asciiTheme="majorHAnsi" w:eastAsia="Times New Roman" w:hAnsiTheme="majorHAnsi" w:cstheme="majorHAnsi"/>
          <w:color w:val="1A1A1A"/>
          <w:sz w:val="24"/>
          <w:szCs w:val="24"/>
          <w:lang w:eastAsia="en-CA"/>
        </w:rPr>
        <w:t>No limits on the number of people per table</w:t>
      </w:r>
    </w:p>
    <w:p w14:paraId="11D806EF" w14:textId="77777777" w:rsidR="00C64FF7" w:rsidRPr="00E2494E" w:rsidRDefault="00C64FF7" w:rsidP="00E2494E">
      <w:pPr>
        <w:shd w:val="clear" w:color="auto" w:fill="FFFFFF"/>
        <w:spacing w:after="0" w:line="240" w:lineRule="auto"/>
        <w:rPr>
          <w:rFonts w:asciiTheme="majorHAnsi" w:eastAsia="Times New Roman" w:hAnsiTheme="majorHAnsi" w:cstheme="majorHAnsi"/>
          <w:color w:val="1A1A1A"/>
          <w:sz w:val="24"/>
          <w:szCs w:val="24"/>
          <w:lang w:eastAsia="en-CA"/>
        </w:rPr>
      </w:pPr>
    </w:p>
    <w:p w14:paraId="420F2DA6" w14:textId="49FF60F5" w:rsidR="00E2494E" w:rsidRPr="000520E2" w:rsidRDefault="00C64FF7" w:rsidP="00313581">
      <w:pPr>
        <w:shd w:val="clear" w:color="auto" w:fill="FFFFFF"/>
        <w:spacing w:after="0" w:line="240" w:lineRule="auto"/>
        <w:rPr>
          <w:rFonts w:asciiTheme="majorHAnsi" w:eastAsia="Times New Roman" w:hAnsiTheme="majorHAnsi" w:cstheme="majorHAnsi"/>
          <w:color w:val="1A1A1A"/>
          <w:sz w:val="24"/>
          <w:szCs w:val="24"/>
          <w:lang w:eastAsia="en-CA"/>
        </w:rPr>
      </w:pPr>
      <w:r w:rsidRPr="00C64FF7">
        <w:rPr>
          <w:rFonts w:asciiTheme="majorHAnsi" w:eastAsia="Times New Roman" w:hAnsiTheme="majorHAnsi" w:cstheme="majorHAnsi"/>
          <w:color w:val="1A1A1A"/>
          <w:sz w:val="24"/>
          <w:szCs w:val="24"/>
          <w:lang w:eastAsia="en-CA"/>
        </w:rPr>
        <w:t>Indoor capacity limited to the number of people who can maintain a physical distance of two metres, with a maximum capacity of 25% indoors or 250 people (whichever is less)</w:t>
      </w:r>
    </w:p>
    <w:p w14:paraId="2102A66B" w14:textId="77777777" w:rsidR="00313581" w:rsidRPr="000520E2" w:rsidRDefault="00313581" w:rsidP="00313581">
      <w:pPr>
        <w:shd w:val="clear" w:color="auto" w:fill="FFFFFF"/>
        <w:spacing w:after="0" w:line="240" w:lineRule="auto"/>
        <w:rPr>
          <w:rFonts w:asciiTheme="majorHAnsi" w:eastAsia="Times New Roman" w:hAnsiTheme="majorHAnsi" w:cstheme="majorHAnsi"/>
          <w:color w:val="1A1A1A"/>
          <w:sz w:val="24"/>
          <w:szCs w:val="24"/>
          <w:lang w:eastAsia="en-CA"/>
        </w:rPr>
      </w:pPr>
      <w:r w:rsidRPr="000520E2">
        <w:rPr>
          <w:rFonts w:asciiTheme="majorHAnsi" w:eastAsia="Times New Roman" w:hAnsiTheme="majorHAnsi" w:cstheme="majorHAnsi"/>
          <w:color w:val="1A1A1A"/>
          <w:sz w:val="24"/>
          <w:szCs w:val="24"/>
          <w:lang w:eastAsia="en-CA"/>
        </w:rPr>
        <w:t>Outdoor dining with capacity limited to permit physical distancing of 2 metres</w:t>
      </w:r>
    </w:p>
    <w:p w14:paraId="7DB7143C" w14:textId="77777777" w:rsidR="00313581" w:rsidRPr="000520E2" w:rsidRDefault="00313581" w:rsidP="00313581">
      <w:pPr>
        <w:shd w:val="clear" w:color="auto" w:fill="FFFFFF"/>
        <w:spacing w:after="0" w:line="240" w:lineRule="auto"/>
        <w:rPr>
          <w:rFonts w:asciiTheme="majorHAnsi" w:eastAsia="Times New Roman" w:hAnsiTheme="majorHAnsi" w:cstheme="majorHAnsi"/>
          <w:color w:val="1A1A1A"/>
          <w:sz w:val="24"/>
          <w:szCs w:val="24"/>
          <w:lang w:eastAsia="en-CA"/>
        </w:rPr>
      </w:pPr>
      <w:r w:rsidRPr="000520E2">
        <w:rPr>
          <w:rFonts w:asciiTheme="majorHAnsi" w:eastAsia="Times New Roman" w:hAnsiTheme="majorHAnsi" w:cstheme="majorHAnsi"/>
          <w:color w:val="1A1A1A"/>
          <w:sz w:val="24"/>
          <w:szCs w:val="24"/>
          <w:lang w:eastAsia="en-CA"/>
        </w:rPr>
        <w:t>Buffets permitted</w:t>
      </w:r>
    </w:p>
    <w:p w14:paraId="739038EE" w14:textId="77777777" w:rsidR="00313581" w:rsidRPr="000520E2" w:rsidRDefault="00313581" w:rsidP="00313581">
      <w:pPr>
        <w:shd w:val="clear" w:color="auto" w:fill="FFFFFF"/>
        <w:spacing w:after="0" w:line="240" w:lineRule="auto"/>
        <w:rPr>
          <w:rFonts w:asciiTheme="majorHAnsi" w:eastAsia="Times New Roman" w:hAnsiTheme="majorHAnsi" w:cstheme="majorHAnsi"/>
          <w:color w:val="1A1A1A"/>
          <w:sz w:val="24"/>
          <w:szCs w:val="24"/>
          <w:lang w:eastAsia="en-CA"/>
        </w:rPr>
      </w:pPr>
      <w:r w:rsidRPr="000520E2">
        <w:rPr>
          <w:rFonts w:asciiTheme="majorHAnsi" w:eastAsia="Times New Roman" w:hAnsiTheme="majorHAnsi" w:cstheme="majorHAnsi"/>
          <w:color w:val="1A1A1A"/>
          <w:sz w:val="24"/>
          <w:szCs w:val="24"/>
          <w:lang w:eastAsia="en-CA"/>
        </w:rPr>
        <w:t>Karaoke permitted with restrictions</w:t>
      </w:r>
    </w:p>
    <w:p w14:paraId="7CA9AD92" w14:textId="77777777" w:rsidR="00313581" w:rsidRPr="000520E2" w:rsidRDefault="00313581" w:rsidP="00313581">
      <w:pPr>
        <w:shd w:val="clear" w:color="auto" w:fill="FFFFFF"/>
        <w:spacing w:before="100" w:beforeAutospacing="1" w:after="0" w:line="240" w:lineRule="auto"/>
        <w:outlineLvl w:val="2"/>
        <w:rPr>
          <w:rFonts w:asciiTheme="majorHAnsi" w:eastAsia="Times New Roman" w:hAnsiTheme="majorHAnsi" w:cstheme="majorHAnsi"/>
          <w:b/>
          <w:bCs/>
          <w:color w:val="1A1A1A"/>
          <w:sz w:val="24"/>
          <w:szCs w:val="24"/>
          <w:lang w:eastAsia="en-CA"/>
        </w:rPr>
      </w:pPr>
      <w:r w:rsidRPr="000520E2">
        <w:rPr>
          <w:rFonts w:asciiTheme="majorHAnsi" w:eastAsia="Times New Roman" w:hAnsiTheme="majorHAnsi" w:cstheme="majorHAnsi"/>
          <w:b/>
          <w:bCs/>
          <w:color w:val="1A1A1A"/>
          <w:sz w:val="24"/>
          <w:szCs w:val="24"/>
          <w:lang w:eastAsia="en-CA"/>
        </w:rPr>
        <w:lastRenderedPageBreak/>
        <w:t>Sports and recreational fitness facilities</w:t>
      </w:r>
    </w:p>
    <w:p w14:paraId="0174E608" w14:textId="77777777" w:rsidR="00313581" w:rsidRPr="000520E2" w:rsidRDefault="00313581" w:rsidP="00313581">
      <w:pPr>
        <w:shd w:val="clear" w:color="auto" w:fill="FFFFFF"/>
        <w:spacing w:after="0" w:line="240" w:lineRule="auto"/>
        <w:outlineLvl w:val="3"/>
        <w:rPr>
          <w:rFonts w:asciiTheme="majorHAnsi" w:eastAsia="Times New Roman" w:hAnsiTheme="majorHAnsi" w:cstheme="majorHAnsi"/>
          <w:b/>
          <w:bCs/>
          <w:color w:val="1A1A1A"/>
          <w:sz w:val="24"/>
          <w:szCs w:val="24"/>
          <w:lang w:eastAsia="en-CA"/>
        </w:rPr>
      </w:pPr>
      <w:r w:rsidRPr="000520E2">
        <w:rPr>
          <w:rFonts w:asciiTheme="majorHAnsi" w:eastAsia="Times New Roman" w:hAnsiTheme="majorHAnsi" w:cstheme="majorHAnsi"/>
          <w:b/>
          <w:bCs/>
          <w:color w:val="1A1A1A"/>
          <w:sz w:val="24"/>
          <w:szCs w:val="24"/>
          <w:lang w:eastAsia="en-CA"/>
        </w:rPr>
        <w:t>Step 3</w:t>
      </w:r>
    </w:p>
    <w:p w14:paraId="7CA97C65" w14:textId="77777777" w:rsidR="00313581" w:rsidRPr="000520E2" w:rsidRDefault="00313581" w:rsidP="00313581">
      <w:pPr>
        <w:shd w:val="clear" w:color="auto" w:fill="FFFFFF"/>
        <w:spacing w:after="0" w:line="240" w:lineRule="auto"/>
        <w:rPr>
          <w:rFonts w:asciiTheme="majorHAnsi" w:eastAsia="Times New Roman" w:hAnsiTheme="majorHAnsi" w:cstheme="majorHAnsi"/>
          <w:color w:val="1A1A1A"/>
          <w:sz w:val="24"/>
          <w:szCs w:val="24"/>
          <w:lang w:eastAsia="en-CA"/>
        </w:rPr>
      </w:pPr>
      <w:r w:rsidRPr="000520E2">
        <w:rPr>
          <w:rFonts w:asciiTheme="majorHAnsi" w:eastAsia="Times New Roman" w:hAnsiTheme="majorHAnsi" w:cstheme="majorHAnsi"/>
          <w:color w:val="1A1A1A"/>
          <w:sz w:val="24"/>
          <w:szCs w:val="24"/>
          <w:lang w:eastAsia="en-CA"/>
        </w:rPr>
        <w:t>Indoor open, with restrictions</w:t>
      </w:r>
    </w:p>
    <w:p w14:paraId="0D163771" w14:textId="77777777" w:rsidR="00313581" w:rsidRPr="000520E2" w:rsidRDefault="00313581" w:rsidP="00313581">
      <w:pPr>
        <w:shd w:val="clear" w:color="auto" w:fill="FFFFFF"/>
        <w:spacing w:after="0" w:line="240" w:lineRule="auto"/>
        <w:rPr>
          <w:rFonts w:asciiTheme="majorHAnsi" w:eastAsia="Times New Roman" w:hAnsiTheme="majorHAnsi" w:cstheme="majorHAnsi"/>
          <w:color w:val="1A1A1A"/>
          <w:sz w:val="24"/>
          <w:szCs w:val="24"/>
          <w:lang w:eastAsia="en-CA"/>
        </w:rPr>
      </w:pPr>
      <w:r w:rsidRPr="000520E2">
        <w:rPr>
          <w:rFonts w:asciiTheme="majorHAnsi" w:eastAsia="Times New Roman" w:hAnsiTheme="majorHAnsi" w:cstheme="majorHAnsi"/>
          <w:color w:val="1A1A1A"/>
          <w:sz w:val="24"/>
          <w:szCs w:val="24"/>
          <w:lang w:eastAsia="en-CA"/>
        </w:rPr>
        <w:t>Outdoor open, with restrictions</w:t>
      </w:r>
    </w:p>
    <w:p w14:paraId="28F78E44" w14:textId="77777777" w:rsidR="004412FA" w:rsidRPr="000520E2" w:rsidRDefault="004412FA" w:rsidP="00313581">
      <w:pPr>
        <w:shd w:val="clear" w:color="auto" w:fill="FFFFFF"/>
        <w:spacing w:after="0" w:line="240" w:lineRule="auto"/>
        <w:outlineLvl w:val="2"/>
        <w:rPr>
          <w:rFonts w:asciiTheme="majorHAnsi" w:eastAsia="Times New Roman" w:hAnsiTheme="majorHAnsi" w:cstheme="majorHAnsi"/>
          <w:b/>
          <w:bCs/>
          <w:color w:val="1A1A1A"/>
          <w:sz w:val="24"/>
          <w:szCs w:val="24"/>
          <w:lang w:eastAsia="en-CA"/>
        </w:rPr>
      </w:pPr>
    </w:p>
    <w:p w14:paraId="0FD2232B" w14:textId="766AB6A4" w:rsidR="00313581" w:rsidRPr="000520E2" w:rsidRDefault="00313581" w:rsidP="00313581">
      <w:pPr>
        <w:shd w:val="clear" w:color="auto" w:fill="FFFFFF"/>
        <w:spacing w:after="0" w:line="240" w:lineRule="auto"/>
        <w:outlineLvl w:val="2"/>
        <w:rPr>
          <w:rFonts w:asciiTheme="majorHAnsi" w:eastAsia="Times New Roman" w:hAnsiTheme="majorHAnsi" w:cstheme="majorHAnsi"/>
          <w:b/>
          <w:bCs/>
          <w:color w:val="1A1A1A"/>
          <w:sz w:val="24"/>
          <w:szCs w:val="24"/>
          <w:lang w:eastAsia="en-CA"/>
        </w:rPr>
      </w:pPr>
      <w:r w:rsidRPr="000520E2">
        <w:rPr>
          <w:rFonts w:asciiTheme="majorHAnsi" w:eastAsia="Times New Roman" w:hAnsiTheme="majorHAnsi" w:cstheme="majorHAnsi"/>
          <w:b/>
          <w:bCs/>
          <w:color w:val="1A1A1A"/>
          <w:sz w:val="24"/>
          <w:szCs w:val="24"/>
          <w:lang w:eastAsia="en-CA"/>
        </w:rPr>
        <w:t>Personal fitness and training</w:t>
      </w:r>
    </w:p>
    <w:p w14:paraId="25D4734C" w14:textId="77777777" w:rsidR="00313581" w:rsidRPr="000520E2" w:rsidRDefault="00313581" w:rsidP="00313581">
      <w:pPr>
        <w:shd w:val="clear" w:color="auto" w:fill="FFFFFF"/>
        <w:spacing w:after="0" w:line="240" w:lineRule="auto"/>
        <w:outlineLvl w:val="3"/>
        <w:rPr>
          <w:rFonts w:asciiTheme="majorHAnsi" w:eastAsia="Times New Roman" w:hAnsiTheme="majorHAnsi" w:cstheme="majorHAnsi"/>
          <w:b/>
          <w:bCs/>
          <w:color w:val="1A1A1A"/>
          <w:sz w:val="24"/>
          <w:szCs w:val="24"/>
          <w:lang w:eastAsia="en-CA"/>
        </w:rPr>
      </w:pPr>
      <w:r w:rsidRPr="000520E2">
        <w:rPr>
          <w:rFonts w:asciiTheme="majorHAnsi" w:eastAsia="Times New Roman" w:hAnsiTheme="majorHAnsi" w:cstheme="majorHAnsi"/>
          <w:b/>
          <w:bCs/>
          <w:color w:val="1A1A1A"/>
          <w:sz w:val="24"/>
          <w:szCs w:val="24"/>
          <w:lang w:eastAsia="en-CA"/>
        </w:rPr>
        <w:t>Step 3</w:t>
      </w:r>
    </w:p>
    <w:p w14:paraId="6258014D" w14:textId="77777777" w:rsidR="00313581" w:rsidRPr="000520E2" w:rsidRDefault="00313581" w:rsidP="00313581">
      <w:pPr>
        <w:shd w:val="clear" w:color="auto" w:fill="FFFFFF"/>
        <w:spacing w:after="0" w:line="240" w:lineRule="auto"/>
        <w:rPr>
          <w:rFonts w:asciiTheme="majorHAnsi" w:eastAsia="Times New Roman" w:hAnsiTheme="majorHAnsi" w:cstheme="majorHAnsi"/>
          <w:color w:val="1A1A1A"/>
          <w:sz w:val="24"/>
          <w:szCs w:val="24"/>
          <w:lang w:eastAsia="en-CA"/>
        </w:rPr>
      </w:pPr>
      <w:r w:rsidRPr="000520E2">
        <w:rPr>
          <w:rFonts w:asciiTheme="majorHAnsi" w:eastAsia="Times New Roman" w:hAnsiTheme="majorHAnsi" w:cstheme="majorHAnsi"/>
          <w:color w:val="1A1A1A"/>
          <w:sz w:val="24"/>
          <w:szCs w:val="24"/>
          <w:lang w:eastAsia="en-CA"/>
        </w:rPr>
        <w:t>Outdoor and indoor fitness classes and personal training permitted, with restrictions</w:t>
      </w:r>
    </w:p>
    <w:p w14:paraId="6536C6E1" w14:textId="77777777" w:rsidR="00313581" w:rsidRPr="000520E2" w:rsidRDefault="00C64FF7" w:rsidP="00313581">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pict w14:anchorId="5D39D054">
          <v:rect id="_x0000_i1027" style="width:0;height:0" o:hralign="center" o:hrstd="t" o:hrnoshade="t" o:hr="t" fillcolor="#1a1a1a" stroked="f"/>
        </w:pict>
      </w:r>
    </w:p>
    <w:p w14:paraId="017892C3" w14:textId="77777777" w:rsidR="00313581" w:rsidRPr="000520E2" w:rsidRDefault="00313581" w:rsidP="00313581">
      <w:pPr>
        <w:shd w:val="clear" w:color="auto" w:fill="FFFFFF"/>
        <w:spacing w:after="0" w:line="240" w:lineRule="auto"/>
        <w:outlineLvl w:val="2"/>
        <w:rPr>
          <w:rFonts w:asciiTheme="majorHAnsi" w:eastAsia="Times New Roman" w:hAnsiTheme="majorHAnsi" w:cstheme="majorHAnsi"/>
          <w:b/>
          <w:bCs/>
          <w:color w:val="1A1A1A"/>
          <w:sz w:val="24"/>
          <w:szCs w:val="24"/>
          <w:lang w:eastAsia="en-CA"/>
        </w:rPr>
      </w:pPr>
      <w:r w:rsidRPr="000520E2">
        <w:rPr>
          <w:rFonts w:asciiTheme="majorHAnsi" w:eastAsia="Times New Roman" w:hAnsiTheme="majorHAnsi" w:cstheme="majorHAnsi"/>
          <w:b/>
          <w:bCs/>
          <w:color w:val="1A1A1A"/>
          <w:sz w:val="24"/>
          <w:szCs w:val="24"/>
          <w:lang w:eastAsia="en-CA"/>
        </w:rPr>
        <w:t>Outdoor recreational amenities</w:t>
      </w:r>
    </w:p>
    <w:p w14:paraId="07ACB75B" w14:textId="77777777" w:rsidR="00313581" w:rsidRPr="000520E2" w:rsidRDefault="00313581" w:rsidP="00313581">
      <w:pPr>
        <w:shd w:val="clear" w:color="auto" w:fill="FFFFFF"/>
        <w:spacing w:after="0" w:line="240" w:lineRule="auto"/>
        <w:outlineLvl w:val="3"/>
        <w:rPr>
          <w:rFonts w:asciiTheme="majorHAnsi" w:eastAsia="Times New Roman" w:hAnsiTheme="majorHAnsi" w:cstheme="majorHAnsi"/>
          <w:b/>
          <w:bCs/>
          <w:color w:val="1A1A1A"/>
          <w:sz w:val="24"/>
          <w:szCs w:val="24"/>
          <w:lang w:eastAsia="en-CA"/>
        </w:rPr>
      </w:pPr>
      <w:r w:rsidRPr="000520E2">
        <w:rPr>
          <w:rFonts w:asciiTheme="majorHAnsi" w:eastAsia="Times New Roman" w:hAnsiTheme="majorHAnsi" w:cstheme="majorHAnsi"/>
          <w:b/>
          <w:bCs/>
          <w:color w:val="1A1A1A"/>
          <w:sz w:val="24"/>
          <w:szCs w:val="24"/>
          <w:lang w:eastAsia="en-CA"/>
        </w:rPr>
        <w:t>Step 3</w:t>
      </w:r>
    </w:p>
    <w:p w14:paraId="0802C76C" w14:textId="77777777" w:rsidR="00313581" w:rsidRPr="000520E2" w:rsidRDefault="00313581" w:rsidP="00313581">
      <w:pPr>
        <w:shd w:val="clear" w:color="auto" w:fill="FFFFFF"/>
        <w:spacing w:after="0" w:line="240" w:lineRule="auto"/>
        <w:rPr>
          <w:rFonts w:asciiTheme="majorHAnsi" w:eastAsia="Times New Roman" w:hAnsiTheme="majorHAnsi" w:cstheme="majorHAnsi"/>
          <w:color w:val="1A1A1A"/>
          <w:sz w:val="24"/>
          <w:szCs w:val="24"/>
          <w:lang w:eastAsia="en-CA"/>
        </w:rPr>
      </w:pPr>
      <w:r w:rsidRPr="000520E2">
        <w:rPr>
          <w:rFonts w:asciiTheme="majorHAnsi" w:eastAsia="Times New Roman" w:hAnsiTheme="majorHAnsi" w:cstheme="majorHAnsi"/>
          <w:color w:val="1A1A1A"/>
          <w:sz w:val="24"/>
          <w:szCs w:val="24"/>
          <w:lang w:eastAsia="en-CA"/>
        </w:rPr>
        <w:t>Open</w:t>
      </w:r>
    </w:p>
    <w:p w14:paraId="6DA937E6" w14:textId="6BBD903D" w:rsidR="00313581" w:rsidRPr="000520E2" w:rsidRDefault="00313581" w:rsidP="00313581">
      <w:pPr>
        <w:spacing w:after="0" w:line="240" w:lineRule="auto"/>
        <w:rPr>
          <w:rFonts w:asciiTheme="majorHAnsi" w:eastAsia="Times New Roman" w:hAnsiTheme="majorHAnsi" w:cstheme="majorHAnsi"/>
          <w:sz w:val="24"/>
          <w:szCs w:val="24"/>
          <w:lang w:eastAsia="en-CA"/>
        </w:rPr>
      </w:pPr>
    </w:p>
    <w:p w14:paraId="1513B10D" w14:textId="77777777" w:rsidR="00313581" w:rsidRPr="000520E2" w:rsidRDefault="00313581" w:rsidP="00313581">
      <w:pPr>
        <w:shd w:val="clear" w:color="auto" w:fill="FFFFFF"/>
        <w:spacing w:after="0" w:line="240" w:lineRule="auto"/>
        <w:outlineLvl w:val="2"/>
        <w:rPr>
          <w:rFonts w:asciiTheme="majorHAnsi" w:eastAsia="Times New Roman" w:hAnsiTheme="majorHAnsi" w:cstheme="majorHAnsi"/>
          <w:b/>
          <w:bCs/>
          <w:color w:val="1A1A1A"/>
          <w:sz w:val="24"/>
          <w:szCs w:val="24"/>
          <w:lang w:eastAsia="en-CA"/>
        </w:rPr>
      </w:pPr>
      <w:r w:rsidRPr="000520E2">
        <w:rPr>
          <w:rFonts w:asciiTheme="majorHAnsi" w:eastAsia="Times New Roman" w:hAnsiTheme="majorHAnsi" w:cstheme="majorHAnsi"/>
          <w:b/>
          <w:bCs/>
          <w:color w:val="1A1A1A"/>
          <w:sz w:val="24"/>
          <w:szCs w:val="24"/>
          <w:lang w:eastAsia="en-CA"/>
        </w:rPr>
        <w:t>Meeting and event spaces</w:t>
      </w:r>
    </w:p>
    <w:p w14:paraId="2167E0D6" w14:textId="77777777" w:rsidR="00313581" w:rsidRPr="000520E2" w:rsidRDefault="00313581" w:rsidP="00313581">
      <w:pPr>
        <w:shd w:val="clear" w:color="auto" w:fill="FFFFFF"/>
        <w:spacing w:after="0" w:line="240" w:lineRule="auto"/>
        <w:outlineLvl w:val="3"/>
        <w:rPr>
          <w:rFonts w:asciiTheme="majorHAnsi" w:eastAsia="Times New Roman" w:hAnsiTheme="majorHAnsi" w:cstheme="majorHAnsi"/>
          <w:b/>
          <w:bCs/>
          <w:color w:val="1A1A1A"/>
          <w:sz w:val="24"/>
          <w:szCs w:val="24"/>
          <w:lang w:eastAsia="en-CA"/>
        </w:rPr>
      </w:pPr>
      <w:r w:rsidRPr="000520E2">
        <w:rPr>
          <w:rFonts w:asciiTheme="majorHAnsi" w:eastAsia="Times New Roman" w:hAnsiTheme="majorHAnsi" w:cstheme="majorHAnsi"/>
          <w:b/>
          <w:bCs/>
          <w:color w:val="1A1A1A"/>
          <w:sz w:val="24"/>
          <w:szCs w:val="24"/>
          <w:lang w:eastAsia="en-CA"/>
        </w:rPr>
        <w:t>Step 3</w:t>
      </w:r>
    </w:p>
    <w:p w14:paraId="2C0115F2" w14:textId="78BA68B9" w:rsidR="00313581" w:rsidRDefault="00313581" w:rsidP="004412FA">
      <w:pPr>
        <w:shd w:val="clear" w:color="auto" w:fill="FFFFFF"/>
        <w:spacing w:after="0" w:line="240" w:lineRule="auto"/>
        <w:rPr>
          <w:rFonts w:asciiTheme="majorHAnsi" w:eastAsia="Times New Roman" w:hAnsiTheme="majorHAnsi" w:cstheme="majorHAnsi"/>
          <w:color w:val="1A1A1A"/>
          <w:sz w:val="24"/>
          <w:szCs w:val="24"/>
          <w:lang w:eastAsia="en-CA"/>
        </w:rPr>
      </w:pPr>
      <w:r w:rsidRPr="000520E2">
        <w:rPr>
          <w:rFonts w:asciiTheme="majorHAnsi" w:eastAsia="Times New Roman" w:hAnsiTheme="majorHAnsi" w:cstheme="majorHAnsi"/>
          <w:color w:val="1A1A1A"/>
          <w:sz w:val="24"/>
          <w:szCs w:val="24"/>
          <w:lang w:eastAsia="en-CA"/>
        </w:rPr>
        <w:t>Indoor spaces open with capacity and other restrictions, including for tradeshows, conferences and exhibitions</w:t>
      </w:r>
    </w:p>
    <w:p w14:paraId="3B4DD4DB" w14:textId="77777777" w:rsidR="00E2494E" w:rsidRPr="00E2494E" w:rsidRDefault="00E2494E" w:rsidP="00E2494E">
      <w:pPr>
        <w:shd w:val="clear" w:color="auto" w:fill="FFFFFF"/>
        <w:spacing w:after="0" w:line="240" w:lineRule="auto"/>
        <w:rPr>
          <w:rFonts w:asciiTheme="majorHAnsi" w:eastAsia="Times New Roman" w:hAnsiTheme="majorHAnsi" w:cstheme="majorHAnsi"/>
          <w:color w:val="1A1A1A"/>
          <w:sz w:val="24"/>
          <w:szCs w:val="24"/>
          <w:lang w:eastAsia="en-CA"/>
        </w:rPr>
      </w:pPr>
      <w:r w:rsidRPr="00E2494E">
        <w:rPr>
          <w:rFonts w:asciiTheme="majorHAnsi" w:eastAsia="Times New Roman" w:hAnsiTheme="majorHAnsi" w:cstheme="majorHAnsi"/>
          <w:color w:val="1A1A1A"/>
          <w:sz w:val="24"/>
          <w:szCs w:val="24"/>
          <w:lang w:eastAsia="en-CA"/>
        </w:rPr>
        <w:t>Indoor open at 50% capacity or 1,000 people (whichever is less) and other restrictions</w:t>
      </w:r>
    </w:p>
    <w:p w14:paraId="33EBA309" w14:textId="77777777" w:rsidR="00E2494E" w:rsidRPr="00E2494E" w:rsidRDefault="00E2494E" w:rsidP="00E2494E">
      <w:pPr>
        <w:shd w:val="clear" w:color="auto" w:fill="FFFFFF"/>
        <w:spacing w:after="0" w:line="240" w:lineRule="auto"/>
        <w:rPr>
          <w:rFonts w:asciiTheme="majorHAnsi" w:eastAsia="Times New Roman" w:hAnsiTheme="majorHAnsi" w:cstheme="majorHAnsi"/>
          <w:color w:val="1A1A1A"/>
          <w:sz w:val="24"/>
          <w:szCs w:val="24"/>
          <w:lang w:eastAsia="en-CA"/>
        </w:rPr>
      </w:pPr>
      <w:r w:rsidRPr="00E2494E">
        <w:rPr>
          <w:rFonts w:asciiTheme="majorHAnsi" w:eastAsia="Times New Roman" w:hAnsiTheme="majorHAnsi" w:cstheme="majorHAnsi"/>
          <w:color w:val="1A1A1A"/>
          <w:sz w:val="24"/>
          <w:szCs w:val="24"/>
          <w:lang w:eastAsia="en-CA"/>
        </w:rPr>
        <w:t>Outdoor open at 75% capacity or 5,000 people (whichever is less) and other restrictions</w:t>
      </w:r>
    </w:p>
    <w:p w14:paraId="3B5F46A1" w14:textId="77777777" w:rsidR="004412FA" w:rsidRPr="000520E2" w:rsidRDefault="004412FA" w:rsidP="00313581">
      <w:pPr>
        <w:shd w:val="clear" w:color="auto" w:fill="FFFFFF"/>
        <w:spacing w:after="0" w:line="240" w:lineRule="auto"/>
        <w:outlineLvl w:val="2"/>
        <w:rPr>
          <w:rFonts w:asciiTheme="majorHAnsi" w:eastAsia="Times New Roman" w:hAnsiTheme="majorHAnsi" w:cstheme="majorHAnsi"/>
          <w:b/>
          <w:bCs/>
          <w:color w:val="1A1A1A"/>
          <w:sz w:val="24"/>
          <w:szCs w:val="24"/>
          <w:lang w:eastAsia="en-CA"/>
        </w:rPr>
      </w:pPr>
    </w:p>
    <w:p w14:paraId="40B3B769" w14:textId="3C198DBC" w:rsidR="00313581" w:rsidRPr="000520E2" w:rsidRDefault="00313581" w:rsidP="00313581">
      <w:pPr>
        <w:shd w:val="clear" w:color="auto" w:fill="FFFFFF"/>
        <w:spacing w:after="0" w:line="240" w:lineRule="auto"/>
        <w:outlineLvl w:val="2"/>
        <w:rPr>
          <w:rFonts w:asciiTheme="majorHAnsi" w:eastAsia="Times New Roman" w:hAnsiTheme="majorHAnsi" w:cstheme="majorHAnsi"/>
          <w:b/>
          <w:bCs/>
          <w:color w:val="1A1A1A"/>
          <w:sz w:val="24"/>
          <w:szCs w:val="24"/>
          <w:lang w:eastAsia="en-CA"/>
        </w:rPr>
      </w:pPr>
      <w:r w:rsidRPr="000520E2">
        <w:rPr>
          <w:rFonts w:asciiTheme="majorHAnsi" w:eastAsia="Times New Roman" w:hAnsiTheme="majorHAnsi" w:cstheme="majorHAnsi"/>
          <w:b/>
          <w:bCs/>
          <w:color w:val="1A1A1A"/>
          <w:sz w:val="24"/>
          <w:szCs w:val="24"/>
          <w:lang w:eastAsia="en-CA"/>
        </w:rPr>
        <w:t>Day camps</w:t>
      </w:r>
    </w:p>
    <w:p w14:paraId="34E1ACDA" w14:textId="77777777" w:rsidR="00313581" w:rsidRPr="000520E2" w:rsidRDefault="00313581" w:rsidP="00313581">
      <w:pPr>
        <w:shd w:val="clear" w:color="auto" w:fill="FFFFFF"/>
        <w:spacing w:after="0" w:line="240" w:lineRule="auto"/>
        <w:outlineLvl w:val="3"/>
        <w:rPr>
          <w:rFonts w:asciiTheme="majorHAnsi" w:eastAsia="Times New Roman" w:hAnsiTheme="majorHAnsi" w:cstheme="majorHAnsi"/>
          <w:b/>
          <w:bCs/>
          <w:color w:val="1A1A1A"/>
          <w:sz w:val="24"/>
          <w:szCs w:val="24"/>
          <w:lang w:eastAsia="en-CA"/>
        </w:rPr>
      </w:pPr>
      <w:r w:rsidRPr="000520E2">
        <w:rPr>
          <w:rFonts w:asciiTheme="majorHAnsi" w:eastAsia="Times New Roman" w:hAnsiTheme="majorHAnsi" w:cstheme="majorHAnsi"/>
          <w:b/>
          <w:bCs/>
          <w:color w:val="1A1A1A"/>
          <w:sz w:val="24"/>
          <w:szCs w:val="24"/>
          <w:lang w:eastAsia="en-CA"/>
        </w:rPr>
        <w:t>Step 3</w:t>
      </w:r>
    </w:p>
    <w:p w14:paraId="50B0E9F5" w14:textId="77777777" w:rsidR="00313581" w:rsidRPr="000520E2" w:rsidRDefault="00313581" w:rsidP="00313581">
      <w:pPr>
        <w:shd w:val="clear" w:color="auto" w:fill="FFFFFF"/>
        <w:spacing w:after="0" w:line="240" w:lineRule="auto"/>
        <w:rPr>
          <w:rFonts w:asciiTheme="majorHAnsi" w:eastAsia="Times New Roman" w:hAnsiTheme="majorHAnsi" w:cstheme="majorHAnsi"/>
          <w:color w:val="1A1A1A"/>
          <w:sz w:val="24"/>
          <w:szCs w:val="24"/>
          <w:lang w:eastAsia="en-CA"/>
        </w:rPr>
      </w:pPr>
      <w:r w:rsidRPr="000520E2">
        <w:rPr>
          <w:rFonts w:asciiTheme="majorHAnsi" w:eastAsia="Times New Roman" w:hAnsiTheme="majorHAnsi" w:cstheme="majorHAnsi"/>
          <w:color w:val="1A1A1A"/>
          <w:sz w:val="24"/>
          <w:szCs w:val="24"/>
          <w:lang w:eastAsia="en-CA"/>
        </w:rPr>
        <w:t>Open based on </w:t>
      </w:r>
      <w:hyperlink r:id="rId6" w:history="1">
        <w:r w:rsidRPr="000520E2">
          <w:rPr>
            <w:rFonts w:asciiTheme="majorHAnsi" w:eastAsia="Times New Roman" w:hAnsiTheme="majorHAnsi" w:cstheme="majorHAnsi"/>
            <w:color w:val="0066CC"/>
            <w:sz w:val="24"/>
            <w:szCs w:val="24"/>
            <w:u w:val="single"/>
            <w:lang w:eastAsia="en-CA"/>
          </w:rPr>
          <w:t>guidance from the Chief Medical Officer of Health (PDF)</w:t>
        </w:r>
      </w:hyperlink>
    </w:p>
    <w:p w14:paraId="22D8536C" w14:textId="77777777" w:rsidR="004412FA" w:rsidRPr="000520E2" w:rsidRDefault="004412FA" w:rsidP="00313581">
      <w:pPr>
        <w:spacing w:after="0" w:line="240" w:lineRule="auto"/>
        <w:outlineLvl w:val="2"/>
        <w:rPr>
          <w:rFonts w:asciiTheme="majorHAnsi" w:eastAsia="Times New Roman" w:hAnsiTheme="majorHAnsi" w:cstheme="majorHAnsi"/>
          <w:b/>
          <w:bCs/>
          <w:color w:val="1A1A1A"/>
          <w:sz w:val="24"/>
          <w:szCs w:val="24"/>
          <w:lang w:eastAsia="en-CA"/>
        </w:rPr>
      </w:pPr>
    </w:p>
    <w:p w14:paraId="396704DA" w14:textId="51256674" w:rsidR="00313581" w:rsidRPr="000520E2" w:rsidRDefault="00313581" w:rsidP="00313581">
      <w:pPr>
        <w:spacing w:after="0" w:line="240" w:lineRule="auto"/>
        <w:outlineLvl w:val="2"/>
        <w:rPr>
          <w:rFonts w:asciiTheme="majorHAnsi" w:eastAsia="Times New Roman" w:hAnsiTheme="majorHAnsi" w:cstheme="majorHAnsi"/>
          <w:b/>
          <w:bCs/>
          <w:color w:val="1A1A1A"/>
          <w:sz w:val="24"/>
          <w:szCs w:val="24"/>
          <w:lang w:eastAsia="en-CA"/>
        </w:rPr>
      </w:pPr>
      <w:r w:rsidRPr="000520E2">
        <w:rPr>
          <w:rFonts w:asciiTheme="majorHAnsi" w:eastAsia="Times New Roman" w:hAnsiTheme="majorHAnsi" w:cstheme="majorHAnsi"/>
          <w:b/>
          <w:bCs/>
          <w:color w:val="1A1A1A"/>
          <w:sz w:val="24"/>
          <w:szCs w:val="24"/>
          <w:lang w:eastAsia="en-CA"/>
        </w:rPr>
        <w:t>Cinemas</w:t>
      </w:r>
    </w:p>
    <w:p w14:paraId="3889C1CC" w14:textId="77777777" w:rsidR="00313581" w:rsidRPr="000520E2" w:rsidRDefault="00313581" w:rsidP="00313581">
      <w:pPr>
        <w:spacing w:after="0" w:line="240" w:lineRule="auto"/>
        <w:outlineLvl w:val="3"/>
        <w:rPr>
          <w:rFonts w:asciiTheme="majorHAnsi" w:eastAsia="Times New Roman" w:hAnsiTheme="majorHAnsi" w:cstheme="majorHAnsi"/>
          <w:b/>
          <w:bCs/>
          <w:color w:val="1A1A1A"/>
          <w:sz w:val="24"/>
          <w:szCs w:val="24"/>
          <w:lang w:eastAsia="en-CA"/>
        </w:rPr>
      </w:pPr>
      <w:r w:rsidRPr="000520E2">
        <w:rPr>
          <w:rFonts w:asciiTheme="majorHAnsi" w:eastAsia="Times New Roman" w:hAnsiTheme="majorHAnsi" w:cstheme="majorHAnsi"/>
          <w:b/>
          <w:bCs/>
          <w:color w:val="1A1A1A"/>
          <w:sz w:val="24"/>
          <w:szCs w:val="24"/>
          <w:lang w:eastAsia="en-CA"/>
        </w:rPr>
        <w:t>Step 3</w:t>
      </w:r>
    </w:p>
    <w:p w14:paraId="17DC8A00" w14:textId="77777777" w:rsidR="00313581" w:rsidRPr="000520E2" w:rsidRDefault="00313581" w:rsidP="00313581">
      <w:pPr>
        <w:spacing w:after="0" w:line="240" w:lineRule="auto"/>
        <w:rPr>
          <w:rFonts w:asciiTheme="majorHAnsi" w:eastAsia="Times New Roman" w:hAnsiTheme="majorHAnsi" w:cstheme="majorHAnsi"/>
          <w:color w:val="1A1A1A"/>
          <w:sz w:val="24"/>
          <w:szCs w:val="24"/>
          <w:lang w:eastAsia="en-CA"/>
        </w:rPr>
      </w:pPr>
      <w:r w:rsidRPr="000520E2">
        <w:rPr>
          <w:rFonts w:asciiTheme="majorHAnsi" w:eastAsia="Times New Roman" w:hAnsiTheme="majorHAnsi" w:cstheme="majorHAnsi"/>
          <w:color w:val="1A1A1A"/>
          <w:sz w:val="24"/>
          <w:szCs w:val="24"/>
          <w:lang w:eastAsia="en-CA"/>
        </w:rPr>
        <w:t>Indoor open with spectator capacity and other restrictions</w:t>
      </w:r>
    </w:p>
    <w:p w14:paraId="02A6E225" w14:textId="77777777" w:rsidR="00313581" w:rsidRPr="000520E2" w:rsidRDefault="00313581" w:rsidP="00313581">
      <w:pPr>
        <w:spacing w:after="0" w:line="240" w:lineRule="auto"/>
        <w:rPr>
          <w:rFonts w:asciiTheme="majorHAnsi" w:eastAsia="Times New Roman" w:hAnsiTheme="majorHAnsi" w:cstheme="majorHAnsi"/>
          <w:color w:val="1A1A1A"/>
          <w:sz w:val="24"/>
          <w:szCs w:val="24"/>
          <w:lang w:eastAsia="en-CA"/>
        </w:rPr>
      </w:pPr>
      <w:r w:rsidRPr="000520E2">
        <w:rPr>
          <w:rFonts w:asciiTheme="majorHAnsi" w:eastAsia="Times New Roman" w:hAnsiTheme="majorHAnsi" w:cstheme="majorHAnsi"/>
          <w:color w:val="1A1A1A"/>
          <w:sz w:val="24"/>
          <w:szCs w:val="24"/>
          <w:lang w:eastAsia="en-CA"/>
        </w:rPr>
        <w:t>Outdoor open with spectator capacity and other restrictions</w:t>
      </w:r>
    </w:p>
    <w:p w14:paraId="56ABC538" w14:textId="77777777" w:rsidR="004412FA" w:rsidRPr="000520E2" w:rsidRDefault="004412FA" w:rsidP="004412FA">
      <w:pPr>
        <w:shd w:val="clear" w:color="auto" w:fill="FFFFFF"/>
        <w:spacing w:after="0" w:line="240" w:lineRule="auto"/>
        <w:outlineLvl w:val="2"/>
        <w:rPr>
          <w:rFonts w:asciiTheme="majorHAnsi" w:eastAsia="Times New Roman" w:hAnsiTheme="majorHAnsi" w:cstheme="majorHAnsi"/>
          <w:b/>
          <w:bCs/>
          <w:color w:val="1A1A1A"/>
          <w:sz w:val="24"/>
          <w:szCs w:val="24"/>
          <w:lang w:eastAsia="en-CA"/>
        </w:rPr>
      </w:pPr>
    </w:p>
    <w:p w14:paraId="60C51EBA" w14:textId="1BDBB497" w:rsidR="00313581" w:rsidRPr="000520E2" w:rsidRDefault="00313581" w:rsidP="004412FA">
      <w:pPr>
        <w:shd w:val="clear" w:color="auto" w:fill="FFFFFF"/>
        <w:spacing w:after="0" w:line="240" w:lineRule="auto"/>
        <w:outlineLvl w:val="2"/>
        <w:rPr>
          <w:rFonts w:asciiTheme="majorHAnsi" w:eastAsia="Times New Roman" w:hAnsiTheme="majorHAnsi" w:cstheme="majorHAnsi"/>
          <w:b/>
          <w:bCs/>
          <w:color w:val="1A1A1A"/>
          <w:sz w:val="24"/>
          <w:szCs w:val="24"/>
          <w:lang w:eastAsia="en-CA"/>
        </w:rPr>
      </w:pPr>
      <w:r w:rsidRPr="000520E2">
        <w:rPr>
          <w:rFonts w:asciiTheme="majorHAnsi" w:eastAsia="Times New Roman" w:hAnsiTheme="majorHAnsi" w:cstheme="majorHAnsi"/>
          <w:b/>
          <w:bCs/>
          <w:color w:val="1A1A1A"/>
          <w:sz w:val="24"/>
          <w:szCs w:val="24"/>
          <w:lang w:eastAsia="en-CA"/>
        </w:rPr>
        <w:t>Public libraries</w:t>
      </w:r>
    </w:p>
    <w:p w14:paraId="3F70D941" w14:textId="77777777" w:rsidR="00313581" w:rsidRPr="000520E2" w:rsidRDefault="00313581" w:rsidP="004412FA">
      <w:pPr>
        <w:shd w:val="clear" w:color="auto" w:fill="FFFFFF"/>
        <w:spacing w:after="0" w:line="240" w:lineRule="auto"/>
        <w:outlineLvl w:val="3"/>
        <w:rPr>
          <w:rFonts w:asciiTheme="majorHAnsi" w:eastAsia="Times New Roman" w:hAnsiTheme="majorHAnsi" w:cstheme="majorHAnsi"/>
          <w:b/>
          <w:bCs/>
          <w:color w:val="1A1A1A"/>
          <w:sz w:val="24"/>
          <w:szCs w:val="24"/>
          <w:lang w:eastAsia="en-CA"/>
        </w:rPr>
      </w:pPr>
      <w:r w:rsidRPr="000520E2">
        <w:rPr>
          <w:rFonts w:asciiTheme="majorHAnsi" w:eastAsia="Times New Roman" w:hAnsiTheme="majorHAnsi" w:cstheme="majorHAnsi"/>
          <w:b/>
          <w:bCs/>
          <w:color w:val="1A1A1A"/>
          <w:sz w:val="24"/>
          <w:szCs w:val="24"/>
          <w:lang w:eastAsia="en-CA"/>
        </w:rPr>
        <w:t>Step 3</w:t>
      </w:r>
    </w:p>
    <w:p w14:paraId="674B78BD" w14:textId="77777777" w:rsidR="00313581" w:rsidRPr="000520E2" w:rsidRDefault="00313581" w:rsidP="004412FA">
      <w:pPr>
        <w:shd w:val="clear" w:color="auto" w:fill="FFFFFF"/>
        <w:spacing w:after="0" w:line="240" w:lineRule="auto"/>
        <w:rPr>
          <w:rFonts w:asciiTheme="majorHAnsi" w:eastAsia="Times New Roman" w:hAnsiTheme="majorHAnsi" w:cstheme="majorHAnsi"/>
          <w:color w:val="1A1A1A"/>
          <w:sz w:val="24"/>
          <w:szCs w:val="24"/>
          <w:lang w:eastAsia="en-CA"/>
        </w:rPr>
      </w:pPr>
      <w:r w:rsidRPr="000520E2">
        <w:rPr>
          <w:rFonts w:asciiTheme="majorHAnsi" w:eastAsia="Times New Roman" w:hAnsiTheme="majorHAnsi" w:cstheme="majorHAnsi"/>
          <w:color w:val="1A1A1A"/>
          <w:sz w:val="24"/>
          <w:szCs w:val="24"/>
          <w:lang w:eastAsia="en-CA"/>
        </w:rPr>
        <w:t>Open, with capacity limited to permit physical distancing of 2 metres and other restrictions</w:t>
      </w:r>
    </w:p>
    <w:p w14:paraId="08CD30D1" w14:textId="77777777" w:rsidR="000520E2" w:rsidRPr="000520E2" w:rsidRDefault="000520E2" w:rsidP="004412FA">
      <w:pPr>
        <w:shd w:val="clear" w:color="auto" w:fill="FFFFFF"/>
        <w:spacing w:after="0" w:line="240" w:lineRule="auto"/>
        <w:outlineLvl w:val="2"/>
        <w:rPr>
          <w:rFonts w:asciiTheme="majorHAnsi" w:eastAsia="Times New Roman" w:hAnsiTheme="majorHAnsi" w:cstheme="majorHAnsi"/>
          <w:b/>
          <w:bCs/>
          <w:color w:val="1A1A1A"/>
          <w:sz w:val="24"/>
          <w:szCs w:val="24"/>
          <w:lang w:eastAsia="en-CA"/>
        </w:rPr>
      </w:pPr>
    </w:p>
    <w:p w14:paraId="26FFD303" w14:textId="2F3113B1" w:rsidR="00313581" w:rsidRPr="000520E2" w:rsidRDefault="00313581" w:rsidP="004412FA">
      <w:pPr>
        <w:shd w:val="clear" w:color="auto" w:fill="FFFFFF"/>
        <w:spacing w:after="0" w:line="240" w:lineRule="auto"/>
        <w:outlineLvl w:val="2"/>
        <w:rPr>
          <w:rFonts w:asciiTheme="majorHAnsi" w:eastAsia="Times New Roman" w:hAnsiTheme="majorHAnsi" w:cstheme="majorHAnsi"/>
          <w:b/>
          <w:bCs/>
          <w:color w:val="1A1A1A"/>
          <w:sz w:val="24"/>
          <w:szCs w:val="24"/>
          <w:lang w:eastAsia="en-CA"/>
        </w:rPr>
      </w:pPr>
      <w:r w:rsidRPr="000520E2">
        <w:rPr>
          <w:rFonts w:asciiTheme="majorHAnsi" w:eastAsia="Times New Roman" w:hAnsiTheme="majorHAnsi" w:cstheme="majorHAnsi"/>
          <w:b/>
          <w:bCs/>
          <w:color w:val="1A1A1A"/>
          <w:sz w:val="24"/>
          <w:szCs w:val="24"/>
          <w:lang w:eastAsia="en-CA"/>
        </w:rPr>
        <w:t>Fairs and rural exhibitions</w:t>
      </w:r>
    </w:p>
    <w:p w14:paraId="392939BF" w14:textId="77777777" w:rsidR="00313581" w:rsidRPr="000520E2" w:rsidRDefault="00313581" w:rsidP="004412FA">
      <w:pPr>
        <w:shd w:val="clear" w:color="auto" w:fill="FFFFFF"/>
        <w:spacing w:after="0" w:line="240" w:lineRule="auto"/>
        <w:outlineLvl w:val="3"/>
        <w:rPr>
          <w:rFonts w:asciiTheme="majorHAnsi" w:eastAsia="Times New Roman" w:hAnsiTheme="majorHAnsi" w:cstheme="majorHAnsi"/>
          <w:b/>
          <w:bCs/>
          <w:color w:val="1A1A1A"/>
          <w:sz w:val="24"/>
          <w:szCs w:val="24"/>
          <w:lang w:eastAsia="en-CA"/>
        </w:rPr>
      </w:pPr>
      <w:r w:rsidRPr="000520E2">
        <w:rPr>
          <w:rFonts w:asciiTheme="majorHAnsi" w:eastAsia="Times New Roman" w:hAnsiTheme="majorHAnsi" w:cstheme="majorHAnsi"/>
          <w:b/>
          <w:bCs/>
          <w:color w:val="1A1A1A"/>
          <w:sz w:val="24"/>
          <w:szCs w:val="24"/>
          <w:lang w:eastAsia="en-CA"/>
        </w:rPr>
        <w:t>Step 3</w:t>
      </w:r>
    </w:p>
    <w:p w14:paraId="7D992202" w14:textId="77777777" w:rsidR="00313581" w:rsidRPr="000520E2" w:rsidRDefault="00313581" w:rsidP="004412FA">
      <w:pPr>
        <w:shd w:val="clear" w:color="auto" w:fill="FFFFFF"/>
        <w:spacing w:after="0" w:line="240" w:lineRule="auto"/>
        <w:rPr>
          <w:rFonts w:asciiTheme="majorHAnsi" w:eastAsia="Times New Roman" w:hAnsiTheme="majorHAnsi" w:cstheme="majorHAnsi"/>
          <w:color w:val="1A1A1A"/>
          <w:sz w:val="24"/>
          <w:szCs w:val="24"/>
          <w:lang w:eastAsia="en-CA"/>
        </w:rPr>
      </w:pPr>
      <w:r w:rsidRPr="000520E2">
        <w:rPr>
          <w:rFonts w:asciiTheme="majorHAnsi" w:eastAsia="Times New Roman" w:hAnsiTheme="majorHAnsi" w:cstheme="majorHAnsi"/>
          <w:color w:val="1A1A1A"/>
          <w:sz w:val="24"/>
          <w:szCs w:val="24"/>
          <w:lang w:eastAsia="en-CA"/>
        </w:rPr>
        <w:t>Indoor and outdoor open at reduced capacity and other restrictions</w:t>
      </w:r>
    </w:p>
    <w:p w14:paraId="76BAADD2" w14:textId="77777777" w:rsidR="00313581" w:rsidRPr="000520E2" w:rsidRDefault="00C64FF7" w:rsidP="00313581">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pict w14:anchorId="7409C3DD">
          <v:rect id="_x0000_i1028" style="width:0;height:0" o:hralign="center" o:hrstd="t" o:hrnoshade="t" o:hr="t" fillcolor="#1a1a1a" stroked="f"/>
        </w:pict>
      </w:r>
    </w:p>
    <w:p w14:paraId="3B76E432" w14:textId="62FF8F4E" w:rsidR="00313581" w:rsidRPr="00D51575" w:rsidRDefault="00313581" w:rsidP="00D51575">
      <w:pPr>
        <w:shd w:val="clear" w:color="auto" w:fill="FFFFFF"/>
        <w:spacing w:after="0" w:line="240" w:lineRule="auto"/>
        <w:outlineLvl w:val="2"/>
        <w:rPr>
          <w:rFonts w:asciiTheme="majorHAnsi" w:eastAsia="Times New Roman" w:hAnsiTheme="majorHAnsi" w:cstheme="majorHAnsi"/>
          <w:b/>
          <w:bCs/>
          <w:color w:val="1A1A1A"/>
          <w:sz w:val="24"/>
          <w:szCs w:val="24"/>
          <w:lang w:eastAsia="en-CA"/>
        </w:rPr>
      </w:pPr>
      <w:r w:rsidRPr="000520E2">
        <w:rPr>
          <w:rFonts w:asciiTheme="majorHAnsi" w:eastAsia="Times New Roman" w:hAnsiTheme="majorHAnsi" w:cstheme="majorHAnsi"/>
          <w:b/>
          <w:bCs/>
          <w:color w:val="1A1A1A"/>
          <w:sz w:val="24"/>
          <w:szCs w:val="24"/>
          <w:lang w:eastAsia="en-CA"/>
        </w:rPr>
        <w:t>Teaching and instruction (for example, recreational classes and lessons)</w:t>
      </w:r>
    </w:p>
    <w:p w14:paraId="5B1D2E2D" w14:textId="77777777" w:rsidR="00313581" w:rsidRPr="000520E2" w:rsidRDefault="00313581" w:rsidP="004412FA">
      <w:pPr>
        <w:shd w:val="clear" w:color="auto" w:fill="FFFFFF"/>
        <w:spacing w:after="0" w:line="240" w:lineRule="auto"/>
        <w:outlineLvl w:val="3"/>
        <w:rPr>
          <w:rFonts w:asciiTheme="majorHAnsi" w:eastAsia="Times New Roman" w:hAnsiTheme="majorHAnsi" w:cstheme="majorHAnsi"/>
          <w:b/>
          <w:bCs/>
          <w:color w:val="1A1A1A"/>
          <w:sz w:val="24"/>
          <w:szCs w:val="24"/>
          <w:lang w:eastAsia="en-CA"/>
        </w:rPr>
      </w:pPr>
      <w:r w:rsidRPr="000520E2">
        <w:rPr>
          <w:rFonts w:asciiTheme="majorHAnsi" w:eastAsia="Times New Roman" w:hAnsiTheme="majorHAnsi" w:cstheme="majorHAnsi"/>
          <w:b/>
          <w:bCs/>
          <w:color w:val="1A1A1A"/>
          <w:sz w:val="24"/>
          <w:szCs w:val="24"/>
          <w:lang w:eastAsia="en-CA"/>
        </w:rPr>
        <w:t>Step 3</w:t>
      </w:r>
    </w:p>
    <w:p w14:paraId="0981504A" w14:textId="77777777" w:rsidR="00313581" w:rsidRPr="000520E2" w:rsidRDefault="00313581" w:rsidP="004412FA">
      <w:pPr>
        <w:shd w:val="clear" w:color="auto" w:fill="FFFFFF"/>
        <w:spacing w:after="0" w:line="240" w:lineRule="auto"/>
        <w:rPr>
          <w:rFonts w:asciiTheme="majorHAnsi" w:eastAsia="Times New Roman" w:hAnsiTheme="majorHAnsi" w:cstheme="majorHAnsi"/>
          <w:color w:val="1A1A1A"/>
          <w:sz w:val="24"/>
          <w:szCs w:val="24"/>
          <w:lang w:eastAsia="en-CA"/>
        </w:rPr>
      </w:pPr>
      <w:r w:rsidRPr="000520E2">
        <w:rPr>
          <w:rFonts w:asciiTheme="majorHAnsi" w:eastAsia="Times New Roman" w:hAnsiTheme="majorHAnsi" w:cstheme="majorHAnsi"/>
          <w:color w:val="1A1A1A"/>
          <w:sz w:val="24"/>
          <w:szCs w:val="24"/>
          <w:lang w:eastAsia="en-CA"/>
        </w:rPr>
        <w:t>Indoor and outdoor open with distancing and other restrictions</w:t>
      </w:r>
    </w:p>
    <w:p w14:paraId="40F1D57D" w14:textId="62434842" w:rsidR="00313581" w:rsidRPr="000520E2" w:rsidRDefault="00313581" w:rsidP="00313581">
      <w:pPr>
        <w:spacing w:after="0" w:line="240" w:lineRule="auto"/>
        <w:rPr>
          <w:rFonts w:asciiTheme="majorHAnsi" w:eastAsia="Times New Roman" w:hAnsiTheme="majorHAnsi" w:cstheme="majorHAnsi"/>
          <w:sz w:val="24"/>
          <w:szCs w:val="24"/>
          <w:lang w:eastAsia="en-CA"/>
        </w:rPr>
      </w:pPr>
    </w:p>
    <w:p w14:paraId="1897F581" w14:textId="77777777" w:rsidR="00313581" w:rsidRPr="000520E2" w:rsidRDefault="00313581" w:rsidP="004412FA">
      <w:pPr>
        <w:shd w:val="clear" w:color="auto" w:fill="FFFFFF"/>
        <w:spacing w:after="0" w:line="240" w:lineRule="auto"/>
        <w:outlineLvl w:val="2"/>
        <w:rPr>
          <w:rFonts w:asciiTheme="majorHAnsi" w:eastAsia="Times New Roman" w:hAnsiTheme="majorHAnsi" w:cstheme="majorHAnsi"/>
          <w:b/>
          <w:bCs/>
          <w:color w:val="1A1A1A"/>
          <w:sz w:val="24"/>
          <w:szCs w:val="24"/>
          <w:lang w:eastAsia="en-CA"/>
        </w:rPr>
      </w:pPr>
      <w:r w:rsidRPr="000520E2">
        <w:rPr>
          <w:rFonts w:asciiTheme="majorHAnsi" w:eastAsia="Times New Roman" w:hAnsiTheme="majorHAnsi" w:cstheme="majorHAnsi"/>
          <w:b/>
          <w:bCs/>
          <w:color w:val="1A1A1A"/>
          <w:sz w:val="24"/>
          <w:szCs w:val="24"/>
          <w:lang w:eastAsia="en-CA"/>
        </w:rPr>
        <w:t>Tour and guide services</w:t>
      </w:r>
    </w:p>
    <w:p w14:paraId="2CE65F3E" w14:textId="77777777" w:rsidR="00313581" w:rsidRPr="000520E2" w:rsidRDefault="00313581" w:rsidP="004412FA">
      <w:pPr>
        <w:shd w:val="clear" w:color="auto" w:fill="FFFFFF"/>
        <w:spacing w:after="0" w:line="240" w:lineRule="auto"/>
        <w:outlineLvl w:val="3"/>
        <w:rPr>
          <w:rFonts w:asciiTheme="majorHAnsi" w:eastAsia="Times New Roman" w:hAnsiTheme="majorHAnsi" w:cstheme="majorHAnsi"/>
          <w:b/>
          <w:bCs/>
          <w:color w:val="1A1A1A"/>
          <w:sz w:val="24"/>
          <w:szCs w:val="24"/>
          <w:lang w:eastAsia="en-CA"/>
        </w:rPr>
      </w:pPr>
      <w:r w:rsidRPr="000520E2">
        <w:rPr>
          <w:rFonts w:asciiTheme="majorHAnsi" w:eastAsia="Times New Roman" w:hAnsiTheme="majorHAnsi" w:cstheme="majorHAnsi"/>
          <w:b/>
          <w:bCs/>
          <w:color w:val="1A1A1A"/>
          <w:sz w:val="24"/>
          <w:szCs w:val="24"/>
          <w:lang w:eastAsia="en-CA"/>
        </w:rPr>
        <w:t>Step 3</w:t>
      </w:r>
    </w:p>
    <w:p w14:paraId="1CE08892" w14:textId="77777777" w:rsidR="00313581" w:rsidRPr="000520E2" w:rsidRDefault="00313581" w:rsidP="004412FA">
      <w:pPr>
        <w:shd w:val="clear" w:color="auto" w:fill="FFFFFF"/>
        <w:spacing w:after="0" w:line="240" w:lineRule="auto"/>
        <w:rPr>
          <w:rFonts w:asciiTheme="majorHAnsi" w:eastAsia="Times New Roman" w:hAnsiTheme="majorHAnsi" w:cstheme="majorHAnsi"/>
          <w:color w:val="1A1A1A"/>
          <w:sz w:val="24"/>
          <w:szCs w:val="24"/>
          <w:lang w:eastAsia="en-CA"/>
        </w:rPr>
      </w:pPr>
      <w:r w:rsidRPr="000520E2">
        <w:rPr>
          <w:rFonts w:asciiTheme="majorHAnsi" w:eastAsia="Times New Roman" w:hAnsiTheme="majorHAnsi" w:cstheme="majorHAnsi"/>
          <w:color w:val="1A1A1A"/>
          <w:sz w:val="24"/>
          <w:szCs w:val="24"/>
          <w:lang w:eastAsia="en-CA"/>
        </w:rPr>
        <w:t>Indoor and outdoor open with capacity and other restrictions</w:t>
      </w:r>
    </w:p>
    <w:p w14:paraId="366BB8B9" w14:textId="77777777" w:rsidR="000520E2" w:rsidRPr="000520E2" w:rsidRDefault="000520E2" w:rsidP="004412FA">
      <w:pPr>
        <w:shd w:val="clear" w:color="auto" w:fill="FFFFFF"/>
        <w:spacing w:after="0" w:line="240" w:lineRule="auto"/>
        <w:outlineLvl w:val="2"/>
        <w:rPr>
          <w:rFonts w:asciiTheme="majorHAnsi" w:eastAsia="Times New Roman" w:hAnsiTheme="majorHAnsi" w:cstheme="majorHAnsi"/>
          <w:b/>
          <w:bCs/>
          <w:color w:val="1A1A1A"/>
          <w:sz w:val="24"/>
          <w:szCs w:val="24"/>
          <w:lang w:eastAsia="en-CA"/>
        </w:rPr>
      </w:pPr>
    </w:p>
    <w:p w14:paraId="792320F8" w14:textId="42D6684A" w:rsidR="00313581" w:rsidRPr="000520E2" w:rsidRDefault="00313581" w:rsidP="004412FA">
      <w:pPr>
        <w:shd w:val="clear" w:color="auto" w:fill="FFFFFF"/>
        <w:spacing w:after="0" w:line="240" w:lineRule="auto"/>
        <w:outlineLvl w:val="2"/>
        <w:rPr>
          <w:rFonts w:asciiTheme="majorHAnsi" w:eastAsia="Times New Roman" w:hAnsiTheme="majorHAnsi" w:cstheme="majorHAnsi"/>
          <w:b/>
          <w:bCs/>
          <w:color w:val="1A1A1A"/>
          <w:sz w:val="24"/>
          <w:szCs w:val="24"/>
          <w:lang w:eastAsia="en-CA"/>
        </w:rPr>
      </w:pPr>
      <w:r w:rsidRPr="000520E2">
        <w:rPr>
          <w:rFonts w:asciiTheme="majorHAnsi" w:eastAsia="Times New Roman" w:hAnsiTheme="majorHAnsi" w:cstheme="majorHAnsi"/>
          <w:b/>
          <w:bCs/>
          <w:color w:val="1A1A1A"/>
          <w:sz w:val="24"/>
          <w:szCs w:val="24"/>
          <w:lang w:eastAsia="en-CA"/>
        </w:rPr>
        <w:t>Marinas and boating clubs</w:t>
      </w:r>
    </w:p>
    <w:p w14:paraId="65CB87BA" w14:textId="77777777" w:rsidR="00313581" w:rsidRPr="000520E2" w:rsidRDefault="00313581" w:rsidP="004412FA">
      <w:pPr>
        <w:shd w:val="clear" w:color="auto" w:fill="FFFFFF"/>
        <w:spacing w:after="0" w:line="240" w:lineRule="auto"/>
        <w:outlineLvl w:val="3"/>
        <w:rPr>
          <w:rFonts w:asciiTheme="majorHAnsi" w:eastAsia="Times New Roman" w:hAnsiTheme="majorHAnsi" w:cstheme="majorHAnsi"/>
          <w:b/>
          <w:bCs/>
          <w:color w:val="1A1A1A"/>
          <w:sz w:val="24"/>
          <w:szCs w:val="24"/>
          <w:lang w:eastAsia="en-CA"/>
        </w:rPr>
      </w:pPr>
      <w:r w:rsidRPr="000520E2">
        <w:rPr>
          <w:rFonts w:asciiTheme="majorHAnsi" w:eastAsia="Times New Roman" w:hAnsiTheme="majorHAnsi" w:cstheme="majorHAnsi"/>
          <w:b/>
          <w:bCs/>
          <w:color w:val="1A1A1A"/>
          <w:sz w:val="24"/>
          <w:szCs w:val="24"/>
          <w:lang w:eastAsia="en-CA"/>
        </w:rPr>
        <w:t>Step 3</w:t>
      </w:r>
    </w:p>
    <w:p w14:paraId="027F6A59" w14:textId="4E31E5B2" w:rsidR="00313581" w:rsidRPr="000520E2" w:rsidRDefault="00313581" w:rsidP="004412FA">
      <w:pPr>
        <w:shd w:val="clear" w:color="auto" w:fill="FFFFFF"/>
        <w:spacing w:after="0" w:line="240" w:lineRule="auto"/>
        <w:rPr>
          <w:rFonts w:asciiTheme="majorHAnsi" w:eastAsia="Times New Roman" w:hAnsiTheme="majorHAnsi" w:cstheme="majorHAnsi"/>
          <w:color w:val="1A1A1A"/>
          <w:sz w:val="24"/>
          <w:szCs w:val="24"/>
          <w:lang w:eastAsia="en-CA"/>
        </w:rPr>
      </w:pPr>
      <w:r w:rsidRPr="000520E2">
        <w:rPr>
          <w:rFonts w:asciiTheme="majorHAnsi" w:eastAsia="Times New Roman" w:hAnsiTheme="majorHAnsi" w:cstheme="majorHAnsi"/>
          <w:color w:val="1A1A1A"/>
          <w:sz w:val="24"/>
          <w:szCs w:val="24"/>
          <w:lang w:eastAsia="en-CA"/>
        </w:rPr>
        <w:t>Open with restrictions</w:t>
      </w:r>
    </w:p>
    <w:p w14:paraId="06D02B22" w14:textId="77777777" w:rsidR="000520E2" w:rsidRPr="000520E2" w:rsidRDefault="000520E2" w:rsidP="004412FA">
      <w:pPr>
        <w:shd w:val="clear" w:color="auto" w:fill="FFFFFF"/>
        <w:spacing w:after="0" w:line="240" w:lineRule="auto"/>
        <w:outlineLvl w:val="2"/>
        <w:rPr>
          <w:rFonts w:asciiTheme="majorHAnsi" w:eastAsia="Times New Roman" w:hAnsiTheme="majorHAnsi" w:cstheme="majorHAnsi"/>
          <w:b/>
          <w:bCs/>
          <w:color w:val="1A1A1A"/>
          <w:sz w:val="24"/>
          <w:szCs w:val="24"/>
          <w:lang w:eastAsia="en-CA"/>
        </w:rPr>
      </w:pPr>
    </w:p>
    <w:p w14:paraId="408B0232" w14:textId="5D9A62E1" w:rsidR="00313581" w:rsidRPr="000520E2" w:rsidRDefault="00313581" w:rsidP="004412FA">
      <w:pPr>
        <w:shd w:val="clear" w:color="auto" w:fill="FFFFFF"/>
        <w:spacing w:after="0" w:line="240" w:lineRule="auto"/>
        <w:outlineLvl w:val="2"/>
        <w:rPr>
          <w:rFonts w:asciiTheme="majorHAnsi" w:eastAsia="Times New Roman" w:hAnsiTheme="majorHAnsi" w:cstheme="majorHAnsi"/>
          <w:b/>
          <w:bCs/>
          <w:color w:val="1A1A1A"/>
          <w:sz w:val="24"/>
          <w:szCs w:val="24"/>
          <w:lang w:eastAsia="en-CA"/>
        </w:rPr>
      </w:pPr>
      <w:r w:rsidRPr="000520E2">
        <w:rPr>
          <w:rFonts w:asciiTheme="majorHAnsi" w:eastAsia="Times New Roman" w:hAnsiTheme="majorHAnsi" w:cstheme="majorHAnsi"/>
          <w:b/>
          <w:bCs/>
          <w:color w:val="1A1A1A"/>
          <w:sz w:val="24"/>
          <w:szCs w:val="24"/>
          <w:lang w:eastAsia="en-CA"/>
        </w:rPr>
        <w:t>Community centres and multi-purpose facilities</w:t>
      </w:r>
    </w:p>
    <w:p w14:paraId="112A0214" w14:textId="77777777" w:rsidR="00313581" w:rsidRPr="000520E2" w:rsidRDefault="00313581" w:rsidP="004412FA">
      <w:pPr>
        <w:shd w:val="clear" w:color="auto" w:fill="FFFFFF"/>
        <w:spacing w:after="0" w:line="240" w:lineRule="auto"/>
        <w:outlineLvl w:val="3"/>
        <w:rPr>
          <w:rFonts w:asciiTheme="majorHAnsi" w:eastAsia="Times New Roman" w:hAnsiTheme="majorHAnsi" w:cstheme="majorHAnsi"/>
          <w:b/>
          <w:bCs/>
          <w:color w:val="1A1A1A"/>
          <w:sz w:val="24"/>
          <w:szCs w:val="24"/>
          <w:lang w:eastAsia="en-CA"/>
        </w:rPr>
      </w:pPr>
      <w:r w:rsidRPr="000520E2">
        <w:rPr>
          <w:rFonts w:asciiTheme="majorHAnsi" w:eastAsia="Times New Roman" w:hAnsiTheme="majorHAnsi" w:cstheme="majorHAnsi"/>
          <w:b/>
          <w:bCs/>
          <w:color w:val="1A1A1A"/>
          <w:sz w:val="24"/>
          <w:szCs w:val="24"/>
          <w:lang w:eastAsia="en-CA"/>
        </w:rPr>
        <w:t>Step 3</w:t>
      </w:r>
    </w:p>
    <w:p w14:paraId="139E6254" w14:textId="77777777" w:rsidR="00313581" w:rsidRPr="000520E2" w:rsidRDefault="00313581" w:rsidP="004412FA">
      <w:pPr>
        <w:shd w:val="clear" w:color="auto" w:fill="FFFFFF"/>
        <w:spacing w:after="0" w:line="240" w:lineRule="auto"/>
        <w:rPr>
          <w:rFonts w:asciiTheme="majorHAnsi" w:eastAsia="Times New Roman" w:hAnsiTheme="majorHAnsi" w:cstheme="majorHAnsi"/>
          <w:color w:val="1A1A1A"/>
          <w:sz w:val="24"/>
          <w:szCs w:val="24"/>
          <w:lang w:eastAsia="en-CA"/>
        </w:rPr>
      </w:pPr>
      <w:r w:rsidRPr="000520E2">
        <w:rPr>
          <w:rFonts w:asciiTheme="majorHAnsi" w:eastAsia="Times New Roman" w:hAnsiTheme="majorHAnsi" w:cstheme="majorHAnsi"/>
          <w:color w:val="1A1A1A"/>
          <w:sz w:val="24"/>
          <w:szCs w:val="24"/>
          <w:lang w:eastAsia="en-CA"/>
        </w:rPr>
        <w:lastRenderedPageBreak/>
        <w:t>Open with restrictions</w:t>
      </w:r>
    </w:p>
    <w:p w14:paraId="31388CBC" w14:textId="77777777" w:rsidR="000520E2" w:rsidRPr="000520E2" w:rsidRDefault="000520E2" w:rsidP="004412FA">
      <w:pPr>
        <w:shd w:val="clear" w:color="auto" w:fill="FFFFFF"/>
        <w:spacing w:after="0" w:line="240" w:lineRule="auto"/>
        <w:outlineLvl w:val="2"/>
        <w:rPr>
          <w:rFonts w:asciiTheme="majorHAnsi" w:eastAsia="Times New Roman" w:hAnsiTheme="majorHAnsi" w:cstheme="majorHAnsi"/>
          <w:b/>
          <w:bCs/>
          <w:color w:val="1A1A1A"/>
          <w:sz w:val="24"/>
          <w:szCs w:val="24"/>
          <w:lang w:eastAsia="en-CA"/>
        </w:rPr>
      </w:pPr>
    </w:p>
    <w:p w14:paraId="63C4EAE9" w14:textId="7B135F36" w:rsidR="00313581" w:rsidRPr="000520E2" w:rsidRDefault="00313581" w:rsidP="004412FA">
      <w:pPr>
        <w:shd w:val="clear" w:color="auto" w:fill="FFFFFF"/>
        <w:spacing w:after="0" w:line="240" w:lineRule="auto"/>
        <w:outlineLvl w:val="2"/>
        <w:rPr>
          <w:rFonts w:asciiTheme="majorHAnsi" w:eastAsia="Times New Roman" w:hAnsiTheme="majorHAnsi" w:cstheme="majorHAnsi"/>
          <w:b/>
          <w:bCs/>
          <w:color w:val="1A1A1A"/>
          <w:sz w:val="24"/>
          <w:szCs w:val="24"/>
          <w:lang w:eastAsia="en-CA"/>
        </w:rPr>
      </w:pPr>
      <w:r w:rsidRPr="000520E2">
        <w:rPr>
          <w:rFonts w:asciiTheme="majorHAnsi" w:eastAsia="Times New Roman" w:hAnsiTheme="majorHAnsi" w:cstheme="majorHAnsi"/>
          <w:b/>
          <w:bCs/>
          <w:color w:val="1A1A1A"/>
          <w:sz w:val="24"/>
          <w:szCs w:val="24"/>
          <w:lang w:eastAsia="en-CA"/>
        </w:rPr>
        <w:t>Drive-in and drive through events</w:t>
      </w:r>
    </w:p>
    <w:p w14:paraId="1F57CACD" w14:textId="47048D86" w:rsidR="00313581" w:rsidRPr="000520E2" w:rsidRDefault="00313581" w:rsidP="000520E2">
      <w:pPr>
        <w:shd w:val="clear" w:color="auto" w:fill="FFFFFF"/>
        <w:spacing w:after="0" w:line="240" w:lineRule="auto"/>
        <w:outlineLvl w:val="3"/>
        <w:rPr>
          <w:rFonts w:asciiTheme="majorHAnsi" w:eastAsia="Times New Roman" w:hAnsiTheme="majorHAnsi" w:cstheme="majorHAnsi"/>
          <w:color w:val="1A1A1A"/>
          <w:sz w:val="24"/>
          <w:szCs w:val="24"/>
          <w:lang w:eastAsia="en-CA"/>
        </w:rPr>
      </w:pPr>
      <w:r w:rsidRPr="000520E2">
        <w:rPr>
          <w:rFonts w:asciiTheme="majorHAnsi" w:eastAsia="Times New Roman" w:hAnsiTheme="majorHAnsi" w:cstheme="majorHAnsi"/>
          <w:b/>
          <w:bCs/>
          <w:color w:val="1A1A1A"/>
          <w:sz w:val="24"/>
          <w:szCs w:val="24"/>
          <w:lang w:eastAsia="en-CA"/>
        </w:rPr>
        <w:t>Step 3</w:t>
      </w:r>
      <w:r w:rsidR="000520E2">
        <w:rPr>
          <w:rFonts w:asciiTheme="majorHAnsi" w:eastAsia="Times New Roman" w:hAnsiTheme="majorHAnsi" w:cstheme="majorHAnsi"/>
          <w:b/>
          <w:bCs/>
          <w:color w:val="1A1A1A"/>
          <w:sz w:val="24"/>
          <w:szCs w:val="24"/>
          <w:lang w:eastAsia="en-CA"/>
        </w:rPr>
        <w:t xml:space="preserve"> - </w:t>
      </w:r>
      <w:r w:rsidRPr="000520E2">
        <w:rPr>
          <w:rFonts w:asciiTheme="majorHAnsi" w:eastAsia="Times New Roman" w:hAnsiTheme="majorHAnsi" w:cstheme="majorHAnsi"/>
          <w:color w:val="1A1A1A"/>
          <w:sz w:val="24"/>
          <w:szCs w:val="24"/>
          <w:lang w:eastAsia="en-CA"/>
        </w:rPr>
        <w:t>Open with restrictions</w:t>
      </w:r>
    </w:p>
    <w:p w14:paraId="060BDA3E" w14:textId="77777777" w:rsidR="00313581" w:rsidRPr="000520E2" w:rsidRDefault="00C64FF7" w:rsidP="004412FA">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pict w14:anchorId="5C00EA2E">
          <v:rect id="_x0000_i1029" style="width:0;height:0" o:hralign="center" o:hrstd="t" o:hrnoshade="t" o:hr="t" fillcolor="#1a1a1a" stroked="f"/>
        </w:pict>
      </w:r>
    </w:p>
    <w:p w14:paraId="0FC01FBE" w14:textId="77777777" w:rsidR="00313581" w:rsidRPr="000520E2" w:rsidRDefault="00313581" w:rsidP="004412FA">
      <w:pPr>
        <w:shd w:val="clear" w:color="auto" w:fill="FFFFFF"/>
        <w:spacing w:after="0" w:line="240" w:lineRule="auto"/>
        <w:outlineLvl w:val="2"/>
        <w:rPr>
          <w:rFonts w:asciiTheme="majorHAnsi" w:eastAsia="Times New Roman" w:hAnsiTheme="majorHAnsi" w:cstheme="majorHAnsi"/>
          <w:b/>
          <w:bCs/>
          <w:color w:val="1A1A1A"/>
          <w:sz w:val="24"/>
          <w:szCs w:val="24"/>
          <w:lang w:eastAsia="en-CA"/>
        </w:rPr>
      </w:pPr>
      <w:r w:rsidRPr="000520E2">
        <w:rPr>
          <w:rFonts w:asciiTheme="majorHAnsi" w:eastAsia="Times New Roman" w:hAnsiTheme="majorHAnsi" w:cstheme="majorHAnsi"/>
          <w:b/>
          <w:bCs/>
          <w:color w:val="1A1A1A"/>
          <w:sz w:val="24"/>
          <w:szCs w:val="24"/>
          <w:lang w:eastAsia="en-CA"/>
        </w:rPr>
        <w:t>Health and safety training</w:t>
      </w:r>
    </w:p>
    <w:p w14:paraId="0E4B01AB" w14:textId="77777777" w:rsidR="00313581" w:rsidRPr="000520E2" w:rsidRDefault="00313581" w:rsidP="004412FA">
      <w:pPr>
        <w:shd w:val="clear" w:color="auto" w:fill="FFFFFF"/>
        <w:spacing w:after="0" w:line="240" w:lineRule="auto"/>
        <w:outlineLvl w:val="3"/>
        <w:rPr>
          <w:rFonts w:asciiTheme="majorHAnsi" w:eastAsia="Times New Roman" w:hAnsiTheme="majorHAnsi" w:cstheme="majorHAnsi"/>
          <w:b/>
          <w:bCs/>
          <w:color w:val="1A1A1A"/>
          <w:sz w:val="24"/>
          <w:szCs w:val="24"/>
          <w:lang w:eastAsia="en-CA"/>
        </w:rPr>
      </w:pPr>
      <w:r w:rsidRPr="000520E2">
        <w:rPr>
          <w:rFonts w:asciiTheme="majorHAnsi" w:eastAsia="Times New Roman" w:hAnsiTheme="majorHAnsi" w:cstheme="majorHAnsi"/>
          <w:b/>
          <w:bCs/>
          <w:color w:val="1A1A1A"/>
          <w:sz w:val="24"/>
          <w:szCs w:val="24"/>
          <w:lang w:eastAsia="en-CA"/>
        </w:rPr>
        <w:t>Step 3</w:t>
      </w:r>
    </w:p>
    <w:p w14:paraId="6E8BB46A" w14:textId="77777777" w:rsidR="00313581" w:rsidRPr="000520E2" w:rsidRDefault="00313581" w:rsidP="004412FA">
      <w:pPr>
        <w:shd w:val="clear" w:color="auto" w:fill="FFFFFF"/>
        <w:spacing w:after="0" w:line="240" w:lineRule="auto"/>
        <w:rPr>
          <w:rFonts w:asciiTheme="majorHAnsi" w:eastAsia="Times New Roman" w:hAnsiTheme="majorHAnsi" w:cstheme="majorHAnsi"/>
          <w:color w:val="1A1A1A"/>
          <w:sz w:val="24"/>
          <w:szCs w:val="24"/>
          <w:lang w:eastAsia="en-CA"/>
        </w:rPr>
      </w:pPr>
      <w:r w:rsidRPr="000520E2">
        <w:rPr>
          <w:rFonts w:asciiTheme="majorHAnsi" w:eastAsia="Times New Roman" w:hAnsiTheme="majorHAnsi" w:cstheme="majorHAnsi"/>
          <w:color w:val="1A1A1A"/>
          <w:sz w:val="24"/>
          <w:szCs w:val="24"/>
          <w:lang w:eastAsia="en-CA"/>
        </w:rPr>
        <w:t>Indoor and outdoor open with capacity and other restrictions</w:t>
      </w:r>
    </w:p>
    <w:p w14:paraId="0EAB87BA" w14:textId="1834091D" w:rsidR="005019E9" w:rsidRDefault="005019E9">
      <w:r w:rsidRPr="005019E9">
        <w:rPr>
          <w:noProof/>
        </w:rPr>
        <w:drawing>
          <wp:inline distT="0" distB="0" distL="0" distR="0" wp14:anchorId="61164287" wp14:editId="409A39B4">
            <wp:extent cx="5943600" cy="857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857885"/>
                    </a:xfrm>
                    <a:prstGeom prst="rect">
                      <a:avLst/>
                    </a:prstGeom>
                  </pic:spPr>
                </pic:pic>
              </a:graphicData>
            </a:graphic>
          </wp:inline>
        </w:drawing>
      </w:r>
    </w:p>
    <w:p w14:paraId="7B08B3C3" w14:textId="4828C5A6" w:rsidR="005019E9" w:rsidRDefault="005019E9">
      <w:pPr>
        <w:rPr>
          <w:noProof/>
        </w:rPr>
      </w:pPr>
      <w:r w:rsidRPr="005019E9">
        <w:rPr>
          <w:noProof/>
        </w:rPr>
        <w:drawing>
          <wp:inline distT="0" distB="0" distL="0" distR="0" wp14:anchorId="2661DC23" wp14:editId="038B23A9">
            <wp:extent cx="2047163" cy="30903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53968" cy="3100606"/>
                    </a:xfrm>
                    <a:prstGeom prst="rect">
                      <a:avLst/>
                    </a:prstGeom>
                  </pic:spPr>
                </pic:pic>
              </a:graphicData>
            </a:graphic>
          </wp:inline>
        </w:drawing>
      </w:r>
      <w:r w:rsidRPr="005019E9">
        <w:rPr>
          <w:noProof/>
        </w:rPr>
        <w:t xml:space="preserve"> </w:t>
      </w:r>
      <w:r w:rsidRPr="005019E9">
        <w:rPr>
          <w:noProof/>
        </w:rPr>
        <w:drawing>
          <wp:inline distT="0" distB="0" distL="0" distR="0" wp14:anchorId="706B116C" wp14:editId="2DDB04C9">
            <wp:extent cx="1566334" cy="31277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76512" cy="3148034"/>
                    </a:xfrm>
                    <a:prstGeom prst="rect">
                      <a:avLst/>
                    </a:prstGeom>
                  </pic:spPr>
                </pic:pic>
              </a:graphicData>
            </a:graphic>
          </wp:inline>
        </w:drawing>
      </w:r>
    </w:p>
    <w:p w14:paraId="5F33430D" w14:textId="347FAE85" w:rsidR="005019E9" w:rsidRDefault="005019E9">
      <w:pPr>
        <w:rPr>
          <w:noProof/>
        </w:rPr>
      </w:pPr>
      <w:r w:rsidRPr="005019E9">
        <w:rPr>
          <w:noProof/>
        </w:rPr>
        <w:drawing>
          <wp:inline distT="0" distB="0" distL="0" distR="0" wp14:anchorId="5139CD8B" wp14:editId="318F2025">
            <wp:extent cx="2673487" cy="33402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73487" cy="3340272"/>
                    </a:xfrm>
                    <a:prstGeom prst="rect">
                      <a:avLst/>
                    </a:prstGeom>
                  </pic:spPr>
                </pic:pic>
              </a:graphicData>
            </a:graphic>
          </wp:inline>
        </w:drawing>
      </w:r>
      <w:r w:rsidRPr="005019E9">
        <w:rPr>
          <w:noProof/>
        </w:rPr>
        <w:t xml:space="preserve"> </w:t>
      </w:r>
      <w:r w:rsidRPr="005019E9">
        <w:rPr>
          <w:noProof/>
        </w:rPr>
        <w:drawing>
          <wp:inline distT="0" distB="0" distL="0" distR="0" wp14:anchorId="5652E4EB" wp14:editId="4524EC07">
            <wp:extent cx="2044805" cy="33402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44805" cy="3340272"/>
                    </a:xfrm>
                    <a:prstGeom prst="rect">
                      <a:avLst/>
                    </a:prstGeom>
                  </pic:spPr>
                </pic:pic>
              </a:graphicData>
            </a:graphic>
          </wp:inline>
        </w:drawing>
      </w:r>
    </w:p>
    <w:p w14:paraId="1809785E" w14:textId="77777777" w:rsidR="005019E9" w:rsidRDefault="005019E9"/>
    <w:sectPr w:rsidR="005019E9" w:rsidSect="005019E9">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E9"/>
    <w:rsid w:val="000520E2"/>
    <w:rsid w:val="002E06C0"/>
    <w:rsid w:val="00313581"/>
    <w:rsid w:val="004412FA"/>
    <w:rsid w:val="005019E9"/>
    <w:rsid w:val="00624D12"/>
    <w:rsid w:val="0077785F"/>
    <w:rsid w:val="00B25D92"/>
    <w:rsid w:val="00C64FF7"/>
    <w:rsid w:val="00D13794"/>
    <w:rsid w:val="00D51575"/>
    <w:rsid w:val="00E249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36C3"/>
  <w15:chartTrackingRefBased/>
  <w15:docId w15:val="{D95423F0-4BF2-4507-97FD-B5563651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864796">
      <w:bodyDiv w:val="1"/>
      <w:marLeft w:val="0"/>
      <w:marRight w:val="0"/>
      <w:marTop w:val="0"/>
      <w:marBottom w:val="0"/>
      <w:divBdr>
        <w:top w:val="none" w:sz="0" w:space="0" w:color="auto"/>
        <w:left w:val="none" w:sz="0" w:space="0" w:color="auto"/>
        <w:bottom w:val="none" w:sz="0" w:space="0" w:color="auto"/>
        <w:right w:val="none" w:sz="0" w:space="0" w:color="auto"/>
      </w:divBdr>
    </w:div>
    <w:div w:id="1094323401">
      <w:bodyDiv w:val="1"/>
      <w:marLeft w:val="0"/>
      <w:marRight w:val="0"/>
      <w:marTop w:val="0"/>
      <w:marBottom w:val="0"/>
      <w:divBdr>
        <w:top w:val="none" w:sz="0" w:space="0" w:color="auto"/>
        <w:left w:val="none" w:sz="0" w:space="0" w:color="auto"/>
        <w:bottom w:val="none" w:sz="0" w:space="0" w:color="auto"/>
        <w:right w:val="none" w:sz="0" w:space="0" w:color="auto"/>
      </w:divBdr>
    </w:div>
    <w:div w:id="1401489652">
      <w:bodyDiv w:val="1"/>
      <w:marLeft w:val="0"/>
      <w:marRight w:val="0"/>
      <w:marTop w:val="0"/>
      <w:marBottom w:val="0"/>
      <w:divBdr>
        <w:top w:val="none" w:sz="0" w:space="0" w:color="auto"/>
        <w:left w:val="none" w:sz="0" w:space="0" w:color="auto"/>
        <w:bottom w:val="none" w:sz="0" w:space="0" w:color="auto"/>
        <w:right w:val="none" w:sz="0" w:space="0" w:color="auto"/>
      </w:divBdr>
      <w:divsChild>
        <w:div w:id="1681274687">
          <w:marLeft w:val="0"/>
          <w:marRight w:val="0"/>
          <w:marTop w:val="0"/>
          <w:marBottom w:val="0"/>
          <w:divBdr>
            <w:top w:val="none" w:sz="0" w:space="0" w:color="auto"/>
            <w:left w:val="none" w:sz="0" w:space="0" w:color="auto"/>
            <w:bottom w:val="none" w:sz="0" w:space="0" w:color="auto"/>
            <w:right w:val="none" w:sz="0" w:space="0" w:color="auto"/>
          </w:divBdr>
          <w:divsChild>
            <w:div w:id="441387387">
              <w:marLeft w:val="0"/>
              <w:marRight w:val="0"/>
              <w:marTop w:val="0"/>
              <w:marBottom w:val="0"/>
              <w:divBdr>
                <w:top w:val="none" w:sz="0" w:space="0" w:color="auto"/>
                <w:left w:val="none" w:sz="0" w:space="0" w:color="auto"/>
                <w:bottom w:val="none" w:sz="0" w:space="0" w:color="auto"/>
                <w:right w:val="none" w:sz="0" w:space="0" w:color="auto"/>
              </w:divBdr>
            </w:div>
            <w:div w:id="920724110">
              <w:marLeft w:val="0"/>
              <w:marRight w:val="0"/>
              <w:marTop w:val="0"/>
              <w:marBottom w:val="0"/>
              <w:divBdr>
                <w:top w:val="none" w:sz="0" w:space="0" w:color="auto"/>
                <w:left w:val="none" w:sz="0" w:space="0" w:color="auto"/>
                <w:bottom w:val="none" w:sz="0" w:space="0" w:color="auto"/>
                <w:right w:val="none" w:sz="0" w:space="0" w:color="auto"/>
              </w:divBdr>
            </w:div>
            <w:div w:id="793522095">
              <w:marLeft w:val="0"/>
              <w:marRight w:val="0"/>
              <w:marTop w:val="0"/>
              <w:marBottom w:val="0"/>
              <w:divBdr>
                <w:top w:val="none" w:sz="0" w:space="0" w:color="auto"/>
                <w:left w:val="none" w:sz="0" w:space="0" w:color="auto"/>
                <w:bottom w:val="none" w:sz="0" w:space="0" w:color="auto"/>
                <w:right w:val="none" w:sz="0" w:space="0" w:color="auto"/>
              </w:divBdr>
            </w:div>
          </w:divsChild>
        </w:div>
        <w:div w:id="1539513780">
          <w:marLeft w:val="0"/>
          <w:marRight w:val="0"/>
          <w:marTop w:val="0"/>
          <w:marBottom w:val="0"/>
          <w:divBdr>
            <w:top w:val="none" w:sz="0" w:space="0" w:color="auto"/>
            <w:left w:val="none" w:sz="0" w:space="0" w:color="auto"/>
            <w:bottom w:val="none" w:sz="0" w:space="0" w:color="auto"/>
            <w:right w:val="none" w:sz="0" w:space="0" w:color="auto"/>
          </w:divBdr>
          <w:divsChild>
            <w:div w:id="162859469">
              <w:marLeft w:val="0"/>
              <w:marRight w:val="0"/>
              <w:marTop w:val="0"/>
              <w:marBottom w:val="0"/>
              <w:divBdr>
                <w:top w:val="none" w:sz="0" w:space="0" w:color="auto"/>
                <w:left w:val="none" w:sz="0" w:space="0" w:color="auto"/>
                <w:bottom w:val="none" w:sz="0" w:space="0" w:color="auto"/>
                <w:right w:val="none" w:sz="0" w:space="0" w:color="auto"/>
              </w:divBdr>
            </w:div>
            <w:div w:id="2113233121">
              <w:marLeft w:val="0"/>
              <w:marRight w:val="0"/>
              <w:marTop w:val="0"/>
              <w:marBottom w:val="0"/>
              <w:divBdr>
                <w:top w:val="none" w:sz="0" w:space="0" w:color="auto"/>
                <w:left w:val="none" w:sz="0" w:space="0" w:color="auto"/>
                <w:bottom w:val="none" w:sz="0" w:space="0" w:color="auto"/>
                <w:right w:val="none" w:sz="0" w:space="0" w:color="auto"/>
              </w:divBdr>
            </w:div>
            <w:div w:id="871571314">
              <w:marLeft w:val="0"/>
              <w:marRight w:val="0"/>
              <w:marTop w:val="0"/>
              <w:marBottom w:val="0"/>
              <w:divBdr>
                <w:top w:val="none" w:sz="0" w:space="0" w:color="auto"/>
                <w:left w:val="none" w:sz="0" w:space="0" w:color="auto"/>
                <w:bottom w:val="none" w:sz="0" w:space="0" w:color="auto"/>
                <w:right w:val="none" w:sz="0" w:space="0" w:color="auto"/>
              </w:divBdr>
            </w:div>
          </w:divsChild>
        </w:div>
        <w:div w:id="1173300150">
          <w:marLeft w:val="0"/>
          <w:marRight w:val="0"/>
          <w:marTop w:val="0"/>
          <w:marBottom w:val="0"/>
          <w:divBdr>
            <w:top w:val="none" w:sz="0" w:space="0" w:color="auto"/>
            <w:left w:val="none" w:sz="0" w:space="0" w:color="auto"/>
            <w:bottom w:val="none" w:sz="0" w:space="0" w:color="auto"/>
            <w:right w:val="none" w:sz="0" w:space="0" w:color="auto"/>
          </w:divBdr>
          <w:divsChild>
            <w:div w:id="47581024">
              <w:marLeft w:val="0"/>
              <w:marRight w:val="0"/>
              <w:marTop w:val="0"/>
              <w:marBottom w:val="0"/>
              <w:divBdr>
                <w:top w:val="none" w:sz="0" w:space="0" w:color="auto"/>
                <w:left w:val="none" w:sz="0" w:space="0" w:color="auto"/>
                <w:bottom w:val="none" w:sz="0" w:space="0" w:color="auto"/>
                <w:right w:val="none" w:sz="0" w:space="0" w:color="auto"/>
              </w:divBdr>
            </w:div>
            <w:div w:id="2072649976">
              <w:marLeft w:val="0"/>
              <w:marRight w:val="0"/>
              <w:marTop w:val="0"/>
              <w:marBottom w:val="0"/>
              <w:divBdr>
                <w:top w:val="none" w:sz="0" w:space="0" w:color="auto"/>
                <w:left w:val="none" w:sz="0" w:space="0" w:color="auto"/>
                <w:bottom w:val="none" w:sz="0" w:space="0" w:color="auto"/>
                <w:right w:val="none" w:sz="0" w:space="0" w:color="auto"/>
              </w:divBdr>
            </w:div>
            <w:div w:id="1280989742">
              <w:marLeft w:val="0"/>
              <w:marRight w:val="0"/>
              <w:marTop w:val="0"/>
              <w:marBottom w:val="0"/>
              <w:divBdr>
                <w:top w:val="none" w:sz="0" w:space="0" w:color="auto"/>
                <w:left w:val="none" w:sz="0" w:space="0" w:color="auto"/>
                <w:bottom w:val="none" w:sz="0" w:space="0" w:color="auto"/>
                <w:right w:val="none" w:sz="0" w:space="0" w:color="auto"/>
              </w:divBdr>
            </w:div>
          </w:divsChild>
        </w:div>
        <w:div w:id="684593998">
          <w:marLeft w:val="0"/>
          <w:marRight w:val="0"/>
          <w:marTop w:val="0"/>
          <w:marBottom w:val="0"/>
          <w:divBdr>
            <w:top w:val="none" w:sz="0" w:space="0" w:color="auto"/>
            <w:left w:val="none" w:sz="0" w:space="0" w:color="auto"/>
            <w:bottom w:val="none" w:sz="0" w:space="0" w:color="auto"/>
            <w:right w:val="none" w:sz="0" w:space="0" w:color="auto"/>
          </w:divBdr>
          <w:divsChild>
            <w:div w:id="2119055845">
              <w:marLeft w:val="0"/>
              <w:marRight w:val="0"/>
              <w:marTop w:val="0"/>
              <w:marBottom w:val="0"/>
              <w:divBdr>
                <w:top w:val="none" w:sz="0" w:space="0" w:color="auto"/>
                <w:left w:val="none" w:sz="0" w:space="0" w:color="auto"/>
                <w:bottom w:val="none" w:sz="0" w:space="0" w:color="auto"/>
                <w:right w:val="none" w:sz="0" w:space="0" w:color="auto"/>
              </w:divBdr>
            </w:div>
            <w:div w:id="464592150">
              <w:marLeft w:val="0"/>
              <w:marRight w:val="0"/>
              <w:marTop w:val="0"/>
              <w:marBottom w:val="0"/>
              <w:divBdr>
                <w:top w:val="none" w:sz="0" w:space="0" w:color="auto"/>
                <w:left w:val="none" w:sz="0" w:space="0" w:color="auto"/>
                <w:bottom w:val="none" w:sz="0" w:space="0" w:color="auto"/>
                <w:right w:val="none" w:sz="0" w:space="0" w:color="auto"/>
              </w:divBdr>
            </w:div>
            <w:div w:id="1390348226">
              <w:marLeft w:val="0"/>
              <w:marRight w:val="0"/>
              <w:marTop w:val="0"/>
              <w:marBottom w:val="0"/>
              <w:divBdr>
                <w:top w:val="none" w:sz="0" w:space="0" w:color="auto"/>
                <w:left w:val="none" w:sz="0" w:space="0" w:color="auto"/>
                <w:bottom w:val="none" w:sz="0" w:space="0" w:color="auto"/>
                <w:right w:val="none" w:sz="0" w:space="0" w:color="auto"/>
              </w:divBdr>
            </w:div>
          </w:divsChild>
        </w:div>
        <w:div w:id="204486484">
          <w:marLeft w:val="0"/>
          <w:marRight w:val="0"/>
          <w:marTop w:val="0"/>
          <w:marBottom w:val="0"/>
          <w:divBdr>
            <w:top w:val="none" w:sz="0" w:space="0" w:color="auto"/>
            <w:left w:val="none" w:sz="0" w:space="0" w:color="auto"/>
            <w:bottom w:val="none" w:sz="0" w:space="0" w:color="auto"/>
            <w:right w:val="none" w:sz="0" w:space="0" w:color="auto"/>
          </w:divBdr>
          <w:divsChild>
            <w:div w:id="498079099">
              <w:marLeft w:val="0"/>
              <w:marRight w:val="0"/>
              <w:marTop w:val="0"/>
              <w:marBottom w:val="0"/>
              <w:divBdr>
                <w:top w:val="none" w:sz="0" w:space="0" w:color="auto"/>
                <w:left w:val="none" w:sz="0" w:space="0" w:color="auto"/>
                <w:bottom w:val="none" w:sz="0" w:space="0" w:color="auto"/>
                <w:right w:val="none" w:sz="0" w:space="0" w:color="auto"/>
              </w:divBdr>
            </w:div>
            <w:div w:id="797383072">
              <w:marLeft w:val="0"/>
              <w:marRight w:val="0"/>
              <w:marTop w:val="0"/>
              <w:marBottom w:val="0"/>
              <w:divBdr>
                <w:top w:val="none" w:sz="0" w:space="0" w:color="auto"/>
                <w:left w:val="none" w:sz="0" w:space="0" w:color="auto"/>
                <w:bottom w:val="none" w:sz="0" w:space="0" w:color="auto"/>
                <w:right w:val="none" w:sz="0" w:space="0" w:color="auto"/>
              </w:divBdr>
            </w:div>
            <w:div w:id="471488228">
              <w:marLeft w:val="0"/>
              <w:marRight w:val="0"/>
              <w:marTop w:val="0"/>
              <w:marBottom w:val="0"/>
              <w:divBdr>
                <w:top w:val="none" w:sz="0" w:space="0" w:color="auto"/>
                <w:left w:val="none" w:sz="0" w:space="0" w:color="auto"/>
                <w:bottom w:val="none" w:sz="0" w:space="0" w:color="auto"/>
                <w:right w:val="none" w:sz="0" w:space="0" w:color="auto"/>
              </w:divBdr>
            </w:div>
          </w:divsChild>
        </w:div>
        <w:div w:id="1046874488">
          <w:marLeft w:val="0"/>
          <w:marRight w:val="0"/>
          <w:marTop w:val="0"/>
          <w:marBottom w:val="0"/>
          <w:divBdr>
            <w:top w:val="none" w:sz="0" w:space="0" w:color="auto"/>
            <w:left w:val="none" w:sz="0" w:space="0" w:color="auto"/>
            <w:bottom w:val="none" w:sz="0" w:space="0" w:color="auto"/>
            <w:right w:val="none" w:sz="0" w:space="0" w:color="auto"/>
          </w:divBdr>
          <w:divsChild>
            <w:div w:id="910583355">
              <w:marLeft w:val="0"/>
              <w:marRight w:val="0"/>
              <w:marTop w:val="0"/>
              <w:marBottom w:val="0"/>
              <w:divBdr>
                <w:top w:val="none" w:sz="0" w:space="0" w:color="auto"/>
                <w:left w:val="none" w:sz="0" w:space="0" w:color="auto"/>
                <w:bottom w:val="none" w:sz="0" w:space="0" w:color="auto"/>
                <w:right w:val="none" w:sz="0" w:space="0" w:color="auto"/>
              </w:divBdr>
            </w:div>
            <w:div w:id="404648666">
              <w:marLeft w:val="0"/>
              <w:marRight w:val="0"/>
              <w:marTop w:val="0"/>
              <w:marBottom w:val="0"/>
              <w:divBdr>
                <w:top w:val="none" w:sz="0" w:space="0" w:color="auto"/>
                <w:left w:val="none" w:sz="0" w:space="0" w:color="auto"/>
                <w:bottom w:val="none" w:sz="0" w:space="0" w:color="auto"/>
                <w:right w:val="none" w:sz="0" w:space="0" w:color="auto"/>
              </w:divBdr>
            </w:div>
            <w:div w:id="1363432285">
              <w:marLeft w:val="0"/>
              <w:marRight w:val="0"/>
              <w:marTop w:val="0"/>
              <w:marBottom w:val="0"/>
              <w:divBdr>
                <w:top w:val="none" w:sz="0" w:space="0" w:color="auto"/>
                <w:left w:val="none" w:sz="0" w:space="0" w:color="auto"/>
                <w:bottom w:val="none" w:sz="0" w:space="0" w:color="auto"/>
                <w:right w:val="none" w:sz="0" w:space="0" w:color="auto"/>
              </w:divBdr>
            </w:div>
          </w:divsChild>
        </w:div>
        <w:div w:id="4138561">
          <w:marLeft w:val="0"/>
          <w:marRight w:val="0"/>
          <w:marTop w:val="0"/>
          <w:marBottom w:val="0"/>
          <w:divBdr>
            <w:top w:val="none" w:sz="0" w:space="0" w:color="auto"/>
            <w:left w:val="none" w:sz="0" w:space="0" w:color="auto"/>
            <w:bottom w:val="none" w:sz="0" w:space="0" w:color="auto"/>
            <w:right w:val="none" w:sz="0" w:space="0" w:color="auto"/>
          </w:divBdr>
          <w:divsChild>
            <w:div w:id="1071538984">
              <w:marLeft w:val="0"/>
              <w:marRight w:val="0"/>
              <w:marTop w:val="0"/>
              <w:marBottom w:val="0"/>
              <w:divBdr>
                <w:top w:val="none" w:sz="0" w:space="0" w:color="auto"/>
                <w:left w:val="none" w:sz="0" w:space="0" w:color="auto"/>
                <w:bottom w:val="none" w:sz="0" w:space="0" w:color="auto"/>
                <w:right w:val="none" w:sz="0" w:space="0" w:color="auto"/>
              </w:divBdr>
            </w:div>
            <w:div w:id="490753638">
              <w:marLeft w:val="0"/>
              <w:marRight w:val="0"/>
              <w:marTop w:val="0"/>
              <w:marBottom w:val="0"/>
              <w:divBdr>
                <w:top w:val="none" w:sz="0" w:space="0" w:color="auto"/>
                <w:left w:val="none" w:sz="0" w:space="0" w:color="auto"/>
                <w:bottom w:val="none" w:sz="0" w:space="0" w:color="auto"/>
                <w:right w:val="none" w:sz="0" w:space="0" w:color="auto"/>
              </w:divBdr>
            </w:div>
            <w:div w:id="798381666">
              <w:marLeft w:val="0"/>
              <w:marRight w:val="0"/>
              <w:marTop w:val="0"/>
              <w:marBottom w:val="0"/>
              <w:divBdr>
                <w:top w:val="none" w:sz="0" w:space="0" w:color="auto"/>
                <w:left w:val="none" w:sz="0" w:space="0" w:color="auto"/>
                <w:bottom w:val="none" w:sz="0" w:space="0" w:color="auto"/>
                <w:right w:val="none" w:sz="0" w:space="0" w:color="auto"/>
              </w:divBdr>
            </w:div>
          </w:divsChild>
        </w:div>
        <w:div w:id="1561404250">
          <w:marLeft w:val="0"/>
          <w:marRight w:val="0"/>
          <w:marTop w:val="0"/>
          <w:marBottom w:val="0"/>
          <w:divBdr>
            <w:top w:val="none" w:sz="0" w:space="0" w:color="auto"/>
            <w:left w:val="none" w:sz="0" w:space="0" w:color="auto"/>
            <w:bottom w:val="none" w:sz="0" w:space="0" w:color="auto"/>
            <w:right w:val="none" w:sz="0" w:space="0" w:color="auto"/>
          </w:divBdr>
          <w:divsChild>
            <w:div w:id="420689599">
              <w:marLeft w:val="0"/>
              <w:marRight w:val="0"/>
              <w:marTop w:val="0"/>
              <w:marBottom w:val="0"/>
              <w:divBdr>
                <w:top w:val="none" w:sz="0" w:space="0" w:color="auto"/>
                <w:left w:val="none" w:sz="0" w:space="0" w:color="auto"/>
                <w:bottom w:val="none" w:sz="0" w:space="0" w:color="auto"/>
                <w:right w:val="none" w:sz="0" w:space="0" w:color="auto"/>
              </w:divBdr>
            </w:div>
            <w:div w:id="1465351128">
              <w:marLeft w:val="0"/>
              <w:marRight w:val="0"/>
              <w:marTop w:val="0"/>
              <w:marBottom w:val="0"/>
              <w:divBdr>
                <w:top w:val="none" w:sz="0" w:space="0" w:color="auto"/>
                <w:left w:val="none" w:sz="0" w:space="0" w:color="auto"/>
                <w:bottom w:val="none" w:sz="0" w:space="0" w:color="auto"/>
                <w:right w:val="none" w:sz="0" w:space="0" w:color="auto"/>
              </w:divBdr>
            </w:div>
            <w:div w:id="863010143">
              <w:marLeft w:val="0"/>
              <w:marRight w:val="0"/>
              <w:marTop w:val="0"/>
              <w:marBottom w:val="0"/>
              <w:divBdr>
                <w:top w:val="none" w:sz="0" w:space="0" w:color="auto"/>
                <w:left w:val="none" w:sz="0" w:space="0" w:color="auto"/>
                <w:bottom w:val="none" w:sz="0" w:space="0" w:color="auto"/>
                <w:right w:val="none" w:sz="0" w:space="0" w:color="auto"/>
              </w:divBdr>
            </w:div>
          </w:divsChild>
        </w:div>
        <w:div w:id="589587754">
          <w:marLeft w:val="0"/>
          <w:marRight w:val="0"/>
          <w:marTop w:val="0"/>
          <w:marBottom w:val="0"/>
          <w:divBdr>
            <w:top w:val="none" w:sz="0" w:space="0" w:color="auto"/>
            <w:left w:val="none" w:sz="0" w:space="0" w:color="auto"/>
            <w:bottom w:val="none" w:sz="0" w:space="0" w:color="auto"/>
            <w:right w:val="none" w:sz="0" w:space="0" w:color="auto"/>
          </w:divBdr>
          <w:divsChild>
            <w:div w:id="903108363">
              <w:marLeft w:val="0"/>
              <w:marRight w:val="0"/>
              <w:marTop w:val="0"/>
              <w:marBottom w:val="0"/>
              <w:divBdr>
                <w:top w:val="none" w:sz="0" w:space="0" w:color="auto"/>
                <w:left w:val="none" w:sz="0" w:space="0" w:color="auto"/>
                <w:bottom w:val="none" w:sz="0" w:space="0" w:color="auto"/>
                <w:right w:val="none" w:sz="0" w:space="0" w:color="auto"/>
              </w:divBdr>
            </w:div>
            <w:div w:id="1823231960">
              <w:marLeft w:val="0"/>
              <w:marRight w:val="0"/>
              <w:marTop w:val="0"/>
              <w:marBottom w:val="0"/>
              <w:divBdr>
                <w:top w:val="none" w:sz="0" w:space="0" w:color="auto"/>
                <w:left w:val="none" w:sz="0" w:space="0" w:color="auto"/>
                <w:bottom w:val="none" w:sz="0" w:space="0" w:color="auto"/>
                <w:right w:val="none" w:sz="0" w:space="0" w:color="auto"/>
              </w:divBdr>
            </w:div>
            <w:div w:id="996805924">
              <w:marLeft w:val="0"/>
              <w:marRight w:val="0"/>
              <w:marTop w:val="0"/>
              <w:marBottom w:val="0"/>
              <w:divBdr>
                <w:top w:val="none" w:sz="0" w:space="0" w:color="auto"/>
                <w:left w:val="none" w:sz="0" w:space="0" w:color="auto"/>
                <w:bottom w:val="none" w:sz="0" w:space="0" w:color="auto"/>
                <w:right w:val="none" w:sz="0" w:space="0" w:color="auto"/>
              </w:divBdr>
            </w:div>
          </w:divsChild>
        </w:div>
        <w:div w:id="1796826822">
          <w:marLeft w:val="0"/>
          <w:marRight w:val="0"/>
          <w:marTop w:val="0"/>
          <w:marBottom w:val="0"/>
          <w:divBdr>
            <w:top w:val="none" w:sz="0" w:space="0" w:color="auto"/>
            <w:left w:val="none" w:sz="0" w:space="0" w:color="auto"/>
            <w:bottom w:val="none" w:sz="0" w:space="0" w:color="auto"/>
            <w:right w:val="none" w:sz="0" w:space="0" w:color="auto"/>
          </w:divBdr>
          <w:divsChild>
            <w:div w:id="660890948">
              <w:marLeft w:val="0"/>
              <w:marRight w:val="0"/>
              <w:marTop w:val="0"/>
              <w:marBottom w:val="0"/>
              <w:divBdr>
                <w:top w:val="none" w:sz="0" w:space="0" w:color="auto"/>
                <w:left w:val="none" w:sz="0" w:space="0" w:color="auto"/>
                <w:bottom w:val="none" w:sz="0" w:space="0" w:color="auto"/>
                <w:right w:val="none" w:sz="0" w:space="0" w:color="auto"/>
              </w:divBdr>
            </w:div>
            <w:div w:id="23136165">
              <w:marLeft w:val="0"/>
              <w:marRight w:val="0"/>
              <w:marTop w:val="0"/>
              <w:marBottom w:val="0"/>
              <w:divBdr>
                <w:top w:val="none" w:sz="0" w:space="0" w:color="auto"/>
                <w:left w:val="none" w:sz="0" w:space="0" w:color="auto"/>
                <w:bottom w:val="none" w:sz="0" w:space="0" w:color="auto"/>
                <w:right w:val="none" w:sz="0" w:space="0" w:color="auto"/>
              </w:divBdr>
            </w:div>
            <w:div w:id="1287732338">
              <w:marLeft w:val="0"/>
              <w:marRight w:val="0"/>
              <w:marTop w:val="0"/>
              <w:marBottom w:val="0"/>
              <w:divBdr>
                <w:top w:val="none" w:sz="0" w:space="0" w:color="auto"/>
                <w:left w:val="none" w:sz="0" w:space="0" w:color="auto"/>
                <w:bottom w:val="none" w:sz="0" w:space="0" w:color="auto"/>
                <w:right w:val="none" w:sz="0" w:space="0" w:color="auto"/>
              </w:divBdr>
            </w:div>
          </w:divsChild>
        </w:div>
        <w:div w:id="483552099">
          <w:marLeft w:val="0"/>
          <w:marRight w:val="0"/>
          <w:marTop w:val="0"/>
          <w:marBottom w:val="0"/>
          <w:divBdr>
            <w:top w:val="none" w:sz="0" w:space="0" w:color="auto"/>
            <w:left w:val="none" w:sz="0" w:space="0" w:color="auto"/>
            <w:bottom w:val="none" w:sz="0" w:space="0" w:color="auto"/>
            <w:right w:val="none" w:sz="0" w:space="0" w:color="auto"/>
          </w:divBdr>
          <w:divsChild>
            <w:div w:id="1560559506">
              <w:marLeft w:val="0"/>
              <w:marRight w:val="0"/>
              <w:marTop w:val="0"/>
              <w:marBottom w:val="0"/>
              <w:divBdr>
                <w:top w:val="none" w:sz="0" w:space="0" w:color="auto"/>
                <w:left w:val="none" w:sz="0" w:space="0" w:color="auto"/>
                <w:bottom w:val="none" w:sz="0" w:space="0" w:color="auto"/>
                <w:right w:val="none" w:sz="0" w:space="0" w:color="auto"/>
              </w:divBdr>
            </w:div>
            <w:div w:id="1446077891">
              <w:marLeft w:val="0"/>
              <w:marRight w:val="0"/>
              <w:marTop w:val="0"/>
              <w:marBottom w:val="0"/>
              <w:divBdr>
                <w:top w:val="none" w:sz="0" w:space="0" w:color="auto"/>
                <w:left w:val="none" w:sz="0" w:space="0" w:color="auto"/>
                <w:bottom w:val="none" w:sz="0" w:space="0" w:color="auto"/>
                <w:right w:val="none" w:sz="0" w:space="0" w:color="auto"/>
              </w:divBdr>
            </w:div>
            <w:div w:id="274943739">
              <w:marLeft w:val="0"/>
              <w:marRight w:val="0"/>
              <w:marTop w:val="0"/>
              <w:marBottom w:val="0"/>
              <w:divBdr>
                <w:top w:val="none" w:sz="0" w:space="0" w:color="auto"/>
                <w:left w:val="none" w:sz="0" w:space="0" w:color="auto"/>
                <w:bottom w:val="none" w:sz="0" w:space="0" w:color="auto"/>
                <w:right w:val="none" w:sz="0" w:space="0" w:color="auto"/>
              </w:divBdr>
            </w:div>
          </w:divsChild>
        </w:div>
        <w:div w:id="1510831600">
          <w:marLeft w:val="0"/>
          <w:marRight w:val="0"/>
          <w:marTop w:val="0"/>
          <w:marBottom w:val="0"/>
          <w:divBdr>
            <w:top w:val="none" w:sz="0" w:space="0" w:color="auto"/>
            <w:left w:val="none" w:sz="0" w:space="0" w:color="auto"/>
            <w:bottom w:val="none" w:sz="0" w:space="0" w:color="auto"/>
            <w:right w:val="none" w:sz="0" w:space="0" w:color="auto"/>
          </w:divBdr>
          <w:divsChild>
            <w:div w:id="1673534453">
              <w:marLeft w:val="0"/>
              <w:marRight w:val="0"/>
              <w:marTop w:val="0"/>
              <w:marBottom w:val="0"/>
              <w:divBdr>
                <w:top w:val="none" w:sz="0" w:space="0" w:color="auto"/>
                <w:left w:val="none" w:sz="0" w:space="0" w:color="auto"/>
                <w:bottom w:val="none" w:sz="0" w:space="0" w:color="auto"/>
                <w:right w:val="none" w:sz="0" w:space="0" w:color="auto"/>
              </w:divBdr>
            </w:div>
            <w:div w:id="115952534">
              <w:marLeft w:val="0"/>
              <w:marRight w:val="0"/>
              <w:marTop w:val="0"/>
              <w:marBottom w:val="0"/>
              <w:divBdr>
                <w:top w:val="none" w:sz="0" w:space="0" w:color="auto"/>
                <w:left w:val="none" w:sz="0" w:space="0" w:color="auto"/>
                <w:bottom w:val="none" w:sz="0" w:space="0" w:color="auto"/>
                <w:right w:val="none" w:sz="0" w:space="0" w:color="auto"/>
              </w:divBdr>
            </w:div>
            <w:div w:id="1579048068">
              <w:marLeft w:val="0"/>
              <w:marRight w:val="0"/>
              <w:marTop w:val="0"/>
              <w:marBottom w:val="0"/>
              <w:divBdr>
                <w:top w:val="none" w:sz="0" w:space="0" w:color="auto"/>
                <w:left w:val="none" w:sz="0" w:space="0" w:color="auto"/>
                <w:bottom w:val="none" w:sz="0" w:space="0" w:color="auto"/>
                <w:right w:val="none" w:sz="0" w:space="0" w:color="auto"/>
              </w:divBdr>
            </w:div>
          </w:divsChild>
        </w:div>
        <w:div w:id="1992976776">
          <w:marLeft w:val="0"/>
          <w:marRight w:val="0"/>
          <w:marTop w:val="0"/>
          <w:marBottom w:val="0"/>
          <w:divBdr>
            <w:top w:val="none" w:sz="0" w:space="0" w:color="auto"/>
            <w:left w:val="none" w:sz="0" w:space="0" w:color="auto"/>
            <w:bottom w:val="none" w:sz="0" w:space="0" w:color="auto"/>
            <w:right w:val="none" w:sz="0" w:space="0" w:color="auto"/>
          </w:divBdr>
          <w:divsChild>
            <w:div w:id="442579059">
              <w:marLeft w:val="0"/>
              <w:marRight w:val="0"/>
              <w:marTop w:val="0"/>
              <w:marBottom w:val="0"/>
              <w:divBdr>
                <w:top w:val="none" w:sz="0" w:space="0" w:color="auto"/>
                <w:left w:val="none" w:sz="0" w:space="0" w:color="auto"/>
                <w:bottom w:val="none" w:sz="0" w:space="0" w:color="auto"/>
                <w:right w:val="none" w:sz="0" w:space="0" w:color="auto"/>
              </w:divBdr>
            </w:div>
            <w:div w:id="677198863">
              <w:marLeft w:val="0"/>
              <w:marRight w:val="0"/>
              <w:marTop w:val="0"/>
              <w:marBottom w:val="0"/>
              <w:divBdr>
                <w:top w:val="none" w:sz="0" w:space="0" w:color="auto"/>
                <w:left w:val="none" w:sz="0" w:space="0" w:color="auto"/>
                <w:bottom w:val="none" w:sz="0" w:space="0" w:color="auto"/>
                <w:right w:val="none" w:sz="0" w:space="0" w:color="auto"/>
              </w:divBdr>
            </w:div>
            <w:div w:id="585042474">
              <w:marLeft w:val="0"/>
              <w:marRight w:val="0"/>
              <w:marTop w:val="0"/>
              <w:marBottom w:val="0"/>
              <w:divBdr>
                <w:top w:val="none" w:sz="0" w:space="0" w:color="auto"/>
                <w:left w:val="none" w:sz="0" w:space="0" w:color="auto"/>
                <w:bottom w:val="none" w:sz="0" w:space="0" w:color="auto"/>
                <w:right w:val="none" w:sz="0" w:space="0" w:color="auto"/>
              </w:divBdr>
            </w:div>
          </w:divsChild>
        </w:div>
        <w:div w:id="1819109011">
          <w:marLeft w:val="0"/>
          <w:marRight w:val="0"/>
          <w:marTop w:val="0"/>
          <w:marBottom w:val="0"/>
          <w:divBdr>
            <w:top w:val="none" w:sz="0" w:space="0" w:color="auto"/>
            <w:left w:val="none" w:sz="0" w:space="0" w:color="auto"/>
            <w:bottom w:val="none" w:sz="0" w:space="0" w:color="auto"/>
            <w:right w:val="none" w:sz="0" w:space="0" w:color="auto"/>
          </w:divBdr>
          <w:divsChild>
            <w:div w:id="489105498">
              <w:marLeft w:val="0"/>
              <w:marRight w:val="0"/>
              <w:marTop w:val="0"/>
              <w:marBottom w:val="0"/>
              <w:divBdr>
                <w:top w:val="none" w:sz="0" w:space="0" w:color="auto"/>
                <w:left w:val="none" w:sz="0" w:space="0" w:color="auto"/>
                <w:bottom w:val="none" w:sz="0" w:space="0" w:color="auto"/>
                <w:right w:val="none" w:sz="0" w:space="0" w:color="auto"/>
              </w:divBdr>
            </w:div>
            <w:div w:id="162015084">
              <w:marLeft w:val="0"/>
              <w:marRight w:val="0"/>
              <w:marTop w:val="0"/>
              <w:marBottom w:val="0"/>
              <w:divBdr>
                <w:top w:val="none" w:sz="0" w:space="0" w:color="auto"/>
                <w:left w:val="none" w:sz="0" w:space="0" w:color="auto"/>
                <w:bottom w:val="none" w:sz="0" w:space="0" w:color="auto"/>
                <w:right w:val="none" w:sz="0" w:space="0" w:color="auto"/>
              </w:divBdr>
            </w:div>
            <w:div w:id="1601719494">
              <w:marLeft w:val="0"/>
              <w:marRight w:val="0"/>
              <w:marTop w:val="0"/>
              <w:marBottom w:val="0"/>
              <w:divBdr>
                <w:top w:val="none" w:sz="0" w:space="0" w:color="auto"/>
                <w:left w:val="none" w:sz="0" w:space="0" w:color="auto"/>
                <w:bottom w:val="none" w:sz="0" w:space="0" w:color="auto"/>
                <w:right w:val="none" w:sz="0" w:space="0" w:color="auto"/>
              </w:divBdr>
            </w:div>
          </w:divsChild>
        </w:div>
        <w:div w:id="406851332">
          <w:marLeft w:val="0"/>
          <w:marRight w:val="0"/>
          <w:marTop w:val="0"/>
          <w:marBottom w:val="0"/>
          <w:divBdr>
            <w:top w:val="none" w:sz="0" w:space="0" w:color="auto"/>
            <w:left w:val="none" w:sz="0" w:space="0" w:color="auto"/>
            <w:bottom w:val="none" w:sz="0" w:space="0" w:color="auto"/>
            <w:right w:val="none" w:sz="0" w:space="0" w:color="auto"/>
          </w:divBdr>
          <w:divsChild>
            <w:div w:id="1166827682">
              <w:marLeft w:val="0"/>
              <w:marRight w:val="0"/>
              <w:marTop w:val="0"/>
              <w:marBottom w:val="0"/>
              <w:divBdr>
                <w:top w:val="none" w:sz="0" w:space="0" w:color="auto"/>
                <w:left w:val="none" w:sz="0" w:space="0" w:color="auto"/>
                <w:bottom w:val="none" w:sz="0" w:space="0" w:color="auto"/>
                <w:right w:val="none" w:sz="0" w:space="0" w:color="auto"/>
              </w:divBdr>
            </w:div>
            <w:div w:id="1196432174">
              <w:marLeft w:val="0"/>
              <w:marRight w:val="0"/>
              <w:marTop w:val="0"/>
              <w:marBottom w:val="0"/>
              <w:divBdr>
                <w:top w:val="none" w:sz="0" w:space="0" w:color="auto"/>
                <w:left w:val="none" w:sz="0" w:space="0" w:color="auto"/>
                <w:bottom w:val="none" w:sz="0" w:space="0" w:color="auto"/>
                <w:right w:val="none" w:sz="0" w:space="0" w:color="auto"/>
              </w:divBdr>
            </w:div>
            <w:div w:id="1216359768">
              <w:marLeft w:val="0"/>
              <w:marRight w:val="0"/>
              <w:marTop w:val="0"/>
              <w:marBottom w:val="0"/>
              <w:divBdr>
                <w:top w:val="none" w:sz="0" w:space="0" w:color="auto"/>
                <w:left w:val="none" w:sz="0" w:space="0" w:color="auto"/>
                <w:bottom w:val="none" w:sz="0" w:space="0" w:color="auto"/>
                <w:right w:val="none" w:sz="0" w:space="0" w:color="auto"/>
              </w:divBdr>
            </w:div>
          </w:divsChild>
        </w:div>
        <w:div w:id="548878734">
          <w:marLeft w:val="0"/>
          <w:marRight w:val="0"/>
          <w:marTop w:val="0"/>
          <w:marBottom w:val="0"/>
          <w:divBdr>
            <w:top w:val="none" w:sz="0" w:space="0" w:color="auto"/>
            <w:left w:val="none" w:sz="0" w:space="0" w:color="auto"/>
            <w:bottom w:val="none" w:sz="0" w:space="0" w:color="auto"/>
            <w:right w:val="none" w:sz="0" w:space="0" w:color="auto"/>
          </w:divBdr>
          <w:divsChild>
            <w:div w:id="106050426">
              <w:marLeft w:val="0"/>
              <w:marRight w:val="0"/>
              <w:marTop w:val="0"/>
              <w:marBottom w:val="0"/>
              <w:divBdr>
                <w:top w:val="none" w:sz="0" w:space="0" w:color="auto"/>
                <w:left w:val="none" w:sz="0" w:space="0" w:color="auto"/>
                <w:bottom w:val="none" w:sz="0" w:space="0" w:color="auto"/>
                <w:right w:val="none" w:sz="0" w:space="0" w:color="auto"/>
              </w:divBdr>
            </w:div>
            <w:div w:id="1768305394">
              <w:marLeft w:val="0"/>
              <w:marRight w:val="0"/>
              <w:marTop w:val="0"/>
              <w:marBottom w:val="0"/>
              <w:divBdr>
                <w:top w:val="none" w:sz="0" w:space="0" w:color="auto"/>
                <w:left w:val="none" w:sz="0" w:space="0" w:color="auto"/>
                <w:bottom w:val="none" w:sz="0" w:space="0" w:color="auto"/>
                <w:right w:val="none" w:sz="0" w:space="0" w:color="auto"/>
              </w:divBdr>
            </w:div>
            <w:div w:id="2139032164">
              <w:marLeft w:val="0"/>
              <w:marRight w:val="0"/>
              <w:marTop w:val="0"/>
              <w:marBottom w:val="0"/>
              <w:divBdr>
                <w:top w:val="none" w:sz="0" w:space="0" w:color="auto"/>
                <w:left w:val="none" w:sz="0" w:space="0" w:color="auto"/>
                <w:bottom w:val="none" w:sz="0" w:space="0" w:color="auto"/>
                <w:right w:val="none" w:sz="0" w:space="0" w:color="auto"/>
              </w:divBdr>
            </w:div>
          </w:divsChild>
        </w:div>
        <w:div w:id="1527675029">
          <w:marLeft w:val="0"/>
          <w:marRight w:val="0"/>
          <w:marTop w:val="0"/>
          <w:marBottom w:val="0"/>
          <w:divBdr>
            <w:top w:val="none" w:sz="0" w:space="0" w:color="auto"/>
            <w:left w:val="none" w:sz="0" w:space="0" w:color="auto"/>
            <w:bottom w:val="none" w:sz="0" w:space="0" w:color="auto"/>
            <w:right w:val="none" w:sz="0" w:space="0" w:color="auto"/>
          </w:divBdr>
          <w:divsChild>
            <w:div w:id="548686587">
              <w:marLeft w:val="0"/>
              <w:marRight w:val="0"/>
              <w:marTop w:val="0"/>
              <w:marBottom w:val="0"/>
              <w:divBdr>
                <w:top w:val="none" w:sz="0" w:space="0" w:color="auto"/>
                <w:left w:val="none" w:sz="0" w:space="0" w:color="auto"/>
                <w:bottom w:val="none" w:sz="0" w:space="0" w:color="auto"/>
                <w:right w:val="none" w:sz="0" w:space="0" w:color="auto"/>
              </w:divBdr>
            </w:div>
            <w:div w:id="320236892">
              <w:marLeft w:val="0"/>
              <w:marRight w:val="0"/>
              <w:marTop w:val="0"/>
              <w:marBottom w:val="0"/>
              <w:divBdr>
                <w:top w:val="none" w:sz="0" w:space="0" w:color="auto"/>
                <w:left w:val="none" w:sz="0" w:space="0" w:color="auto"/>
                <w:bottom w:val="none" w:sz="0" w:space="0" w:color="auto"/>
                <w:right w:val="none" w:sz="0" w:space="0" w:color="auto"/>
              </w:divBdr>
            </w:div>
            <w:div w:id="456530051">
              <w:marLeft w:val="0"/>
              <w:marRight w:val="0"/>
              <w:marTop w:val="0"/>
              <w:marBottom w:val="0"/>
              <w:divBdr>
                <w:top w:val="none" w:sz="0" w:space="0" w:color="auto"/>
                <w:left w:val="none" w:sz="0" w:space="0" w:color="auto"/>
                <w:bottom w:val="none" w:sz="0" w:space="0" w:color="auto"/>
                <w:right w:val="none" w:sz="0" w:space="0" w:color="auto"/>
              </w:divBdr>
            </w:div>
          </w:divsChild>
        </w:div>
        <w:div w:id="983703984">
          <w:marLeft w:val="0"/>
          <w:marRight w:val="0"/>
          <w:marTop w:val="0"/>
          <w:marBottom w:val="0"/>
          <w:divBdr>
            <w:top w:val="none" w:sz="0" w:space="0" w:color="auto"/>
            <w:left w:val="none" w:sz="0" w:space="0" w:color="auto"/>
            <w:bottom w:val="none" w:sz="0" w:space="0" w:color="auto"/>
            <w:right w:val="none" w:sz="0" w:space="0" w:color="auto"/>
          </w:divBdr>
          <w:divsChild>
            <w:div w:id="347372637">
              <w:marLeft w:val="0"/>
              <w:marRight w:val="0"/>
              <w:marTop w:val="0"/>
              <w:marBottom w:val="0"/>
              <w:divBdr>
                <w:top w:val="none" w:sz="0" w:space="0" w:color="auto"/>
                <w:left w:val="none" w:sz="0" w:space="0" w:color="auto"/>
                <w:bottom w:val="none" w:sz="0" w:space="0" w:color="auto"/>
                <w:right w:val="none" w:sz="0" w:space="0" w:color="auto"/>
              </w:divBdr>
            </w:div>
            <w:div w:id="528876730">
              <w:marLeft w:val="0"/>
              <w:marRight w:val="0"/>
              <w:marTop w:val="0"/>
              <w:marBottom w:val="0"/>
              <w:divBdr>
                <w:top w:val="none" w:sz="0" w:space="0" w:color="auto"/>
                <w:left w:val="none" w:sz="0" w:space="0" w:color="auto"/>
                <w:bottom w:val="none" w:sz="0" w:space="0" w:color="auto"/>
                <w:right w:val="none" w:sz="0" w:space="0" w:color="auto"/>
              </w:divBdr>
            </w:div>
            <w:div w:id="1415202626">
              <w:marLeft w:val="0"/>
              <w:marRight w:val="0"/>
              <w:marTop w:val="0"/>
              <w:marBottom w:val="0"/>
              <w:divBdr>
                <w:top w:val="none" w:sz="0" w:space="0" w:color="auto"/>
                <w:left w:val="none" w:sz="0" w:space="0" w:color="auto"/>
                <w:bottom w:val="none" w:sz="0" w:space="0" w:color="auto"/>
                <w:right w:val="none" w:sz="0" w:space="0" w:color="auto"/>
              </w:divBdr>
            </w:div>
          </w:divsChild>
        </w:div>
        <w:div w:id="303825336">
          <w:marLeft w:val="0"/>
          <w:marRight w:val="0"/>
          <w:marTop w:val="0"/>
          <w:marBottom w:val="0"/>
          <w:divBdr>
            <w:top w:val="none" w:sz="0" w:space="0" w:color="auto"/>
            <w:left w:val="none" w:sz="0" w:space="0" w:color="auto"/>
            <w:bottom w:val="none" w:sz="0" w:space="0" w:color="auto"/>
            <w:right w:val="none" w:sz="0" w:space="0" w:color="auto"/>
          </w:divBdr>
          <w:divsChild>
            <w:div w:id="2061590999">
              <w:marLeft w:val="0"/>
              <w:marRight w:val="0"/>
              <w:marTop w:val="0"/>
              <w:marBottom w:val="0"/>
              <w:divBdr>
                <w:top w:val="none" w:sz="0" w:space="0" w:color="auto"/>
                <w:left w:val="none" w:sz="0" w:space="0" w:color="auto"/>
                <w:bottom w:val="none" w:sz="0" w:space="0" w:color="auto"/>
                <w:right w:val="none" w:sz="0" w:space="0" w:color="auto"/>
              </w:divBdr>
            </w:div>
            <w:div w:id="756635836">
              <w:marLeft w:val="0"/>
              <w:marRight w:val="0"/>
              <w:marTop w:val="0"/>
              <w:marBottom w:val="0"/>
              <w:divBdr>
                <w:top w:val="none" w:sz="0" w:space="0" w:color="auto"/>
                <w:left w:val="none" w:sz="0" w:space="0" w:color="auto"/>
                <w:bottom w:val="none" w:sz="0" w:space="0" w:color="auto"/>
                <w:right w:val="none" w:sz="0" w:space="0" w:color="auto"/>
              </w:divBdr>
            </w:div>
            <w:div w:id="915940542">
              <w:marLeft w:val="0"/>
              <w:marRight w:val="0"/>
              <w:marTop w:val="0"/>
              <w:marBottom w:val="0"/>
              <w:divBdr>
                <w:top w:val="none" w:sz="0" w:space="0" w:color="auto"/>
                <w:left w:val="none" w:sz="0" w:space="0" w:color="auto"/>
                <w:bottom w:val="none" w:sz="0" w:space="0" w:color="auto"/>
                <w:right w:val="none" w:sz="0" w:space="0" w:color="auto"/>
              </w:divBdr>
            </w:div>
          </w:divsChild>
        </w:div>
        <w:div w:id="897284227">
          <w:marLeft w:val="0"/>
          <w:marRight w:val="0"/>
          <w:marTop w:val="0"/>
          <w:marBottom w:val="0"/>
          <w:divBdr>
            <w:top w:val="none" w:sz="0" w:space="0" w:color="auto"/>
            <w:left w:val="none" w:sz="0" w:space="0" w:color="auto"/>
            <w:bottom w:val="none" w:sz="0" w:space="0" w:color="auto"/>
            <w:right w:val="none" w:sz="0" w:space="0" w:color="auto"/>
          </w:divBdr>
          <w:divsChild>
            <w:div w:id="1829906642">
              <w:marLeft w:val="0"/>
              <w:marRight w:val="0"/>
              <w:marTop w:val="0"/>
              <w:marBottom w:val="0"/>
              <w:divBdr>
                <w:top w:val="none" w:sz="0" w:space="0" w:color="auto"/>
                <w:left w:val="none" w:sz="0" w:space="0" w:color="auto"/>
                <w:bottom w:val="none" w:sz="0" w:space="0" w:color="auto"/>
                <w:right w:val="none" w:sz="0" w:space="0" w:color="auto"/>
              </w:divBdr>
            </w:div>
            <w:div w:id="205993935">
              <w:marLeft w:val="0"/>
              <w:marRight w:val="0"/>
              <w:marTop w:val="0"/>
              <w:marBottom w:val="0"/>
              <w:divBdr>
                <w:top w:val="none" w:sz="0" w:space="0" w:color="auto"/>
                <w:left w:val="none" w:sz="0" w:space="0" w:color="auto"/>
                <w:bottom w:val="none" w:sz="0" w:space="0" w:color="auto"/>
                <w:right w:val="none" w:sz="0" w:space="0" w:color="auto"/>
              </w:divBdr>
            </w:div>
            <w:div w:id="455677958">
              <w:marLeft w:val="0"/>
              <w:marRight w:val="0"/>
              <w:marTop w:val="0"/>
              <w:marBottom w:val="0"/>
              <w:divBdr>
                <w:top w:val="none" w:sz="0" w:space="0" w:color="auto"/>
                <w:left w:val="none" w:sz="0" w:space="0" w:color="auto"/>
                <w:bottom w:val="none" w:sz="0" w:space="0" w:color="auto"/>
                <w:right w:val="none" w:sz="0" w:space="0" w:color="auto"/>
              </w:divBdr>
            </w:div>
          </w:divsChild>
        </w:div>
        <w:div w:id="1028215795">
          <w:marLeft w:val="0"/>
          <w:marRight w:val="0"/>
          <w:marTop w:val="0"/>
          <w:marBottom w:val="0"/>
          <w:divBdr>
            <w:top w:val="none" w:sz="0" w:space="0" w:color="auto"/>
            <w:left w:val="none" w:sz="0" w:space="0" w:color="auto"/>
            <w:bottom w:val="none" w:sz="0" w:space="0" w:color="auto"/>
            <w:right w:val="none" w:sz="0" w:space="0" w:color="auto"/>
          </w:divBdr>
          <w:divsChild>
            <w:div w:id="1586500308">
              <w:marLeft w:val="0"/>
              <w:marRight w:val="0"/>
              <w:marTop w:val="0"/>
              <w:marBottom w:val="0"/>
              <w:divBdr>
                <w:top w:val="none" w:sz="0" w:space="0" w:color="auto"/>
                <w:left w:val="none" w:sz="0" w:space="0" w:color="auto"/>
                <w:bottom w:val="none" w:sz="0" w:space="0" w:color="auto"/>
                <w:right w:val="none" w:sz="0" w:space="0" w:color="auto"/>
              </w:divBdr>
            </w:div>
            <w:div w:id="1341663263">
              <w:marLeft w:val="0"/>
              <w:marRight w:val="0"/>
              <w:marTop w:val="0"/>
              <w:marBottom w:val="0"/>
              <w:divBdr>
                <w:top w:val="none" w:sz="0" w:space="0" w:color="auto"/>
                <w:left w:val="none" w:sz="0" w:space="0" w:color="auto"/>
                <w:bottom w:val="none" w:sz="0" w:space="0" w:color="auto"/>
                <w:right w:val="none" w:sz="0" w:space="0" w:color="auto"/>
              </w:divBdr>
            </w:div>
            <w:div w:id="861894336">
              <w:marLeft w:val="0"/>
              <w:marRight w:val="0"/>
              <w:marTop w:val="0"/>
              <w:marBottom w:val="0"/>
              <w:divBdr>
                <w:top w:val="none" w:sz="0" w:space="0" w:color="auto"/>
                <w:left w:val="none" w:sz="0" w:space="0" w:color="auto"/>
                <w:bottom w:val="none" w:sz="0" w:space="0" w:color="auto"/>
                <w:right w:val="none" w:sz="0" w:space="0" w:color="auto"/>
              </w:divBdr>
            </w:div>
          </w:divsChild>
        </w:div>
        <w:div w:id="469636970">
          <w:marLeft w:val="0"/>
          <w:marRight w:val="0"/>
          <w:marTop w:val="0"/>
          <w:marBottom w:val="0"/>
          <w:divBdr>
            <w:top w:val="none" w:sz="0" w:space="0" w:color="auto"/>
            <w:left w:val="none" w:sz="0" w:space="0" w:color="auto"/>
            <w:bottom w:val="none" w:sz="0" w:space="0" w:color="auto"/>
            <w:right w:val="none" w:sz="0" w:space="0" w:color="auto"/>
          </w:divBdr>
          <w:divsChild>
            <w:div w:id="751970574">
              <w:marLeft w:val="0"/>
              <w:marRight w:val="0"/>
              <w:marTop w:val="0"/>
              <w:marBottom w:val="0"/>
              <w:divBdr>
                <w:top w:val="none" w:sz="0" w:space="0" w:color="auto"/>
                <w:left w:val="none" w:sz="0" w:space="0" w:color="auto"/>
                <w:bottom w:val="none" w:sz="0" w:space="0" w:color="auto"/>
                <w:right w:val="none" w:sz="0" w:space="0" w:color="auto"/>
              </w:divBdr>
            </w:div>
            <w:div w:id="167838397">
              <w:marLeft w:val="0"/>
              <w:marRight w:val="0"/>
              <w:marTop w:val="0"/>
              <w:marBottom w:val="0"/>
              <w:divBdr>
                <w:top w:val="none" w:sz="0" w:space="0" w:color="auto"/>
                <w:left w:val="none" w:sz="0" w:space="0" w:color="auto"/>
                <w:bottom w:val="none" w:sz="0" w:space="0" w:color="auto"/>
                <w:right w:val="none" w:sz="0" w:space="0" w:color="auto"/>
              </w:divBdr>
            </w:div>
            <w:div w:id="77026260">
              <w:marLeft w:val="0"/>
              <w:marRight w:val="0"/>
              <w:marTop w:val="0"/>
              <w:marBottom w:val="0"/>
              <w:divBdr>
                <w:top w:val="none" w:sz="0" w:space="0" w:color="auto"/>
                <w:left w:val="none" w:sz="0" w:space="0" w:color="auto"/>
                <w:bottom w:val="none" w:sz="0" w:space="0" w:color="auto"/>
                <w:right w:val="none" w:sz="0" w:space="0" w:color="auto"/>
              </w:divBdr>
            </w:div>
          </w:divsChild>
        </w:div>
        <w:div w:id="649334528">
          <w:marLeft w:val="0"/>
          <w:marRight w:val="0"/>
          <w:marTop w:val="0"/>
          <w:marBottom w:val="0"/>
          <w:divBdr>
            <w:top w:val="none" w:sz="0" w:space="0" w:color="auto"/>
            <w:left w:val="none" w:sz="0" w:space="0" w:color="auto"/>
            <w:bottom w:val="none" w:sz="0" w:space="0" w:color="auto"/>
            <w:right w:val="none" w:sz="0" w:space="0" w:color="auto"/>
          </w:divBdr>
          <w:divsChild>
            <w:div w:id="1027368817">
              <w:marLeft w:val="0"/>
              <w:marRight w:val="0"/>
              <w:marTop w:val="0"/>
              <w:marBottom w:val="0"/>
              <w:divBdr>
                <w:top w:val="none" w:sz="0" w:space="0" w:color="auto"/>
                <w:left w:val="none" w:sz="0" w:space="0" w:color="auto"/>
                <w:bottom w:val="none" w:sz="0" w:space="0" w:color="auto"/>
                <w:right w:val="none" w:sz="0" w:space="0" w:color="auto"/>
              </w:divBdr>
            </w:div>
            <w:div w:id="1970234496">
              <w:marLeft w:val="0"/>
              <w:marRight w:val="0"/>
              <w:marTop w:val="0"/>
              <w:marBottom w:val="0"/>
              <w:divBdr>
                <w:top w:val="none" w:sz="0" w:space="0" w:color="auto"/>
                <w:left w:val="none" w:sz="0" w:space="0" w:color="auto"/>
                <w:bottom w:val="none" w:sz="0" w:space="0" w:color="auto"/>
                <w:right w:val="none" w:sz="0" w:space="0" w:color="auto"/>
              </w:divBdr>
            </w:div>
            <w:div w:id="938487128">
              <w:marLeft w:val="0"/>
              <w:marRight w:val="0"/>
              <w:marTop w:val="0"/>
              <w:marBottom w:val="0"/>
              <w:divBdr>
                <w:top w:val="none" w:sz="0" w:space="0" w:color="auto"/>
                <w:left w:val="none" w:sz="0" w:space="0" w:color="auto"/>
                <w:bottom w:val="none" w:sz="0" w:space="0" w:color="auto"/>
                <w:right w:val="none" w:sz="0" w:space="0" w:color="auto"/>
              </w:divBdr>
            </w:div>
          </w:divsChild>
        </w:div>
        <w:div w:id="288364425">
          <w:marLeft w:val="0"/>
          <w:marRight w:val="0"/>
          <w:marTop w:val="0"/>
          <w:marBottom w:val="0"/>
          <w:divBdr>
            <w:top w:val="none" w:sz="0" w:space="0" w:color="auto"/>
            <w:left w:val="none" w:sz="0" w:space="0" w:color="auto"/>
            <w:bottom w:val="none" w:sz="0" w:space="0" w:color="auto"/>
            <w:right w:val="none" w:sz="0" w:space="0" w:color="auto"/>
          </w:divBdr>
          <w:divsChild>
            <w:div w:id="2125341758">
              <w:marLeft w:val="0"/>
              <w:marRight w:val="0"/>
              <w:marTop w:val="0"/>
              <w:marBottom w:val="0"/>
              <w:divBdr>
                <w:top w:val="none" w:sz="0" w:space="0" w:color="auto"/>
                <w:left w:val="none" w:sz="0" w:space="0" w:color="auto"/>
                <w:bottom w:val="none" w:sz="0" w:space="0" w:color="auto"/>
                <w:right w:val="none" w:sz="0" w:space="0" w:color="auto"/>
              </w:divBdr>
            </w:div>
            <w:div w:id="1875969060">
              <w:marLeft w:val="0"/>
              <w:marRight w:val="0"/>
              <w:marTop w:val="0"/>
              <w:marBottom w:val="0"/>
              <w:divBdr>
                <w:top w:val="none" w:sz="0" w:space="0" w:color="auto"/>
                <w:left w:val="none" w:sz="0" w:space="0" w:color="auto"/>
                <w:bottom w:val="none" w:sz="0" w:space="0" w:color="auto"/>
                <w:right w:val="none" w:sz="0" w:space="0" w:color="auto"/>
              </w:divBdr>
            </w:div>
            <w:div w:id="1357775792">
              <w:marLeft w:val="0"/>
              <w:marRight w:val="0"/>
              <w:marTop w:val="0"/>
              <w:marBottom w:val="0"/>
              <w:divBdr>
                <w:top w:val="none" w:sz="0" w:space="0" w:color="auto"/>
                <w:left w:val="none" w:sz="0" w:space="0" w:color="auto"/>
                <w:bottom w:val="none" w:sz="0" w:space="0" w:color="auto"/>
                <w:right w:val="none" w:sz="0" w:space="0" w:color="auto"/>
              </w:divBdr>
            </w:div>
          </w:divsChild>
        </w:div>
        <w:div w:id="1584338298">
          <w:marLeft w:val="0"/>
          <w:marRight w:val="0"/>
          <w:marTop w:val="0"/>
          <w:marBottom w:val="0"/>
          <w:divBdr>
            <w:top w:val="none" w:sz="0" w:space="0" w:color="auto"/>
            <w:left w:val="none" w:sz="0" w:space="0" w:color="auto"/>
            <w:bottom w:val="none" w:sz="0" w:space="0" w:color="auto"/>
            <w:right w:val="none" w:sz="0" w:space="0" w:color="auto"/>
          </w:divBdr>
          <w:divsChild>
            <w:div w:id="1686205609">
              <w:marLeft w:val="0"/>
              <w:marRight w:val="0"/>
              <w:marTop w:val="0"/>
              <w:marBottom w:val="0"/>
              <w:divBdr>
                <w:top w:val="none" w:sz="0" w:space="0" w:color="auto"/>
                <w:left w:val="none" w:sz="0" w:space="0" w:color="auto"/>
                <w:bottom w:val="none" w:sz="0" w:space="0" w:color="auto"/>
                <w:right w:val="none" w:sz="0" w:space="0" w:color="auto"/>
              </w:divBdr>
            </w:div>
            <w:div w:id="692608501">
              <w:marLeft w:val="0"/>
              <w:marRight w:val="0"/>
              <w:marTop w:val="0"/>
              <w:marBottom w:val="0"/>
              <w:divBdr>
                <w:top w:val="none" w:sz="0" w:space="0" w:color="auto"/>
                <w:left w:val="none" w:sz="0" w:space="0" w:color="auto"/>
                <w:bottom w:val="none" w:sz="0" w:space="0" w:color="auto"/>
                <w:right w:val="none" w:sz="0" w:space="0" w:color="auto"/>
              </w:divBdr>
            </w:div>
            <w:div w:id="650791266">
              <w:marLeft w:val="0"/>
              <w:marRight w:val="0"/>
              <w:marTop w:val="0"/>
              <w:marBottom w:val="0"/>
              <w:divBdr>
                <w:top w:val="none" w:sz="0" w:space="0" w:color="auto"/>
                <w:left w:val="none" w:sz="0" w:space="0" w:color="auto"/>
                <w:bottom w:val="none" w:sz="0" w:space="0" w:color="auto"/>
                <w:right w:val="none" w:sz="0" w:space="0" w:color="auto"/>
              </w:divBdr>
            </w:div>
          </w:divsChild>
        </w:div>
        <w:div w:id="1194804552">
          <w:marLeft w:val="0"/>
          <w:marRight w:val="0"/>
          <w:marTop w:val="0"/>
          <w:marBottom w:val="0"/>
          <w:divBdr>
            <w:top w:val="none" w:sz="0" w:space="0" w:color="auto"/>
            <w:left w:val="none" w:sz="0" w:space="0" w:color="auto"/>
            <w:bottom w:val="none" w:sz="0" w:space="0" w:color="auto"/>
            <w:right w:val="none" w:sz="0" w:space="0" w:color="auto"/>
          </w:divBdr>
          <w:divsChild>
            <w:div w:id="2103329520">
              <w:marLeft w:val="0"/>
              <w:marRight w:val="0"/>
              <w:marTop w:val="0"/>
              <w:marBottom w:val="0"/>
              <w:divBdr>
                <w:top w:val="none" w:sz="0" w:space="0" w:color="auto"/>
                <w:left w:val="none" w:sz="0" w:space="0" w:color="auto"/>
                <w:bottom w:val="none" w:sz="0" w:space="0" w:color="auto"/>
                <w:right w:val="none" w:sz="0" w:space="0" w:color="auto"/>
              </w:divBdr>
            </w:div>
            <w:div w:id="118190123">
              <w:marLeft w:val="0"/>
              <w:marRight w:val="0"/>
              <w:marTop w:val="0"/>
              <w:marBottom w:val="0"/>
              <w:divBdr>
                <w:top w:val="none" w:sz="0" w:space="0" w:color="auto"/>
                <w:left w:val="none" w:sz="0" w:space="0" w:color="auto"/>
                <w:bottom w:val="none" w:sz="0" w:space="0" w:color="auto"/>
                <w:right w:val="none" w:sz="0" w:space="0" w:color="auto"/>
              </w:divBdr>
            </w:div>
            <w:div w:id="1379236938">
              <w:marLeft w:val="0"/>
              <w:marRight w:val="0"/>
              <w:marTop w:val="0"/>
              <w:marBottom w:val="0"/>
              <w:divBdr>
                <w:top w:val="none" w:sz="0" w:space="0" w:color="auto"/>
                <w:left w:val="none" w:sz="0" w:space="0" w:color="auto"/>
                <w:bottom w:val="none" w:sz="0" w:space="0" w:color="auto"/>
                <w:right w:val="none" w:sz="0" w:space="0" w:color="auto"/>
              </w:divBdr>
            </w:div>
          </w:divsChild>
        </w:div>
        <w:div w:id="1311254870">
          <w:marLeft w:val="0"/>
          <w:marRight w:val="0"/>
          <w:marTop w:val="0"/>
          <w:marBottom w:val="0"/>
          <w:divBdr>
            <w:top w:val="none" w:sz="0" w:space="0" w:color="auto"/>
            <w:left w:val="none" w:sz="0" w:space="0" w:color="auto"/>
            <w:bottom w:val="none" w:sz="0" w:space="0" w:color="auto"/>
            <w:right w:val="none" w:sz="0" w:space="0" w:color="auto"/>
          </w:divBdr>
          <w:divsChild>
            <w:div w:id="2000503519">
              <w:marLeft w:val="0"/>
              <w:marRight w:val="0"/>
              <w:marTop w:val="0"/>
              <w:marBottom w:val="0"/>
              <w:divBdr>
                <w:top w:val="none" w:sz="0" w:space="0" w:color="auto"/>
                <w:left w:val="none" w:sz="0" w:space="0" w:color="auto"/>
                <w:bottom w:val="none" w:sz="0" w:space="0" w:color="auto"/>
                <w:right w:val="none" w:sz="0" w:space="0" w:color="auto"/>
              </w:divBdr>
            </w:div>
            <w:div w:id="198011236">
              <w:marLeft w:val="0"/>
              <w:marRight w:val="0"/>
              <w:marTop w:val="0"/>
              <w:marBottom w:val="0"/>
              <w:divBdr>
                <w:top w:val="none" w:sz="0" w:space="0" w:color="auto"/>
                <w:left w:val="none" w:sz="0" w:space="0" w:color="auto"/>
                <w:bottom w:val="none" w:sz="0" w:space="0" w:color="auto"/>
                <w:right w:val="none" w:sz="0" w:space="0" w:color="auto"/>
              </w:divBdr>
            </w:div>
            <w:div w:id="1153332124">
              <w:marLeft w:val="0"/>
              <w:marRight w:val="0"/>
              <w:marTop w:val="0"/>
              <w:marBottom w:val="0"/>
              <w:divBdr>
                <w:top w:val="none" w:sz="0" w:space="0" w:color="auto"/>
                <w:left w:val="none" w:sz="0" w:space="0" w:color="auto"/>
                <w:bottom w:val="none" w:sz="0" w:space="0" w:color="auto"/>
                <w:right w:val="none" w:sz="0" w:space="0" w:color="auto"/>
              </w:divBdr>
            </w:div>
          </w:divsChild>
        </w:div>
        <w:div w:id="23410533">
          <w:marLeft w:val="0"/>
          <w:marRight w:val="0"/>
          <w:marTop w:val="0"/>
          <w:marBottom w:val="0"/>
          <w:divBdr>
            <w:top w:val="none" w:sz="0" w:space="0" w:color="auto"/>
            <w:left w:val="none" w:sz="0" w:space="0" w:color="auto"/>
            <w:bottom w:val="none" w:sz="0" w:space="0" w:color="auto"/>
            <w:right w:val="none" w:sz="0" w:space="0" w:color="auto"/>
          </w:divBdr>
          <w:divsChild>
            <w:div w:id="1521971082">
              <w:marLeft w:val="0"/>
              <w:marRight w:val="0"/>
              <w:marTop w:val="0"/>
              <w:marBottom w:val="0"/>
              <w:divBdr>
                <w:top w:val="none" w:sz="0" w:space="0" w:color="auto"/>
                <w:left w:val="none" w:sz="0" w:space="0" w:color="auto"/>
                <w:bottom w:val="none" w:sz="0" w:space="0" w:color="auto"/>
                <w:right w:val="none" w:sz="0" w:space="0" w:color="auto"/>
              </w:divBdr>
            </w:div>
            <w:div w:id="694035935">
              <w:marLeft w:val="0"/>
              <w:marRight w:val="0"/>
              <w:marTop w:val="0"/>
              <w:marBottom w:val="0"/>
              <w:divBdr>
                <w:top w:val="none" w:sz="0" w:space="0" w:color="auto"/>
                <w:left w:val="none" w:sz="0" w:space="0" w:color="auto"/>
                <w:bottom w:val="none" w:sz="0" w:space="0" w:color="auto"/>
                <w:right w:val="none" w:sz="0" w:space="0" w:color="auto"/>
              </w:divBdr>
            </w:div>
            <w:div w:id="1546453989">
              <w:marLeft w:val="0"/>
              <w:marRight w:val="0"/>
              <w:marTop w:val="0"/>
              <w:marBottom w:val="0"/>
              <w:divBdr>
                <w:top w:val="none" w:sz="0" w:space="0" w:color="auto"/>
                <w:left w:val="none" w:sz="0" w:space="0" w:color="auto"/>
                <w:bottom w:val="none" w:sz="0" w:space="0" w:color="auto"/>
                <w:right w:val="none" w:sz="0" w:space="0" w:color="auto"/>
              </w:divBdr>
            </w:div>
          </w:divsChild>
        </w:div>
        <w:div w:id="1562135436">
          <w:marLeft w:val="0"/>
          <w:marRight w:val="0"/>
          <w:marTop w:val="0"/>
          <w:marBottom w:val="0"/>
          <w:divBdr>
            <w:top w:val="none" w:sz="0" w:space="0" w:color="auto"/>
            <w:left w:val="none" w:sz="0" w:space="0" w:color="auto"/>
            <w:bottom w:val="none" w:sz="0" w:space="0" w:color="auto"/>
            <w:right w:val="none" w:sz="0" w:space="0" w:color="auto"/>
          </w:divBdr>
          <w:divsChild>
            <w:div w:id="691035418">
              <w:marLeft w:val="0"/>
              <w:marRight w:val="0"/>
              <w:marTop w:val="0"/>
              <w:marBottom w:val="0"/>
              <w:divBdr>
                <w:top w:val="none" w:sz="0" w:space="0" w:color="auto"/>
                <w:left w:val="none" w:sz="0" w:space="0" w:color="auto"/>
                <w:bottom w:val="none" w:sz="0" w:space="0" w:color="auto"/>
                <w:right w:val="none" w:sz="0" w:space="0" w:color="auto"/>
              </w:divBdr>
            </w:div>
            <w:div w:id="1383480829">
              <w:marLeft w:val="0"/>
              <w:marRight w:val="0"/>
              <w:marTop w:val="0"/>
              <w:marBottom w:val="0"/>
              <w:divBdr>
                <w:top w:val="none" w:sz="0" w:space="0" w:color="auto"/>
                <w:left w:val="none" w:sz="0" w:space="0" w:color="auto"/>
                <w:bottom w:val="none" w:sz="0" w:space="0" w:color="auto"/>
                <w:right w:val="none" w:sz="0" w:space="0" w:color="auto"/>
              </w:divBdr>
            </w:div>
            <w:div w:id="971128996">
              <w:marLeft w:val="0"/>
              <w:marRight w:val="0"/>
              <w:marTop w:val="0"/>
              <w:marBottom w:val="0"/>
              <w:divBdr>
                <w:top w:val="none" w:sz="0" w:space="0" w:color="auto"/>
                <w:left w:val="none" w:sz="0" w:space="0" w:color="auto"/>
                <w:bottom w:val="none" w:sz="0" w:space="0" w:color="auto"/>
                <w:right w:val="none" w:sz="0" w:space="0" w:color="auto"/>
              </w:divBdr>
            </w:div>
          </w:divsChild>
        </w:div>
        <w:div w:id="818766686">
          <w:marLeft w:val="0"/>
          <w:marRight w:val="0"/>
          <w:marTop w:val="0"/>
          <w:marBottom w:val="0"/>
          <w:divBdr>
            <w:top w:val="none" w:sz="0" w:space="0" w:color="auto"/>
            <w:left w:val="none" w:sz="0" w:space="0" w:color="auto"/>
            <w:bottom w:val="none" w:sz="0" w:space="0" w:color="auto"/>
            <w:right w:val="none" w:sz="0" w:space="0" w:color="auto"/>
          </w:divBdr>
          <w:divsChild>
            <w:div w:id="1780249730">
              <w:marLeft w:val="0"/>
              <w:marRight w:val="0"/>
              <w:marTop w:val="0"/>
              <w:marBottom w:val="0"/>
              <w:divBdr>
                <w:top w:val="none" w:sz="0" w:space="0" w:color="auto"/>
                <w:left w:val="none" w:sz="0" w:space="0" w:color="auto"/>
                <w:bottom w:val="none" w:sz="0" w:space="0" w:color="auto"/>
                <w:right w:val="none" w:sz="0" w:space="0" w:color="auto"/>
              </w:divBdr>
            </w:div>
            <w:div w:id="951204337">
              <w:marLeft w:val="0"/>
              <w:marRight w:val="0"/>
              <w:marTop w:val="0"/>
              <w:marBottom w:val="0"/>
              <w:divBdr>
                <w:top w:val="none" w:sz="0" w:space="0" w:color="auto"/>
                <w:left w:val="none" w:sz="0" w:space="0" w:color="auto"/>
                <w:bottom w:val="none" w:sz="0" w:space="0" w:color="auto"/>
                <w:right w:val="none" w:sz="0" w:space="0" w:color="auto"/>
              </w:divBdr>
            </w:div>
            <w:div w:id="1974747689">
              <w:marLeft w:val="0"/>
              <w:marRight w:val="0"/>
              <w:marTop w:val="0"/>
              <w:marBottom w:val="0"/>
              <w:divBdr>
                <w:top w:val="none" w:sz="0" w:space="0" w:color="auto"/>
                <w:left w:val="none" w:sz="0" w:space="0" w:color="auto"/>
                <w:bottom w:val="none" w:sz="0" w:space="0" w:color="auto"/>
                <w:right w:val="none" w:sz="0" w:space="0" w:color="auto"/>
              </w:divBdr>
            </w:div>
          </w:divsChild>
        </w:div>
        <w:div w:id="6517268">
          <w:marLeft w:val="0"/>
          <w:marRight w:val="0"/>
          <w:marTop w:val="0"/>
          <w:marBottom w:val="0"/>
          <w:divBdr>
            <w:top w:val="none" w:sz="0" w:space="0" w:color="auto"/>
            <w:left w:val="none" w:sz="0" w:space="0" w:color="auto"/>
            <w:bottom w:val="none" w:sz="0" w:space="0" w:color="auto"/>
            <w:right w:val="none" w:sz="0" w:space="0" w:color="auto"/>
          </w:divBdr>
          <w:divsChild>
            <w:div w:id="825783155">
              <w:marLeft w:val="0"/>
              <w:marRight w:val="0"/>
              <w:marTop w:val="0"/>
              <w:marBottom w:val="0"/>
              <w:divBdr>
                <w:top w:val="none" w:sz="0" w:space="0" w:color="auto"/>
                <w:left w:val="none" w:sz="0" w:space="0" w:color="auto"/>
                <w:bottom w:val="none" w:sz="0" w:space="0" w:color="auto"/>
                <w:right w:val="none" w:sz="0" w:space="0" w:color="auto"/>
              </w:divBdr>
            </w:div>
            <w:div w:id="1004011757">
              <w:marLeft w:val="0"/>
              <w:marRight w:val="0"/>
              <w:marTop w:val="0"/>
              <w:marBottom w:val="0"/>
              <w:divBdr>
                <w:top w:val="none" w:sz="0" w:space="0" w:color="auto"/>
                <w:left w:val="none" w:sz="0" w:space="0" w:color="auto"/>
                <w:bottom w:val="none" w:sz="0" w:space="0" w:color="auto"/>
                <w:right w:val="none" w:sz="0" w:space="0" w:color="auto"/>
              </w:divBdr>
            </w:div>
            <w:div w:id="501362254">
              <w:marLeft w:val="0"/>
              <w:marRight w:val="0"/>
              <w:marTop w:val="0"/>
              <w:marBottom w:val="0"/>
              <w:divBdr>
                <w:top w:val="none" w:sz="0" w:space="0" w:color="auto"/>
                <w:left w:val="none" w:sz="0" w:space="0" w:color="auto"/>
                <w:bottom w:val="none" w:sz="0" w:space="0" w:color="auto"/>
                <w:right w:val="none" w:sz="0" w:space="0" w:color="auto"/>
              </w:divBdr>
            </w:div>
          </w:divsChild>
        </w:div>
        <w:div w:id="801382437">
          <w:marLeft w:val="0"/>
          <w:marRight w:val="0"/>
          <w:marTop w:val="0"/>
          <w:marBottom w:val="0"/>
          <w:divBdr>
            <w:top w:val="none" w:sz="0" w:space="0" w:color="auto"/>
            <w:left w:val="none" w:sz="0" w:space="0" w:color="auto"/>
            <w:bottom w:val="none" w:sz="0" w:space="0" w:color="auto"/>
            <w:right w:val="none" w:sz="0" w:space="0" w:color="auto"/>
          </w:divBdr>
          <w:divsChild>
            <w:div w:id="463238935">
              <w:marLeft w:val="0"/>
              <w:marRight w:val="0"/>
              <w:marTop w:val="0"/>
              <w:marBottom w:val="0"/>
              <w:divBdr>
                <w:top w:val="none" w:sz="0" w:space="0" w:color="auto"/>
                <w:left w:val="none" w:sz="0" w:space="0" w:color="auto"/>
                <w:bottom w:val="none" w:sz="0" w:space="0" w:color="auto"/>
                <w:right w:val="none" w:sz="0" w:space="0" w:color="auto"/>
              </w:divBdr>
            </w:div>
            <w:div w:id="1215048731">
              <w:marLeft w:val="0"/>
              <w:marRight w:val="0"/>
              <w:marTop w:val="0"/>
              <w:marBottom w:val="0"/>
              <w:divBdr>
                <w:top w:val="none" w:sz="0" w:space="0" w:color="auto"/>
                <w:left w:val="none" w:sz="0" w:space="0" w:color="auto"/>
                <w:bottom w:val="none" w:sz="0" w:space="0" w:color="auto"/>
                <w:right w:val="none" w:sz="0" w:space="0" w:color="auto"/>
              </w:divBdr>
            </w:div>
            <w:div w:id="251820635">
              <w:marLeft w:val="0"/>
              <w:marRight w:val="0"/>
              <w:marTop w:val="0"/>
              <w:marBottom w:val="0"/>
              <w:divBdr>
                <w:top w:val="none" w:sz="0" w:space="0" w:color="auto"/>
                <w:left w:val="none" w:sz="0" w:space="0" w:color="auto"/>
                <w:bottom w:val="none" w:sz="0" w:space="0" w:color="auto"/>
                <w:right w:val="none" w:sz="0" w:space="0" w:color="auto"/>
              </w:divBdr>
            </w:div>
          </w:divsChild>
        </w:div>
        <w:div w:id="165171007">
          <w:marLeft w:val="0"/>
          <w:marRight w:val="0"/>
          <w:marTop w:val="0"/>
          <w:marBottom w:val="0"/>
          <w:divBdr>
            <w:top w:val="none" w:sz="0" w:space="0" w:color="auto"/>
            <w:left w:val="none" w:sz="0" w:space="0" w:color="auto"/>
            <w:bottom w:val="none" w:sz="0" w:space="0" w:color="auto"/>
            <w:right w:val="none" w:sz="0" w:space="0" w:color="auto"/>
          </w:divBdr>
          <w:divsChild>
            <w:div w:id="1293250431">
              <w:marLeft w:val="0"/>
              <w:marRight w:val="0"/>
              <w:marTop w:val="0"/>
              <w:marBottom w:val="0"/>
              <w:divBdr>
                <w:top w:val="none" w:sz="0" w:space="0" w:color="auto"/>
                <w:left w:val="none" w:sz="0" w:space="0" w:color="auto"/>
                <w:bottom w:val="none" w:sz="0" w:space="0" w:color="auto"/>
                <w:right w:val="none" w:sz="0" w:space="0" w:color="auto"/>
              </w:divBdr>
            </w:div>
            <w:div w:id="2023044579">
              <w:marLeft w:val="0"/>
              <w:marRight w:val="0"/>
              <w:marTop w:val="0"/>
              <w:marBottom w:val="0"/>
              <w:divBdr>
                <w:top w:val="none" w:sz="0" w:space="0" w:color="auto"/>
                <w:left w:val="none" w:sz="0" w:space="0" w:color="auto"/>
                <w:bottom w:val="none" w:sz="0" w:space="0" w:color="auto"/>
                <w:right w:val="none" w:sz="0" w:space="0" w:color="auto"/>
              </w:divBdr>
            </w:div>
            <w:div w:id="1523519823">
              <w:marLeft w:val="0"/>
              <w:marRight w:val="0"/>
              <w:marTop w:val="0"/>
              <w:marBottom w:val="0"/>
              <w:divBdr>
                <w:top w:val="none" w:sz="0" w:space="0" w:color="auto"/>
                <w:left w:val="none" w:sz="0" w:space="0" w:color="auto"/>
                <w:bottom w:val="none" w:sz="0" w:space="0" w:color="auto"/>
                <w:right w:val="none" w:sz="0" w:space="0" w:color="auto"/>
              </w:divBdr>
            </w:div>
          </w:divsChild>
        </w:div>
        <w:div w:id="1837569607">
          <w:marLeft w:val="0"/>
          <w:marRight w:val="0"/>
          <w:marTop w:val="0"/>
          <w:marBottom w:val="0"/>
          <w:divBdr>
            <w:top w:val="none" w:sz="0" w:space="0" w:color="auto"/>
            <w:left w:val="none" w:sz="0" w:space="0" w:color="auto"/>
            <w:bottom w:val="none" w:sz="0" w:space="0" w:color="auto"/>
            <w:right w:val="none" w:sz="0" w:space="0" w:color="auto"/>
          </w:divBdr>
          <w:divsChild>
            <w:div w:id="1144200049">
              <w:marLeft w:val="0"/>
              <w:marRight w:val="0"/>
              <w:marTop w:val="0"/>
              <w:marBottom w:val="0"/>
              <w:divBdr>
                <w:top w:val="none" w:sz="0" w:space="0" w:color="auto"/>
                <w:left w:val="none" w:sz="0" w:space="0" w:color="auto"/>
                <w:bottom w:val="none" w:sz="0" w:space="0" w:color="auto"/>
                <w:right w:val="none" w:sz="0" w:space="0" w:color="auto"/>
              </w:divBdr>
            </w:div>
            <w:div w:id="1111124965">
              <w:marLeft w:val="0"/>
              <w:marRight w:val="0"/>
              <w:marTop w:val="0"/>
              <w:marBottom w:val="0"/>
              <w:divBdr>
                <w:top w:val="none" w:sz="0" w:space="0" w:color="auto"/>
                <w:left w:val="none" w:sz="0" w:space="0" w:color="auto"/>
                <w:bottom w:val="none" w:sz="0" w:space="0" w:color="auto"/>
                <w:right w:val="none" w:sz="0" w:space="0" w:color="auto"/>
              </w:divBdr>
            </w:div>
            <w:div w:id="1643267543">
              <w:marLeft w:val="0"/>
              <w:marRight w:val="0"/>
              <w:marTop w:val="0"/>
              <w:marBottom w:val="0"/>
              <w:divBdr>
                <w:top w:val="none" w:sz="0" w:space="0" w:color="auto"/>
                <w:left w:val="none" w:sz="0" w:space="0" w:color="auto"/>
                <w:bottom w:val="none" w:sz="0" w:space="0" w:color="auto"/>
                <w:right w:val="none" w:sz="0" w:space="0" w:color="auto"/>
              </w:divBdr>
            </w:div>
          </w:divsChild>
        </w:div>
        <w:div w:id="402870986">
          <w:marLeft w:val="0"/>
          <w:marRight w:val="0"/>
          <w:marTop w:val="0"/>
          <w:marBottom w:val="0"/>
          <w:divBdr>
            <w:top w:val="none" w:sz="0" w:space="0" w:color="auto"/>
            <w:left w:val="none" w:sz="0" w:space="0" w:color="auto"/>
            <w:bottom w:val="none" w:sz="0" w:space="0" w:color="auto"/>
            <w:right w:val="none" w:sz="0" w:space="0" w:color="auto"/>
          </w:divBdr>
          <w:divsChild>
            <w:div w:id="578173592">
              <w:marLeft w:val="0"/>
              <w:marRight w:val="0"/>
              <w:marTop w:val="0"/>
              <w:marBottom w:val="0"/>
              <w:divBdr>
                <w:top w:val="none" w:sz="0" w:space="0" w:color="auto"/>
                <w:left w:val="none" w:sz="0" w:space="0" w:color="auto"/>
                <w:bottom w:val="none" w:sz="0" w:space="0" w:color="auto"/>
                <w:right w:val="none" w:sz="0" w:space="0" w:color="auto"/>
              </w:divBdr>
            </w:div>
            <w:div w:id="1767263386">
              <w:marLeft w:val="0"/>
              <w:marRight w:val="0"/>
              <w:marTop w:val="0"/>
              <w:marBottom w:val="0"/>
              <w:divBdr>
                <w:top w:val="none" w:sz="0" w:space="0" w:color="auto"/>
                <w:left w:val="none" w:sz="0" w:space="0" w:color="auto"/>
                <w:bottom w:val="none" w:sz="0" w:space="0" w:color="auto"/>
                <w:right w:val="none" w:sz="0" w:space="0" w:color="auto"/>
              </w:divBdr>
            </w:div>
            <w:div w:id="1461067899">
              <w:marLeft w:val="0"/>
              <w:marRight w:val="0"/>
              <w:marTop w:val="0"/>
              <w:marBottom w:val="0"/>
              <w:divBdr>
                <w:top w:val="none" w:sz="0" w:space="0" w:color="auto"/>
                <w:left w:val="none" w:sz="0" w:space="0" w:color="auto"/>
                <w:bottom w:val="none" w:sz="0" w:space="0" w:color="auto"/>
                <w:right w:val="none" w:sz="0" w:space="0" w:color="auto"/>
              </w:divBdr>
            </w:div>
          </w:divsChild>
        </w:div>
        <w:div w:id="405343433">
          <w:marLeft w:val="0"/>
          <w:marRight w:val="0"/>
          <w:marTop w:val="0"/>
          <w:marBottom w:val="0"/>
          <w:divBdr>
            <w:top w:val="none" w:sz="0" w:space="0" w:color="auto"/>
            <w:left w:val="none" w:sz="0" w:space="0" w:color="auto"/>
            <w:bottom w:val="none" w:sz="0" w:space="0" w:color="auto"/>
            <w:right w:val="none" w:sz="0" w:space="0" w:color="auto"/>
          </w:divBdr>
          <w:divsChild>
            <w:div w:id="637610214">
              <w:marLeft w:val="0"/>
              <w:marRight w:val="0"/>
              <w:marTop w:val="0"/>
              <w:marBottom w:val="0"/>
              <w:divBdr>
                <w:top w:val="none" w:sz="0" w:space="0" w:color="auto"/>
                <w:left w:val="none" w:sz="0" w:space="0" w:color="auto"/>
                <w:bottom w:val="none" w:sz="0" w:space="0" w:color="auto"/>
                <w:right w:val="none" w:sz="0" w:space="0" w:color="auto"/>
              </w:divBdr>
            </w:div>
            <w:div w:id="121386425">
              <w:marLeft w:val="0"/>
              <w:marRight w:val="0"/>
              <w:marTop w:val="0"/>
              <w:marBottom w:val="0"/>
              <w:divBdr>
                <w:top w:val="none" w:sz="0" w:space="0" w:color="auto"/>
                <w:left w:val="none" w:sz="0" w:space="0" w:color="auto"/>
                <w:bottom w:val="none" w:sz="0" w:space="0" w:color="auto"/>
                <w:right w:val="none" w:sz="0" w:space="0" w:color="auto"/>
              </w:divBdr>
            </w:div>
            <w:div w:id="47383433">
              <w:marLeft w:val="0"/>
              <w:marRight w:val="0"/>
              <w:marTop w:val="0"/>
              <w:marBottom w:val="0"/>
              <w:divBdr>
                <w:top w:val="none" w:sz="0" w:space="0" w:color="auto"/>
                <w:left w:val="none" w:sz="0" w:space="0" w:color="auto"/>
                <w:bottom w:val="none" w:sz="0" w:space="0" w:color="auto"/>
                <w:right w:val="none" w:sz="0" w:space="0" w:color="auto"/>
              </w:divBdr>
            </w:div>
          </w:divsChild>
        </w:div>
        <w:div w:id="140929527">
          <w:marLeft w:val="0"/>
          <w:marRight w:val="0"/>
          <w:marTop w:val="0"/>
          <w:marBottom w:val="0"/>
          <w:divBdr>
            <w:top w:val="none" w:sz="0" w:space="0" w:color="auto"/>
            <w:left w:val="none" w:sz="0" w:space="0" w:color="auto"/>
            <w:bottom w:val="none" w:sz="0" w:space="0" w:color="auto"/>
            <w:right w:val="none" w:sz="0" w:space="0" w:color="auto"/>
          </w:divBdr>
          <w:divsChild>
            <w:div w:id="155808474">
              <w:marLeft w:val="0"/>
              <w:marRight w:val="0"/>
              <w:marTop w:val="0"/>
              <w:marBottom w:val="0"/>
              <w:divBdr>
                <w:top w:val="none" w:sz="0" w:space="0" w:color="auto"/>
                <w:left w:val="none" w:sz="0" w:space="0" w:color="auto"/>
                <w:bottom w:val="none" w:sz="0" w:space="0" w:color="auto"/>
                <w:right w:val="none" w:sz="0" w:space="0" w:color="auto"/>
              </w:divBdr>
            </w:div>
            <w:div w:id="851653059">
              <w:marLeft w:val="0"/>
              <w:marRight w:val="0"/>
              <w:marTop w:val="0"/>
              <w:marBottom w:val="0"/>
              <w:divBdr>
                <w:top w:val="none" w:sz="0" w:space="0" w:color="auto"/>
                <w:left w:val="none" w:sz="0" w:space="0" w:color="auto"/>
                <w:bottom w:val="none" w:sz="0" w:space="0" w:color="auto"/>
                <w:right w:val="none" w:sz="0" w:space="0" w:color="auto"/>
              </w:divBdr>
            </w:div>
            <w:div w:id="4238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7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gov.on.ca/en/pro/programs/publichealth/coronavirus/docs/2019_summer_day_camps_guidance.pdf" TargetMode="External"/><Relationship Id="rId11" Type="http://schemas.openxmlformats.org/officeDocument/2006/relationships/image" Target="media/image5.png"/><Relationship Id="rId5" Type="http://schemas.openxmlformats.org/officeDocument/2006/relationships/hyperlink" Target="https://www.ontario.ca/laws/regulation/200263" TargetMode="External"/><Relationship Id="rId10" Type="http://schemas.openxmlformats.org/officeDocument/2006/relationships/image" Target="media/image4.png"/><Relationship Id="rId4" Type="http://schemas.openxmlformats.org/officeDocument/2006/relationships/hyperlink" Target="https://covid-19.ontario.ca/public-health-measures"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Siddall</dc:creator>
  <cp:keywords/>
  <dc:description/>
  <cp:lastModifiedBy>John Siddall</cp:lastModifiedBy>
  <cp:revision>2</cp:revision>
  <dcterms:created xsi:type="dcterms:W3CDTF">2021-08-04T12:57:00Z</dcterms:created>
  <dcterms:modified xsi:type="dcterms:W3CDTF">2021-08-04T12:57:00Z</dcterms:modified>
</cp:coreProperties>
</file>