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26D9" w14:textId="77777777" w:rsidR="00A933D8" w:rsidRDefault="00A933D8" w:rsidP="00A933D8">
      <w:r w:rsidRPr="00A933D8">
        <w:t xml:space="preserve">The criteria for this award are as follows: </w:t>
      </w:r>
    </w:p>
    <w:p w14:paraId="2A6CB5FF" w14:textId="77777777" w:rsidR="00A933D8" w:rsidRDefault="00A933D8" w:rsidP="00A933D8">
      <w:pPr>
        <w:pStyle w:val="ListParagraph"/>
        <w:numPr>
          <w:ilvl w:val="0"/>
          <w:numId w:val="1"/>
        </w:numPr>
      </w:pPr>
      <w:proofErr w:type="gramStart"/>
      <w:r w:rsidRPr="00A933D8">
        <w:t>outstanding</w:t>
      </w:r>
      <w:proofErr w:type="gramEnd"/>
      <w:r w:rsidRPr="00A933D8">
        <w:t xml:space="preserve"> lifetime accomplishments in music clubs is</w:t>
      </w:r>
      <w:r>
        <w:t xml:space="preserve"> </w:t>
      </w:r>
      <w:r w:rsidRPr="00A933D8">
        <w:t xml:space="preserve">imperative and may include multiple local, state, regional, and national level leadership roles. </w:t>
      </w:r>
    </w:p>
    <w:p w14:paraId="2CBC4A5B" w14:textId="77777777" w:rsidR="00A933D8" w:rsidRDefault="00A933D8" w:rsidP="00A933D8">
      <w:pPr>
        <w:pStyle w:val="ListParagraph"/>
        <w:numPr>
          <w:ilvl w:val="0"/>
          <w:numId w:val="1"/>
        </w:numPr>
      </w:pPr>
      <w:r w:rsidRPr="00A933D8">
        <w:t xml:space="preserve">One who has a dedication to the goals and objectives of the Federation in exemplary service to music clubs. </w:t>
      </w:r>
    </w:p>
    <w:p w14:paraId="396C7DB6" w14:textId="77777777" w:rsidR="00A933D8" w:rsidRDefault="00A933D8" w:rsidP="00A933D8">
      <w:pPr>
        <w:pStyle w:val="ListParagraph"/>
        <w:numPr>
          <w:ilvl w:val="0"/>
          <w:numId w:val="1"/>
        </w:numPr>
      </w:pPr>
      <w:r w:rsidRPr="00A933D8">
        <w:t xml:space="preserve">One who has advanced, supported, and nurtured others in music study or performance. </w:t>
      </w:r>
    </w:p>
    <w:p w14:paraId="6B0A740E" w14:textId="4E7D5681" w:rsidR="00A933D8" w:rsidRPr="00A933D8" w:rsidRDefault="00A933D8" w:rsidP="00A933D8">
      <w:pPr>
        <w:pStyle w:val="ListParagraph"/>
        <w:numPr>
          <w:ilvl w:val="0"/>
          <w:numId w:val="1"/>
        </w:numPr>
      </w:pPr>
      <w:r w:rsidRPr="00A933D8">
        <w:t>An individual who has tirelessly volunteered to support music and music clubs in their lives.</w:t>
      </w:r>
    </w:p>
    <w:p w14:paraId="794052F0" w14:textId="77777777" w:rsidR="00A933D8" w:rsidRPr="00A933D8" w:rsidRDefault="00A933D8" w:rsidP="00A933D8">
      <w:r w:rsidRPr="00A933D8">
        <w:t>Please take a few minutes to think of someone who should be recognized for their work in music clubs. A resume type letter with the name of the potential honoree, along with a listing of accomplishments (as outlined above) along with personal testimonials (if you so wish) are welcomed by the deadline.</w:t>
      </w:r>
    </w:p>
    <w:p w14:paraId="1E5D8DDE" w14:textId="77777777" w:rsidR="00A933D8" w:rsidRPr="00A933D8" w:rsidRDefault="00A933D8" w:rsidP="00A933D8">
      <w:r w:rsidRPr="00A933D8">
        <w:t>This award is not to be confused with the NFMC Presidential Citation where a recipient is selected by the NFMC President. The Lifetime Achievement Award was created in 2017 and hopefully someone will be honored in Austin, Texas, in June of 2025.</w:t>
      </w:r>
    </w:p>
    <w:p w14:paraId="37249DDB" w14:textId="77777777" w:rsidR="002F6245" w:rsidRDefault="002F6245"/>
    <w:sectPr w:rsidR="002F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E1634"/>
    <w:multiLevelType w:val="hybridMultilevel"/>
    <w:tmpl w:val="0D0C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52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D8"/>
    <w:rsid w:val="002F6245"/>
    <w:rsid w:val="00717A3B"/>
    <w:rsid w:val="007D7D74"/>
    <w:rsid w:val="00A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E1E0"/>
  <w15:chartTrackingRefBased/>
  <w15:docId w15:val="{5D174241-979D-403D-A8DA-A42F900E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Palmer</dc:creator>
  <cp:keywords/>
  <dc:description/>
  <cp:lastModifiedBy>Sally Palmer</cp:lastModifiedBy>
  <cp:revision>1</cp:revision>
  <dcterms:created xsi:type="dcterms:W3CDTF">2025-01-30T19:26:00Z</dcterms:created>
  <dcterms:modified xsi:type="dcterms:W3CDTF">2025-01-30T19:28:00Z</dcterms:modified>
</cp:coreProperties>
</file>