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E76B4" w14:textId="3B662C1F" w:rsidR="00B96209" w:rsidRPr="001159DB" w:rsidRDefault="00F556EF">
      <w:pPr>
        <w:rPr>
          <w:rFonts w:cstheme="minorHAnsi"/>
          <w:sz w:val="24"/>
          <w:szCs w:val="24"/>
        </w:rPr>
      </w:pPr>
      <w:r w:rsidRPr="001159DB">
        <w:rPr>
          <w:rFonts w:cstheme="minorHAnsi"/>
          <w:sz w:val="24"/>
          <w:szCs w:val="24"/>
        </w:rPr>
        <w:t xml:space="preserve">Helen Crowe Snelling </w:t>
      </w:r>
      <w:r w:rsidR="00E13A31">
        <w:rPr>
          <w:rFonts w:cstheme="minorHAnsi"/>
          <w:sz w:val="24"/>
          <w:szCs w:val="24"/>
        </w:rPr>
        <w:t xml:space="preserve">Executive Board </w:t>
      </w:r>
      <w:r w:rsidR="00BF54AF" w:rsidRPr="001159DB">
        <w:rPr>
          <w:rFonts w:cstheme="minorHAnsi"/>
          <w:sz w:val="24"/>
          <w:szCs w:val="24"/>
        </w:rPr>
        <w:t>Report</w:t>
      </w:r>
    </w:p>
    <w:p w14:paraId="409552D0" w14:textId="3CD21812" w:rsidR="00BF54AF" w:rsidRPr="001159DB" w:rsidRDefault="002F117E" w:rsidP="002F117E">
      <w:pPr>
        <w:rPr>
          <w:sz w:val="24"/>
          <w:szCs w:val="24"/>
        </w:rPr>
      </w:pPr>
      <w:r w:rsidRPr="3DB12D76">
        <w:rPr>
          <w:sz w:val="24"/>
          <w:szCs w:val="24"/>
        </w:rPr>
        <w:t xml:space="preserve">September </w:t>
      </w:r>
      <w:r w:rsidR="05A6C9A4" w:rsidRPr="3DB12D76">
        <w:rPr>
          <w:sz w:val="24"/>
          <w:szCs w:val="24"/>
        </w:rPr>
        <w:t>9</w:t>
      </w:r>
      <w:r w:rsidR="5CB9229E" w:rsidRPr="3DB12D76">
        <w:rPr>
          <w:sz w:val="24"/>
          <w:szCs w:val="24"/>
        </w:rPr>
        <w:t>,</w:t>
      </w:r>
      <w:r w:rsidR="05A6C9A4" w:rsidRPr="3DB12D76">
        <w:rPr>
          <w:sz w:val="24"/>
          <w:szCs w:val="24"/>
        </w:rPr>
        <w:t xml:space="preserve"> </w:t>
      </w:r>
      <w:r w:rsidR="007E3EDF" w:rsidRPr="3DB12D76">
        <w:rPr>
          <w:sz w:val="24"/>
          <w:szCs w:val="24"/>
        </w:rPr>
        <w:t>2025</w:t>
      </w:r>
    </w:p>
    <w:p w14:paraId="6D3CDE93" w14:textId="72C64188" w:rsidR="00F556EF" w:rsidRPr="001159DB" w:rsidRDefault="00F556EF" w:rsidP="71D43810">
      <w:pPr>
        <w:rPr>
          <w:sz w:val="24"/>
          <w:szCs w:val="24"/>
        </w:rPr>
      </w:pPr>
    </w:p>
    <w:p w14:paraId="4F4A86AF" w14:textId="6F0262F2" w:rsidR="00F556EF" w:rsidRPr="001159DB" w:rsidRDefault="00F556EF" w:rsidP="71D43810">
      <w:pPr>
        <w:rPr>
          <w:rFonts w:ascii="Times" w:eastAsia="Times" w:hAnsi="Times" w:cs="Times"/>
          <w:color w:val="000000" w:themeColor="text1"/>
          <w:sz w:val="24"/>
          <w:szCs w:val="24"/>
        </w:rPr>
      </w:pPr>
    </w:p>
    <w:p w14:paraId="324EA346" w14:textId="667750AD" w:rsidR="00F556EF" w:rsidRPr="001159DB" w:rsidRDefault="39C77268" w:rsidP="71D43810">
      <w:pPr>
        <w:jc w:val="left"/>
        <w:rPr>
          <w:rFonts w:ascii="Times" w:eastAsia="Times" w:hAnsi="Times" w:cs="Times"/>
          <w:color w:val="000000" w:themeColor="text1"/>
          <w:sz w:val="24"/>
          <w:szCs w:val="24"/>
        </w:rPr>
      </w:pPr>
      <w:r w:rsidRPr="71D43810">
        <w:rPr>
          <w:rFonts w:ascii="Times" w:eastAsia="Times" w:hAnsi="Times" w:cs="Times"/>
          <w:color w:val="000000" w:themeColor="text1"/>
          <w:sz w:val="24"/>
          <w:szCs w:val="24"/>
        </w:rPr>
        <w:t>HCS event/financial reports due September 15 from Sr. Clubs and Junior Associates</w:t>
      </w:r>
    </w:p>
    <w:p w14:paraId="38D7098E" w14:textId="583A4D0D" w:rsidR="00F556EF" w:rsidRPr="001159DB" w:rsidRDefault="39C77268" w:rsidP="71D43810">
      <w:pPr>
        <w:jc w:val="left"/>
        <w:rPr>
          <w:rFonts w:ascii="Times" w:eastAsia="Times" w:hAnsi="Times" w:cs="Times"/>
          <w:color w:val="000000" w:themeColor="text1"/>
          <w:sz w:val="24"/>
          <w:szCs w:val="24"/>
        </w:rPr>
      </w:pPr>
      <w:r w:rsidRPr="71D43810">
        <w:rPr>
          <w:rFonts w:ascii="Times" w:eastAsia="Times" w:hAnsi="Times" w:cs="Times"/>
          <w:color w:val="000000" w:themeColor="text1"/>
          <w:sz w:val="24"/>
          <w:szCs w:val="24"/>
        </w:rPr>
        <w:t>Due date is November 15 for JA renewals and requests from Sr. Clubs for 2026 awards</w:t>
      </w:r>
    </w:p>
    <w:p w14:paraId="672A6659" w14:textId="4AF9A112" w:rsidR="00F556EF" w:rsidRPr="001159DB" w:rsidRDefault="00F556EF" w:rsidP="71D43810">
      <w:pPr>
        <w:rPr>
          <w:sz w:val="24"/>
          <w:szCs w:val="24"/>
        </w:rPr>
      </w:pPr>
    </w:p>
    <w:p w14:paraId="46183E53" w14:textId="5843FB7F" w:rsidR="00F556EF" w:rsidRPr="00FA6EEF" w:rsidRDefault="00F556EF" w:rsidP="00F556EF">
      <w:pPr>
        <w:jc w:val="left"/>
        <w:rPr>
          <w:rFonts w:cstheme="minorHAnsi"/>
          <w:sz w:val="24"/>
          <w:szCs w:val="24"/>
        </w:rPr>
      </w:pPr>
      <w:r w:rsidRPr="00FA6EEF">
        <w:rPr>
          <w:rFonts w:cstheme="minorHAnsi"/>
          <w:sz w:val="24"/>
          <w:szCs w:val="24"/>
        </w:rPr>
        <w:t xml:space="preserve">Senior Clubs receiving </w:t>
      </w:r>
      <w:r w:rsidR="00BB3EF2" w:rsidRPr="00FA6EEF">
        <w:rPr>
          <w:rFonts w:cstheme="minorHAnsi"/>
          <w:sz w:val="24"/>
          <w:szCs w:val="24"/>
        </w:rPr>
        <w:t>202</w:t>
      </w:r>
      <w:r w:rsidR="007E3EDF">
        <w:rPr>
          <w:rFonts w:cstheme="minorHAnsi"/>
          <w:sz w:val="24"/>
          <w:szCs w:val="24"/>
        </w:rPr>
        <w:t>5</w:t>
      </w:r>
      <w:r w:rsidR="00BB3EF2" w:rsidRPr="00FA6EEF">
        <w:rPr>
          <w:rFonts w:cstheme="minorHAnsi"/>
          <w:sz w:val="24"/>
          <w:szCs w:val="24"/>
        </w:rPr>
        <w:t xml:space="preserve"> </w:t>
      </w:r>
      <w:r w:rsidRPr="00FA6EEF">
        <w:rPr>
          <w:rFonts w:cstheme="minorHAnsi"/>
          <w:sz w:val="24"/>
          <w:szCs w:val="24"/>
        </w:rPr>
        <w:t>HCS funds ($</w:t>
      </w:r>
      <w:r w:rsidR="00645D26" w:rsidRPr="00FA6EEF">
        <w:rPr>
          <w:rFonts w:cstheme="minorHAnsi"/>
          <w:sz w:val="24"/>
          <w:szCs w:val="24"/>
        </w:rPr>
        <w:t>1</w:t>
      </w:r>
      <w:r w:rsidR="007E3EDF">
        <w:rPr>
          <w:rFonts w:cstheme="minorHAnsi"/>
          <w:sz w:val="24"/>
          <w:szCs w:val="24"/>
        </w:rPr>
        <w:t>2</w:t>
      </w:r>
      <w:r w:rsidRPr="00FA6EEF">
        <w:rPr>
          <w:rFonts w:cstheme="minorHAnsi"/>
          <w:sz w:val="24"/>
          <w:szCs w:val="24"/>
        </w:rPr>
        <w:t>00)</w:t>
      </w:r>
      <w:r w:rsidR="00C32421" w:rsidRPr="00FA6EEF">
        <w:rPr>
          <w:rFonts w:cstheme="minorHAnsi"/>
          <w:sz w:val="24"/>
          <w:szCs w:val="24"/>
        </w:rPr>
        <w:t xml:space="preserve"> were:</w:t>
      </w:r>
    </w:p>
    <w:p w14:paraId="7CF593D6" w14:textId="78B22A03" w:rsidR="00F556EF" w:rsidRPr="007E3EDF" w:rsidRDefault="4680404A" w:rsidP="248CA09D">
      <w:pPr>
        <w:pStyle w:val="ListParagraph"/>
        <w:numPr>
          <w:ilvl w:val="0"/>
          <w:numId w:val="1"/>
        </w:numPr>
        <w:jc w:val="left"/>
        <w:rPr>
          <w:color w:val="D9D9D9" w:themeColor="background1" w:themeShade="D9"/>
        </w:rPr>
      </w:pPr>
      <w:r w:rsidRPr="248CA09D">
        <w:rPr>
          <w:sz w:val="24"/>
          <w:szCs w:val="24"/>
        </w:rPr>
        <w:t>Bellevue</w:t>
      </w:r>
    </w:p>
    <w:p w14:paraId="11732A1A" w14:textId="476DAE90" w:rsidR="00FA6EEF" w:rsidRPr="007E3EDF" w:rsidRDefault="00FA6EEF" w:rsidP="248CA09D">
      <w:pPr>
        <w:pStyle w:val="ListParagraph"/>
        <w:numPr>
          <w:ilvl w:val="0"/>
          <w:numId w:val="1"/>
        </w:numPr>
        <w:jc w:val="left"/>
        <w:rPr>
          <w:color w:val="D9D9D9" w:themeColor="background1" w:themeShade="D9"/>
        </w:rPr>
      </w:pPr>
      <w:r w:rsidRPr="248CA09D">
        <w:rPr>
          <w:sz w:val="24"/>
          <w:szCs w:val="24"/>
        </w:rPr>
        <w:t>Gourmet Music and Culture</w:t>
      </w:r>
    </w:p>
    <w:p w14:paraId="522CADBB" w14:textId="612BBB4B" w:rsidR="003253B6" w:rsidRPr="007E3EDF" w:rsidRDefault="4680404A" w:rsidP="248CA09D">
      <w:pPr>
        <w:pStyle w:val="ListParagraph"/>
        <w:numPr>
          <w:ilvl w:val="0"/>
          <w:numId w:val="1"/>
        </w:numPr>
        <w:jc w:val="left"/>
        <w:rPr>
          <w:color w:val="D9D9D9" w:themeColor="background1" w:themeShade="D9"/>
        </w:rPr>
      </w:pPr>
      <w:r w:rsidRPr="248CA09D">
        <w:rPr>
          <w:sz w:val="24"/>
          <w:szCs w:val="24"/>
        </w:rPr>
        <w:t xml:space="preserve">Greater Newcastle </w:t>
      </w:r>
    </w:p>
    <w:p w14:paraId="594BF5FD" w14:textId="50374C62" w:rsidR="00F556EF" w:rsidRPr="007E3EDF" w:rsidRDefault="4680404A" w:rsidP="248CA09D">
      <w:pPr>
        <w:pStyle w:val="ListParagraph"/>
        <w:numPr>
          <w:ilvl w:val="0"/>
          <w:numId w:val="1"/>
        </w:numPr>
        <w:jc w:val="left"/>
        <w:rPr>
          <w:color w:val="D9D9D9" w:themeColor="background1" w:themeShade="D9"/>
        </w:rPr>
      </w:pPr>
      <w:r w:rsidRPr="248CA09D">
        <w:rPr>
          <w:sz w:val="24"/>
          <w:szCs w:val="24"/>
        </w:rPr>
        <w:t xml:space="preserve">Greater Seattle </w:t>
      </w:r>
    </w:p>
    <w:p w14:paraId="747A27FC" w14:textId="2E132D9E" w:rsidR="002E4C36" w:rsidRPr="00FA6EEF" w:rsidRDefault="4680404A" w:rsidP="248CA09D">
      <w:pPr>
        <w:pStyle w:val="ListParagraph"/>
        <w:numPr>
          <w:ilvl w:val="0"/>
          <w:numId w:val="1"/>
        </w:numPr>
        <w:jc w:val="left"/>
      </w:pPr>
      <w:r w:rsidRPr="248CA09D">
        <w:rPr>
          <w:sz w:val="24"/>
          <w:szCs w:val="24"/>
        </w:rPr>
        <w:t>Issaquah</w:t>
      </w:r>
    </w:p>
    <w:p w14:paraId="3B742936" w14:textId="5AAE5E47" w:rsidR="00645D26" w:rsidRPr="00FA6EEF" w:rsidRDefault="4680404A" w:rsidP="248CA09D">
      <w:pPr>
        <w:pStyle w:val="ListParagraph"/>
        <w:numPr>
          <w:ilvl w:val="0"/>
          <w:numId w:val="1"/>
        </w:numPr>
        <w:jc w:val="left"/>
      </w:pPr>
      <w:r w:rsidRPr="248CA09D">
        <w:rPr>
          <w:sz w:val="24"/>
          <w:szCs w:val="24"/>
        </w:rPr>
        <w:t>Overlake</w:t>
      </w:r>
    </w:p>
    <w:p w14:paraId="07F242E4" w14:textId="727AC236" w:rsidR="00F556EF" w:rsidRPr="007E3EDF" w:rsidRDefault="4680404A" w:rsidP="248CA09D">
      <w:pPr>
        <w:pStyle w:val="ListParagraph"/>
        <w:numPr>
          <w:ilvl w:val="0"/>
          <w:numId w:val="1"/>
        </w:numPr>
        <w:jc w:val="left"/>
        <w:rPr>
          <w:color w:val="D9D9D9" w:themeColor="background1" w:themeShade="D9"/>
        </w:rPr>
      </w:pPr>
      <w:r w:rsidRPr="248CA09D">
        <w:rPr>
          <w:sz w:val="24"/>
          <w:szCs w:val="24"/>
        </w:rPr>
        <w:t>North Sound</w:t>
      </w:r>
    </w:p>
    <w:p w14:paraId="3E0861AD" w14:textId="7FDD329E" w:rsidR="00F556EF" w:rsidRPr="007E3EDF" w:rsidRDefault="4680404A" w:rsidP="248CA09D">
      <w:pPr>
        <w:pStyle w:val="ListParagraph"/>
        <w:numPr>
          <w:ilvl w:val="0"/>
          <w:numId w:val="1"/>
        </w:numPr>
        <w:jc w:val="left"/>
        <w:rPr>
          <w:color w:val="D9D9D9" w:themeColor="background1" w:themeShade="D9"/>
        </w:rPr>
      </w:pPr>
      <w:r w:rsidRPr="248CA09D">
        <w:rPr>
          <w:sz w:val="24"/>
          <w:szCs w:val="24"/>
        </w:rPr>
        <w:t>Mozart</w:t>
      </w:r>
    </w:p>
    <w:p w14:paraId="0A37501D" w14:textId="4F12CBDB" w:rsidR="00F556EF" w:rsidRPr="007E3EDF" w:rsidRDefault="4680404A" w:rsidP="248CA09D">
      <w:pPr>
        <w:pStyle w:val="ListParagraph"/>
        <w:numPr>
          <w:ilvl w:val="0"/>
          <w:numId w:val="1"/>
        </w:numPr>
        <w:jc w:val="left"/>
        <w:rPr>
          <w:color w:val="D9D9D9" w:themeColor="background1" w:themeShade="D9"/>
        </w:rPr>
      </w:pPr>
      <w:r w:rsidRPr="248CA09D">
        <w:rPr>
          <w:sz w:val="24"/>
          <w:szCs w:val="24"/>
        </w:rPr>
        <w:t>Puyallup</w:t>
      </w:r>
    </w:p>
    <w:p w14:paraId="1F237F88" w14:textId="2FE03842" w:rsidR="002E4C36" w:rsidRPr="001159DB" w:rsidRDefault="002E4C36" w:rsidP="00F556EF">
      <w:pPr>
        <w:jc w:val="left"/>
        <w:rPr>
          <w:rFonts w:cstheme="minorHAnsi"/>
          <w:color w:val="BFBFBF" w:themeColor="background1" w:themeShade="BF"/>
          <w:sz w:val="24"/>
          <w:szCs w:val="24"/>
        </w:rPr>
      </w:pPr>
    </w:p>
    <w:p w14:paraId="6D6BA954" w14:textId="1F7ACAE2" w:rsidR="002E4C36" w:rsidRPr="00FA6EEF" w:rsidRDefault="45279FD4" w:rsidP="45279FD4">
      <w:pPr>
        <w:jc w:val="left"/>
        <w:rPr>
          <w:sz w:val="24"/>
          <w:szCs w:val="24"/>
        </w:rPr>
      </w:pPr>
      <w:proofErr w:type="gramStart"/>
      <w:r w:rsidRPr="248CA09D">
        <w:rPr>
          <w:sz w:val="24"/>
          <w:szCs w:val="24"/>
        </w:rPr>
        <w:t>2024 Reports</w:t>
      </w:r>
      <w:proofErr w:type="gramEnd"/>
      <w:r w:rsidRPr="248CA09D">
        <w:rPr>
          <w:sz w:val="24"/>
          <w:szCs w:val="24"/>
        </w:rPr>
        <w:t xml:space="preserve"> about HCS events have been received from:</w:t>
      </w:r>
    </w:p>
    <w:p w14:paraId="2F5E5A46" w14:textId="6EDA32DD" w:rsidR="1F981448" w:rsidRPr="007E3EDF" w:rsidRDefault="170C8BBC" w:rsidP="267C5509">
      <w:pPr>
        <w:jc w:val="left"/>
        <w:rPr>
          <w:color w:val="D9D9D9" w:themeColor="background1" w:themeShade="D9"/>
          <w:sz w:val="24"/>
          <w:szCs w:val="24"/>
        </w:rPr>
      </w:pPr>
      <w:r w:rsidRPr="267C5509">
        <w:rPr>
          <w:sz w:val="24"/>
          <w:szCs w:val="24"/>
        </w:rPr>
        <w:t>Greater Seattle – funds distributed to teachers for awards within their studio:  3</w:t>
      </w:r>
      <w:r w:rsidR="52D92B03" w:rsidRPr="267C5509">
        <w:rPr>
          <w:sz w:val="24"/>
          <w:szCs w:val="24"/>
        </w:rPr>
        <w:t>3</w:t>
      </w:r>
      <w:r w:rsidRPr="267C5509">
        <w:rPr>
          <w:sz w:val="24"/>
          <w:szCs w:val="24"/>
        </w:rPr>
        <w:t xml:space="preserve"> students received awards this year</w:t>
      </w:r>
    </w:p>
    <w:p w14:paraId="39912EF7" w14:textId="2C9696A0" w:rsidR="4AA5A4BE" w:rsidRPr="00BA0B04" w:rsidRDefault="4AA5A4BE" w:rsidP="4AA5A4BE">
      <w:pPr>
        <w:jc w:val="left"/>
        <w:rPr>
          <w:sz w:val="24"/>
          <w:szCs w:val="24"/>
        </w:rPr>
      </w:pPr>
      <w:r w:rsidRPr="248CA09D">
        <w:rPr>
          <w:sz w:val="24"/>
          <w:szCs w:val="24"/>
        </w:rPr>
        <w:t xml:space="preserve">Issaquah – </w:t>
      </w:r>
      <w:r w:rsidR="00BA0B04" w:rsidRPr="248CA09D">
        <w:rPr>
          <w:sz w:val="24"/>
          <w:szCs w:val="24"/>
        </w:rPr>
        <w:t>piano</w:t>
      </w:r>
      <w:r w:rsidRPr="248CA09D">
        <w:rPr>
          <w:sz w:val="24"/>
          <w:szCs w:val="24"/>
        </w:rPr>
        <w:t xml:space="preserve"> competition</w:t>
      </w:r>
    </w:p>
    <w:p w14:paraId="76760040" w14:textId="4F8BD7AE" w:rsidR="05175941" w:rsidRPr="007E3EDF" w:rsidRDefault="05175941" w:rsidP="267C5509">
      <w:pPr>
        <w:jc w:val="left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67C550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North Sound – </w:t>
      </w:r>
      <w:r w:rsidR="00005825" w:rsidRPr="267C5509">
        <w:rPr>
          <w:color w:val="000000" w:themeColor="text1"/>
          <w:sz w:val="24"/>
          <w:szCs w:val="24"/>
        </w:rPr>
        <w:t>student achievement awards, funds distributed between each studio</w:t>
      </w:r>
      <w:r w:rsidR="40A23B28" w:rsidRPr="267C5509">
        <w:rPr>
          <w:color w:val="000000" w:themeColor="text1"/>
          <w:sz w:val="24"/>
          <w:szCs w:val="24"/>
        </w:rPr>
        <w:t>, 7 students received awards this year</w:t>
      </w:r>
    </w:p>
    <w:p w14:paraId="08751BCA" w14:textId="5F53014B" w:rsidR="4680404A" w:rsidRPr="00A250E4" w:rsidRDefault="4AA5A4BE" w:rsidP="4680404A">
      <w:pPr>
        <w:jc w:val="left"/>
        <w:rPr>
          <w:sz w:val="24"/>
          <w:szCs w:val="24"/>
        </w:rPr>
      </w:pPr>
      <w:r w:rsidRPr="248CA09D">
        <w:rPr>
          <w:sz w:val="24"/>
          <w:szCs w:val="24"/>
        </w:rPr>
        <w:t>Overlake -- piano competition</w:t>
      </w:r>
    </w:p>
    <w:p w14:paraId="40283752" w14:textId="77777777" w:rsidR="002E4C36" w:rsidRPr="001159DB" w:rsidRDefault="002E4C36" w:rsidP="00F556EF">
      <w:pPr>
        <w:jc w:val="left"/>
        <w:rPr>
          <w:rFonts w:cstheme="minorHAnsi"/>
          <w:color w:val="BFBFBF" w:themeColor="background1" w:themeShade="BF"/>
          <w:sz w:val="24"/>
          <w:szCs w:val="24"/>
        </w:rPr>
      </w:pPr>
    </w:p>
    <w:p w14:paraId="4A298A56" w14:textId="2EA18859" w:rsidR="00C32421" w:rsidRPr="001F62BB" w:rsidRDefault="170C8BBC" w:rsidP="28F414EF">
      <w:pPr>
        <w:shd w:val="clear" w:color="auto" w:fill="FFFFFF" w:themeFill="background1"/>
        <w:jc w:val="both"/>
        <w:rPr>
          <w:sz w:val="24"/>
          <w:szCs w:val="24"/>
        </w:rPr>
      </w:pPr>
      <w:r w:rsidRPr="3DB12D76">
        <w:rPr>
          <w:sz w:val="24"/>
          <w:szCs w:val="24"/>
        </w:rPr>
        <w:t>Junior Associates receiving 2024 HCS funds (</w:t>
      </w:r>
      <w:r w:rsidR="007E3EDF" w:rsidRPr="3DB12D76">
        <w:rPr>
          <w:sz w:val="24"/>
          <w:szCs w:val="24"/>
        </w:rPr>
        <w:t>$750</w:t>
      </w:r>
      <w:r w:rsidRPr="3DB12D76">
        <w:rPr>
          <w:sz w:val="24"/>
          <w:szCs w:val="24"/>
        </w:rPr>
        <w:t>)</w:t>
      </w:r>
      <w:r w:rsidR="582BA91F" w:rsidRPr="3DB12D76">
        <w:rPr>
          <w:sz w:val="24"/>
          <w:szCs w:val="24"/>
        </w:rPr>
        <w:t>:</w:t>
      </w:r>
    </w:p>
    <w:p w14:paraId="4B1D2DE4" w14:textId="39451C83" w:rsidR="71D43810" w:rsidRDefault="2BAA60FA" w:rsidP="3DB12D76">
      <w:pPr>
        <w:shd w:val="clear" w:color="auto" w:fill="FFFFFF" w:themeFill="background1"/>
        <w:jc w:val="both"/>
        <w:rPr>
          <w:sz w:val="24"/>
          <w:szCs w:val="24"/>
        </w:rPr>
      </w:pPr>
      <w:r w:rsidRPr="3DB12D76">
        <w:rPr>
          <w:sz w:val="24"/>
          <w:szCs w:val="24"/>
        </w:rPr>
        <w:t xml:space="preserve">Bellevue Youth Symphony Orchestras (BYSO) - awarded scholarships to 8 students in 8 </w:t>
      </w:r>
    </w:p>
    <w:p w14:paraId="76360A87" w14:textId="301CF190" w:rsidR="71D43810" w:rsidRDefault="2BAA60FA" w:rsidP="3DB12D76">
      <w:pPr>
        <w:shd w:val="clear" w:color="auto" w:fill="FFFFFF" w:themeFill="background1"/>
        <w:jc w:val="both"/>
      </w:pPr>
      <w:r w:rsidRPr="3DB12D76">
        <w:rPr>
          <w:sz w:val="24"/>
          <w:szCs w:val="24"/>
        </w:rPr>
        <w:t xml:space="preserve">different ensembles </w:t>
      </w:r>
    </w:p>
    <w:p w14:paraId="019B5BE4" w14:textId="13A56302" w:rsidR="71D43810" w:rsidRDefault="2BAA60FA" w:rsidP="3DB12D76">
      <w:pPr>
        <w:shd w:val="clear" w:color="auto" w:fill="FFFFFF" w:themeFill="background1"/>
        <w:jc w:val="both"/>
      </w:pPr>
      <w:r w:rsidRPr="3DB12D76">
        <w:rPr>
          <w:sz w:val="24"/>
          <w:szCs w:val="24"/>
        </w:rPr>
        <w:t>• Cascade Youth Symphony Orchestra (CYSO) - sheet music and scores</w:t>
      </w:r>
    </w:p>
    <w:p w14:paraId="1D8E60FF" w14:textId="0CAF0BD3" w:rsidR="71D43810" w:rsidRDefault="2BAA60FA" w:rsidP="3DB12D76">
      <w:pPr>
        <w:shd w:val="clear" w:color="auto" w:fill="FFFFFF" w:themeFill="background1"/>
        <w:jc w:val="both"/>
      </w:pPr>
      <w:r w:rsidRPr="3DB12D76">
        <w:rPr>
          <w:sz w:val="24"/>
          <w:szCs w:val="24"/>
        </w:rPr>
        <w:t xml:space="preserve">• Seattle Youth Symphony Orchestras (SYSO) </w:t>
      </w:r>
    </w:p>
    <w:p w14:paraId="38C0DB54" w14:textId="2C7D6055" w:rsidR="71D43810" w:rsidRDefault="2BAA60FA" w:rsidP="3DB12D76">
      <w:pPr>
        <w:shd w:val="clear" w:color="auto" w:fill="FFFFFF" w:themeFill="background1"/>
        <w:jc w:val="both"/>
      </w:pPr>
      <w:r w:rsidRPr="3DB12D76">
        <w:rPr>
          <w:sz w:val="24"/>
          <w:szCs w:val="24"/>
        </w:rPr>
        <w:t>• Student Orchestras of Greater Olympia (SOGO)</w:t>
      </w:r>
    </w:p>
    <w:p w14:paraId="40AC24CA" w14:textId="3E2C3D46" w:rsidR="71D43810" w:rsidRDefault="2BAA60FA" w:rsidP="3DB12D76">
      <w:pPr>
        <w:shd w:val="clear" w:color="auto" w:fill="FFFFFF" w:themeFill="background1"/>
        <w:jc w:val="both"/>
      </w:pPr>
      <w:r w:rsidRPr="3DB12D76">
        <w:rPr>
          <w:sz w:val="24"/>
          <w:szCs w:val="24"/>
        </w:rPr>
        <w:t>• Tacoma Youth Symphony Association (TYSA) -- 1 student scholarship</w:t>
      </w:r>
    </w:p>
    <w:p w14:paraId="1EC353CC" w14:textId="5A605A41" w:rsidR="3DB12D76" w:rsidRDefault="3DB12D76" w:rsidP="3DB12D76">
      <w:pPr>
        <w:shd w:val="clear" w:color="auto" w:fill="FFFFFF" w:themeFill="background1"/>
        <w:jc w:val="both"/>
        <w:rPr>
          <w:sz w:val="24"/>
          <w:szCs w:val="24"/>
        </w:rPr>
      </w:pPr>
    </w:p>
    <w:p w14:paraId="18601D15" w14:textId="18DF92B4" w:rsidR="5DFBEF18" w:rsidRDefault="5DFBEF18" w:rsidP="71D43810">
      <w:pPr>
        <w:jc w:val="left"/>
      </w:pPr>
      <w:r w:rsidRPr="71D43810">
        <w:rPr>
          <w:sz w:val="24"/>
          <w:szCs w:val="24"/>
        </w:rPr>
        <w:t>JA renewals received as of Sept 9</w:t>
      </w:r>
    </w:p>
    <w:p w14:paraId="1BE8C9F6" w14:textId="2ABED427" w:rsidR="0FEBE6FB" w:rsidRDefault="0FEBE6FB" w:rsidP="71D43810">
      <w:pPr>
        <w:jc w:val="left"/>
        <w:rPr>
          <w:sz w:val="24"/>
          <w:szCs w:val="24"/>
        </w:rPr>
      </w:pPr>
      <w:r w:rsidRPr="71D43810">
        <w:rPr>
          <w:sz w:val="24"/>
          <w:szCs w:val="24"/>
        </w:rPr>
        <w:t>BYSO</w:t>
      </w:r>
    </w:p>
    <w:p w14:paraId="285B55B0" w14:textId="25407C9B" w:rsidR="0FEBE6FB" w:rsidRDefault="0FEBE6FB" w:rsidP="71D43810">
      <w:pPr>
        <w:jc w:val="left"/>
        <w:rPr>
          <w:sz w:val="24"/>
          <w:szCs w:val="24"/>
        </w:rPr>
      </w:pPr>
      <w:r w:rsidRPr="71D43810">
        <w:rPr>
          <w:sz w:val="24"/>
          <w:szCs w:val="24"/>
        </w:rPr>
        <w:t>CYSO</w:t>
      </w:r>
    </w:p>
    <w:p w14:paraId="60396BDE" w14:textId="6FEE0E24" w:rsidR="0FEBE6FB" w:rsidRDefault="0FEBE6FB" w:rsidP="71D43810">
      <w:pPr>
        <w:jc w:val="left"/>
        <w:rPr>
          <w:sz w:val="24"/>
          <w:szCs w:val="24"/>
        </w:rPr>
      </w:pPr>
      <w:r w:rsidRPr="71D43810">
        <w:rPr>
          <w:sz w:val="24"/>
          <w:szCs w:val="24"/>
        </w:rPr>
        <w:t>TYSA</w:t>
      </w:r>
    </w:p>
    <w:p w14:paraId="1CD33C91" w14:textId="48802AAE" w:rsidR="71D43810" w:rsidRDefault="71D43810" w:rsidP="71D43810">
      <w:pPr>
        <w:jc w:val="left"/>
        <w:rPr>
          <w:sz w:val="24"/>
          <w:szCs w:val="24"/>
        </w:rPr>
      </w:pPr>
    </w:p>
    <w:p w14:paraId="7C99279E" w14:textId="3F11BDF4" w:rsidR="2D11D824" w:rsidRDefault="2D11D824" w:rsidP="619F13E0">
      <w:pPr>
        <w:jc w:val="left"/>
        <w:rPr>
          <w:sz w:val="24"/>
          <w:szCs w:val="24"/>
        </w:rPr>
      </w:pPr>
      <w:r w:rsidRPr="71D43810">
        <w:rPr>
          <w:sz w:val="24"/>
          <w:szCs w:val="24"/>
        </w:rPr>
        <w:t>Maple</w:t>
      </w:r>
      <w:r w:rsidR="469DFC96" w:rsidRPr="71D43810">
        <w:rPr>
          <w:sz w:val="24"/>
          <w:szCs w:val="24"/>
        </w:rPr>
        <w:t xml:space="preserve"> Valley Youth Symphony Orchestra has been in touch with Sally, and is expected to join this year</w:t>
      </w:r>
    </w:p>
    <w:p w14:paraId="2F809E55" w14:textId="220A8377" w:rsidR="71D43810" w:rsidRDefault="71D43810" w:rsidP="71D43810">
      <w:pPr>
        <w:jc w:val="left"/>
        <w:rPr>
          <w:sz w:val="24"/>
          <w:szCs w:val="24"/>
        </w:rPr>
      </w:pPr>
    </w:p>
    <w:p w14:paraId="3A89F299" w14:textId="4C448E92" w:rsidR="4AA5A4BE" w:rsidRPr="001159DB" w:rsidRDefault="002F117E" w:rsidP="4AA5A4BE">
      <w:pPr>
        <w:jc w:val="left"/>
        <w:rPr>
          <w:color w:val="BFBFBF" w:themeColor="background1" w:themeShade="BF"/>
          <w:sz w:val="24"/>
          <w:szCs w:val="24"/>
        </w:rPr>
      </w:pPr>
      <w:r w:rsidRPr="3C065FBF">
        <w:rPr>
          <w:sz w:val="24"/>
          <w:szCs w:val="24"/>
        </w:rPr>
        <w:t>202</w:t>
      </w:r>
      <w:r w:rsidR="001C14E6" w:rsidRPr="3C065FBF">
        <w:rPr>
          <w:sz w:val="24"/>
          <w:szCs w:val="24"/>
        </w:rPr>
        <w:t>6</w:t>
      </w:r>
      <w:r w:rsidRPr="3C065FBF">
        <w:rPr>
          <w:sz w:val="24"/>
          <w:szCs w:val="24"/>
        </w:rPr>
        <w:t xml:space="preserve"> award checks will be sent in January.  Senior Clubs will receive </w:t>
      </w:r>
      <w:r w:rsidR="47F02560" w:rsidRPr="3C065FBF">
        <w:rPr>
          <w:sz w:val="24"/>
          <w:szCs w:val="24"/>
        </w:rPr>
        <w:t>$1100</w:t>
      </w:r>
      <w:r w:rsidRPr="3C065FBF">
        <w:rPr>
          <w:color w:val="EE0000"/>
          <w:sz w:val="24"/>
          <w:szCs w:val="24"/>
        </w:rPr>
        <w:t xml:space="preserve"> </w:t>
      </w:r>
      <w:r w:rsidRPr="3C065FBF">
        <w:rPr>
          <w:sz w:val="24"/>
          <w:szCs w:val="24"/>
        </w:rPr>
        <w:t xml:space="preserve">each, and Junior Associates will receive </w:t>
      </w:r>
      <w:r w:rsidR="109E0746" w:rsidRPr="3C065FBF">
        <w:rPr>
          <w:sz w:val="24"/>
          <w:szCs w:val="24"/>
        </w:rPr>
        <w:t>$500 each</w:t>
      </w:r>
      <w:r w:rsidRPr="3C065FBF">
        <w:rPr>
          <w:sz w:val="24"/>
          <w:szCs w:val="24"/>
        </w:rPr>
        <w:t>.</w:t>
      </w:r>
    </w:p>
    <w:p w14:paraId="4110406F" w14:textId="5048578C" w:rsidR="71D43810" w:rsidRDefault="71D43810" w:rsidP="71D43810">
      <w:pPr>
        <w:jc w:val="left"/>
        <w:rPr>
          <w:sz w:val="24"/>
          <w:szCs w:val="24"/>
        </w:rPr>
      </w:pPr>
    </w:p>
    <w:p w14:paraId="219D8DAD" w14:textId="2BAB9482" w:rsidR="71D43810" w:rsidRDefault="71D43810" w:rsidP="71D43810">
      <w:pPr>
        <w:jc w:val="left"/>
        <w:rPr>
          <w:sz w:val="24"/>
          <w:szCs w:val="24"/>
        </w:rPr>
      </w:pPr>
    </w:p>
    <w:p w14:paraId="14C33CFE" w14:textId="77777777" w:rsidR="003D364F" w:rsidRPr="001159DB" w:rsidRDefault="003D364F" w:rsidP="00BF54AF">
      <w:pPr>
        <w:jc w:val="left"/>
        <w:rPr>
          <w:rFonts w:cstheme="minorHAnsi"/>
          <w:color w:val="BFBFBF" w:themeColor="background1" w:themeShade="BF"/>
          <w:sz w:val="24"/>
          <w:szCs w:val="24"/>
          <w:shd w:val="clear" w:color="auto" w:fill="FFFFFF"/>
        </w:rPr>
      </w:pPr>
    </w:p>
    <w:p w14:paraId="664DACA0" w14:textId="76A90FCE" w:rsidR="00BF54AF" w:rsidRPr="00E13A31" w:rsidRDefault="00BF54AF" w:rsidP="71D43810">
      <w:pPr>
        <w:spacing w:line="259" w:lineRule="auto"/>
        <w:jc w:val="left"/>
        <w:rPr>
          <w:sz w:val="24"/>
          <w:szCs w:val="24"/>
        </w:rPr>
      </w:pPr>
      <w:r w:rsidRPr="71D43810">
        <w:rPr>
          <w:sz w:val="24"/>
          <w:szCs w:val="24"/>
          <w:shd w:val="clear" w:color="auto" w:fill="FFFFFF"/>
        </w:rPr>
        <w:t>Respectfully submitte</w:t>
      </w:r>
      <w:r w:rsidR="53CEC92F" w:rsidRPr="71D43810">
        <w:rPr>
          <w:sz w:val="24"/>
          <w:szCs w:val="24"/>
        </w:rPr>
        <w:t>d,</w:t>
      </w:r>
    </w:p>
    <w:p w14:paraId="447A9592" w14:textId="77777777" w:rsidR="00BF54AF" w:rsidRPr="00E13A31" w:rsidRDefault="00BF54AF" w:rsidP="00BF54AF">
      <w:pPr>
        <w:jc w:val="left"/>
        <w:rPr>
          <w:rFonts w:cstheme="minorHAnsi"/>
          <w:sz w:val="24"/>
          <w:szCs w:val="24"/>
          <w:shd w:val="clear" w:color="auto" w:fill="FFFFFF"/>
        </w:rPr>
      </w:pPr>
      <w:r w:rsidRPr="00E13A31">
        <w:rPr>
          <w:rFonts w:cstheme="minorHAnsi"/>
          <w:sz w:val="24"/>
          <w:szCs w:val="24"/>
          <w:shd w:val="clear" w:color="auto" w:fill="FFFFFF"/>
        </w:rPr>
        <w:t>Selina Chu</w:t>
      </w:r>
    </w:p>
    <w:p w14:paraId="221139F8" w14:textId="61DF2BBD" w:rsidR="00BF54AF" w:rsidRPr="00E13A31" w:rsidRDefault="00BF54AF" w:rsidP="00BF54AF">
      <w:pPr>
        <w:jc w:val="left"/>
        <w:rPr>
          <w:rFonts w:cstheme="minorHAnsi"/>
          <w:sz w:val="24"/>
          <w:szCs w:val="24"/>
        </w:rPr>
      </w:pPr>
      <w:r w:rsidRPr="267C5509">
        <w:rPr>
          <w:sz w:val="24"/>
          <w:szCs w:val="24"/>
        </w:rPr>
        <w:t>Vice-President, Helen Crowe Snelling</w:t>
      </w:r>
    </w:p>
    <w:p w14:paraId="6720B990" w14:textId="28AB7838" w:rsidR="267C5509" w:rsidRDefault="267C5509">
      <w:r>
        <w:br w:type="page"/>
      </w:r>
    </w:p>
    <w:p w14:paraId="4F7CD7FB" w14:textId="68476022" w:rsidR="39A649BB" w:rsidRDefault="39A649BB" w:rsidP="267C5509">
      <w:pPr>
        <w:shd w:val="clear" w:color="auto" w:fill="FFFFFF" w:themeFill="background1"/>
        <w:jc w:val="left"/>
      </w:pPr>
      <w:r w:rsidRPr="267C5509">
        <w:rPr>
          <w:rFonts w:ascii="Arial" w:eastAsia="Arial" w:hAnsi="Arial" w:cs="Arial"/>
          <w:color w:val="222222"/>
        </w:rPr>
        <w:lastRenderedPageBreak/>
        <w:t xml:space="preserve">Thank you for the nudge. I was quite amazed that the award amount was almost exactly what we paid out for our orchestral music/scores during the 2024-2025 music season. Helen’s legacy lives on, providing a life-changing opportunity for many young people participating in Student Orchestras of Greater Olympia. </w:t>
      </w:r>
    </w:p>
    <w:p w14:paraId="6C2C1E33" w14:textId="39C5F42B" w:rsidR="39A649BB" w:rsidRDefault="39A649BB" w:rsidP="267C5509">
      <w:pPr>
        <w:shd w:val="clear" w:color="auto" w:fill="FFFFFF" w:themeFill="background1"/>
        <w:jc w:val="left"/>
      </w:pPr>
      <w:r w:rsidRPr="267C5509">
        <w:rPr>
          <w:rFonts w:ascii="Arial" w:eastAsia="Arial" w:hAnsi="Arial" w:cs="Arial"/>
          <w:color w:val="222222"/>
        </w:rPr>
        <w:t xml:space="preserve"> </w:t>
      </w:r>
    </w:p>
    <w:p w14:paraId="6594EEA8" w14:textId="6A1EDFDC" w:rsidR="39A649BB" w:rsidRDefault="39A649BB" w:rsidP="267C5509">
      <w:pPr>
        <w:shd w:val="clear" w:color="auto" w:fill="FFFFFF" w:themeFill="background1"/>
        <w:jc w:val="left"/>
      </w:pPr>
      <w:r w:rsidRPr="267C5509">
        <w:rPr>
          <w:rFonts w:ascii="Arial" w:eastAsia="Arial" w:hAnsi="Arial" w:cs="Arial"/>
          <w:color w:val="222222"/>
        </w:rPr>
        <w:t>Our season is off to a great start. We have grown to nearly 180 students, and that is after we graduated nearly 30 seniors last season, as they are eager to attend college. Go figure!!!</w:t>
      </w:r>
    </w:p>
    <w:p w14:paraId="38C142CE" w14:textId="36241A10" w:rsidR="39A649BB" w:rsidRDefault="39A649BB" w:rsidP="267C5509">
      <w:pPr>
        <w:shd w:val="clear" w:color="auto" w:fill="FFFFFF" w:themeFill="background1"/>
        <w:jc w:val="left"/>
      </w:pPr>
      <w:r w:rsidRPr="267C5509">
        <w:rPr>
          <w:rFonts w:ascii="Arial" w:eastAsia="Arial" w:hAnsi="Arial" w:cs="Arial"/>
          <w:color w:val="222222"/>
        </w:rPr>
        <w:t xml:space="preserve"> </w:t>
      </w:r>
    </w:p>
    <w:p w14:paraId="576B5F39" w14:textId="5B7EB394" w:rsidR="39A649BB" w:rsidRDefault="39A649BB" w:rsidP="267C5509">
      <w:pPr>
        <w:shd w:val="clear" w:color="auto" w:fill="FFFFFF" w:themeFill="background1"/>
        <w:jc w:val="left"/>
      </w:pPr>
      <w:r w:rsidRPr="267C5509">
        <w:rPr>
          <w:rFonts w:ascii="Arial" w:eastAsia="Arial" w:hAnsi="Arial" w:cs="Arial"/>
          <w:color w:val="222222"/>
        </w:rPr>
        <w:t xml:space="preserve">On a side note, many of those seniors and younger musicians brought their families, and we went off to Croatia. SOGO’s Brass Choir and </w:t>
      </w:r>
      <w:proofErr w:type="gramStart"/>
      <w:r w:rsidRPr="267C5509">
        <w:rPr>
          <w:rFonts w:ascii="Arial" w:eastAsia="Arial" w:hAnsi="Arial" w:cs="Arial"/>
          <w:color w:val="222222"/>
        </w:rPr>
        <w:t>a Ragtime</w:t>
      </w:r>
      <w:proofErr w:type="gramEnd"/>
      <w:r w:rsidRPr="267C5509">
        <w:rPr>
          <w:rFonts w:ascii="Arial" w:eastAsia="Arial" w:hAnsi="Arial" w:cs="Arial"/>
          <w:color w:val="222222"/>
        </w:rPr>
        <w:t xml:space="preserve"> Band performed in four beautiful outdoor venues. What a life experience for all those young musicians.</w:t>
      </w:r>
    </w:p>
    <w:p w14:paraId="1354FE3B" w14:textId="06E16B6A" w:rsidR="39A649BB" w:rsidRDefault="39A649BB" w:rsidP="267C5509">
      <w:pPr>
        <w:shd w:val="clear" w:color="auto" w:fill="FFFFFF" w:themeFill="background1"/>
        <w:jc w:val="left"/>
      </w:pPr>
      <w:r w:rsidRPr="267C5509">
        <w:rPr>
          <w:rFonts w:ascii="Arial" w:eastAsia="Arial" w:hAnsi="Arial" w:cs="Arial"/>
          <w:color w:val="222222"/>
        </w:rPr>
        <w:t xml:space="preserve"> </w:t>
      </w:r>
    </w:p>
    <w:p w14:paraId="6B5DF349" w14:textId="0893D482" w:rsidR="39A649BB" w:rsidRDefault="39A649BB" w:rsidP="267C5509">
      <w:pPr>
        <w:shd w:val="clear" w:color="auto" w:fill="FFFFFF" w:themeFill="background1"/>
        <w:jc w:val="left"/>
      </w:pPr>
      <w:r w:rsidRPr="267C5509">
        <w:rPr>
          <w:rFonts w:ascii="Arial" w:eastAsia="Arial" w:hAnsi="Arial" w:cs="Arial"/>
          <w:color w:val="222222"/>
        </w:rPr>
        <w:t>We are beginning our 26</w:t>
      </w:r>
      <w:r w:rsidRPr="267C5509">
        <w:rPr>
          <w:rFonts w:ascii="Arial" w:eastAsia="Arial" w:hAnsi="Arial" w:cs="Arial"/>
          <w:color w:val="222222"/>
          <w:vertAlign w:val="superscript"/>
        </w:rPr>
        <w:t>th</w:t>
      </w:r>
      <w:r w:rsidRPr="267C5509">
        <w:rPr>
          <w:rFonts w:ascii="Arial" w:eastAsia="Arial" w:hAnsi="Arial" w:cs="Arial"/>
          <w:color w:val="222222"/>
        </w:rPr>
        <w:t xml:space="preserve"> season adventure. There will be some delightful alumni who will return to SOGO performing with our Conservatory group – Henry Nordhorn, horn (currently plays in the Spokane Symphony), and Dillon Welch, violin (currently plays 1</w:t>
      </w:r>
      <w:r w:rsidRPr="267C5509">
        <w:rPr>
          <w:rFonts w:ascii="Arial" w:eastAsia="Arial" w:hAnsi="Arial" w:cs="Arial"/>
          <w:color w:val="222222"/>
          <w:vertAlign w:val="superscript"/>
        </w:rPr>
        <w:t>st</w:t>
      </w:r>
      <w:r w:rsidRPr="267C5509">
        <w:rPr>
          <w:rFonts w:ascii="Arial" w:eastAsia="Arial" w:hAnsi="Arial" w:cs="Arial"/>
          <w:color w:val="222222"/>
        </w:rPr>
        <w:t xml:space="preserve"> violin in the Louisville Orchestra). We are so proud of these young people.</w:t>
      </w:r>
    </w:p>
    <w:p w14:paraId="6403389E" w14:textId="28F6FB30" w:rsidR="267C5509" w:rsidRDefault="267C5509">
      <w:r>
        <w:br w:type="page"/>
      </w:r>
    </w:p>
    <w:p w14:paraId="69FB30F4" w14:textId="534CB2E4" w:rsidR="267C5509" w:rsidRDefault="267C5509" w:rsidP="267C5509">
      <w:pPr>
        <w:jc w:val="left"/>
        <w:rPr>
          <w:sz w:val="24"/>
          <w:szCs w:val="24"/>
        </w:rPr>
      </w:pPr>
    </w:p>
    <w:p w14:paraId="499DE187" w14:textId="48E1D926" w:rsidR="002E4C36" w:rsidRPr="001159DB" w:rsidRDefault="002E4C36" w:rsidP="00BF54AF">
      <w:pPr>
        <w:jc w:val="left"/>
        <w:rPr>
          <w:rFonts w:cstheme="minorHAnsi"/>
          <w:color w:val="BFBFBF" w:themeColor="background1" w:themeShade="BF"/>
          <w:sz w:val="24"/>
          <w:szCs w:val="24"/>
        </w:rPr>
      </w:pPr>
    </w:p>
    <w:p w14:paraId="03BF48B0" w14:textId="77777777" w:rsidR="002E4C36" w:rsidRPr="001159DB" w:rsidRDefault="002E4C36" w:rsidP="00BF54AF">
      <w:pPr>
        <w:jc w:val="left"/>
        <w:rPr>
          <w:rFonts w:cstheme="minorHAnsi"/>
          <w:color w:val="BFBFBF" w:themeColor="background1" w:themeShade="BF"/>
          <w:sz w:val="24"/>
          <w:szCs w:val="24"/>
        </w:rPr>
      </w:pPr>
    </w:p>
    <w:sectPr w:rsidR="002E4C36" w:rsidRPr="00115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6A3A"/>
    <w:multiLevelType w:val="hybridMultilevel"/>
    <w:tmpl w:val="F3D61C44"/>
    <w:lvl w:ilvl="0" w:tplc="B3CC10E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0DABB"/>
    <w:multiLevelType w:val="hybridMultilevel"/>
    <w:tmpl w:val="FFFFFFFF"/>
    <w:lvl w:ilvl="0" w:tplc="884E7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BC6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7A5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481F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404B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2E7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9E4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4E9C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4F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60A8A"/>
    <w:multiLevelType w:val="hybridMultilevel"/>
    <w:tmpl w:val="59185354"/>
    <w:lvl w:ilvl="0" w:tplc="2EFCF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246F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2ECC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A239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A816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92B5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56E2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86D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561C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CDAA1"/>
    <w:multiLevelType w:val="hybridMultilevel"/>
    <w:tmpl w:val="FFFFFFFF"/>
    <w:lvl w:ilvl="0" w:tplc="8B4A0A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A4E3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BAF9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5253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7C5D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8E76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8438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0AF5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289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F09B7"/>
    <w:multiLevelType w:val="hybridMultilevel"/>
    <w:tmpl w:val="17D6B5F0"/>
    <w:lvl w:ilvl="0" w:tplc="504013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E2D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088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EAE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F61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361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E001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5E7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1AA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E4CB2"/>
    <w:multiLevelType w:val="multilevel"/>
    <w:tmpl w:val="03DA0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F22465"/>
    <w:multiLevelType w:val="hybridMultilevel"/>
    <w:tmpl w:val="EE3CFAA8"/>
    <w:lvl w:ilvl="0" w:tplc="B3CC10E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C7791E"/>
    <w:multiLevelType w:val="hybridMultilevel"/>
    <w:tmpl w:val="A71E94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3158910">
    <w:abstractNumId w:val="2"/>
  </w:num>
  <w:num w:numId="2" w16cid:durableId="947542995">
    <w:abstractNumId w:val="4"/>
  </w:num>
  <w:num w:numId="3" w16cid:durableId="1422022624">
    <w:abstractNumId w:val="1"/>
  </w:num>
  <w:num w:numId="4" w16cid:durableId="391929738">
    <w:abstractNumId w:val="3"/>
  </w:num>
  <w:num w:numId="5" w16cid:durableId="492919503">
    <w:abstractNumId w:val="5"/>
  </w:num>
  <w:num w:numId="6" w16cid:durableId="2047027611">
    <w:abstractNumId w:val="6"/>
  </w:num>
  <w:num w:numId="7" w16cid:durableId="1976253176">
    <w:abstractNumId w:val="0"/>
  </w:num>
  <w:num w:numId="8" w16cid:durableId="16880931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23C"/>
    <w:rsid w:val="00005825"/>
    <w:rsid w:val="00014534"/>
    <w:rsid w:val="000239BA"/>
    <w:rsid w:val="001159DB"/>
    <w:rsid w:val="00141193"/>
    <w:rsid w:val="001611B4"/>
    <w:rsid w:val="0016214F"/>
    <w:rsid w:val="001724AB"/>
    <w:rsid w:val="0018321A"/>
    <w:rsid w:val="001855D6"/>
    <w:rsid w:val="001950B3"/>
    <w:rsid w:val="001C14E6"/>
    <w:rsid w:val="001D182C"/>
    <w:rsid w:val="001E55CB"/>
    <w:rsid w:val="001F62BB"/>
    <w:rsid w:val="001F6860"/>
    <w:rsid w:val="001F7D69"/>
    <w:rsid w:val="002452CE"/>
    <w:rsid w:val="0026514A"/>
    <w:rsid w:val="00284E20"/>
    <w:rsid w:val="002E4C36"/>
    <w:rsid w:val="002F117E"/>
    <w:rsid w:val="003253B6"/>
    <w:rsid w:val="003559EE"/>
    <w:rsid w:val="003D364F"/>
    <w:rsid w:val="003E673C"/>
    <w:rsid w:val="003F34EE"/>
    <w:rsid w:val="00462A9D"/>
    <w:rsid w:val="00483B95"/>
    <w:rsid w:val="004C59ED"/>
    <w:rsid w:val="00507F8F"/>
    <w:rsid w:val="0056645E"/>
    <w:rsid w:val="00567487"/>
    <w:rsid w:val="00580FDE"/>
    <w:rsid w:val="005F47EC"/>
    <w:rsid w:val="00604EFF"/>
    <w:rsid w:val="0061033E"/>
    <w:rsid w:val="006417A1"/>
    <w:rsid w:val="00645D26"/>
    <w:rsid w:val="00671D86"/>
    <w:rsid w:val="006E5813"/>
    <w:rsid w:val="006F42E0"/>
    <w:rsid w:val="0070623C"/>
    <w:rsid w:val="00711440"/>
    <w:rsid w:val="00715C58"/>
    <w:rsid w:val="007E3EDF"/>
    <w:rsid w:val="008535BE"/>
    <w:rsid w:val="008A5404"/>
    <w:rsid w:val="00963C7D"/>
    <w:rsid w:val="00A250E4"/>
    <w:rsid w:val="00AA2816"/>
    <w:rsid w:val="00B50ADD"/>
    <w:rsid w:val="00B51BEF"/>
    <w:rsid w:val="00B57E1A"/>
    <w:rsid w:val="00B950FD"/>
    <w:rsid w:val="00B96209"/>
    <w:rsid w:val="00BA0B04"/>
    <w:rsid w:val="00BA5E64"/>
    <w:rsid w:val="00BB3EF2"/>
    <w:rsid w:val="00BD52BF"/>
    <w:rsid w:val="00BF54AF"/>
    <w:rsid w:val="00C32421"/>
    <w:rsid w:val="00C4591F"/>
    <w:rsid w:val="00D61FBD"/>
    <w:rsid w:val="00DF6B49"/>
    <w:rsid w:val="00E13A31"/>
    <w:rsid w:val="00E5627B"/>
    <w:rsid w:val="00E93D3B"/>
    <w:rsid w:val="00EC378E"/>
    <w:rsid w:val="00F23C64"/>
    <w:rsid w:val="00F40C4B"/>
    <w:rsid w:val="00F556EF"/>
    <w:rsid w:val="00FA6EEF"/>
    <w:rsid w:val="00FB5DD1"/>
    <w:rsid w:val="00FD0843"/>
    <w:rsid w:val="00FE3ECB"/>
    <w:rsid w:val="00FF737B"/>
    <w:rsid w:val="01718017"/>
    <w:rsid w:val="03C00641"/>
    <w:rsid w:val="05175941"/>
    <w:rsid w:val="05A6C9A4"/>
    <w:rsid w:val="08D5D87A"/>
    <w:rsid w:val="0FEBE6FB"/>
    <w:rsid w:val="109E0746"/>
    <w:rsid w:val="155A69F5"/>
    <w:rsid w:val="15830F91"/>
    <w:rsid w:val="170C8BBC"/>
    <w:rsid w:val="1C23AC36"/>
    <w:rsid w:val="1D276318"/>
    <w:rsid w:val="1D6A3057"/>
    <w:rsid w:val="1F981448"/>
    <w:rsid w:val="20CCD8D9"/>
    <w:rsid w:val="2101EE36"/>
    <w:rsid w:val="219F0C09"/>
    <w:rsid w:val="222325AD"/>
    <w:rsid w:val="23C9BA64"/>
    <w:rsid w:val="248CA09D"/>
    <w:rsid w:val="2604AB9C"/>
    <w:rsid w:val="267C5509"/>
    <w:rsid w:val="28F414EF"/>
    <w:rsid w:val="2A996ACD"/>
    <w:rsid w:val="2B26F2E1"/>
    <w:rsid w:val="2BAA60FA"/>
    <w:rsid w:val="2D11D824"/>
    <w:rsid w:val="318E0647"/>
    <w:rsid w:val="321329CF"/>
    <w:rsid w:val="33904940"/>
    <w:rsid w:val="37D4B2E8"/>
    <w:rsid w:val="39A649BB"/>
    <w:rsid w:val="39C77268"/>
    <w:rsid w:val="3C065FBF"/>
    <w:rsid w:val="3DB12D76"/>
    <w:rsid w:val="40A23B28"/>
    <w:rsid w:val="423A321F"/>
    <w:rsid w:val="43081B9D"/>
    <w:rsid w:val="45279FD4"/>
    <w:rsid w:val="4680404A"/>
    <w:rsid w:val="469DFC96"/>
    <w:rsid w:val="47F02560"/>
    <w:rsid w:val="4AA5A4BE"/>
    <w:rsid w:val="52D92B03"/>
    <w:rsid w:val="53CEC92F"/>
    <w:rsid w:val="568CB9F7"/>
    <w:rsid w:val="582BA91F"/>
    <w:rsid w:val="588AA02D"/>
    <w:rsid w:val="5927E1A1"/>
    <w:rsid w:val="5CB9229E"/>
    <w:rsid w:val="5DFBEF18"/>
    <w:rsid w:val="619F13E0"/>
    <w:rsid w:val="6B394A85"/>
    <w:rsid w:val="71230D3E"/>
    <w:rsid w:val="71D43810"/>
    <w:rsid w:val="73E7DDB2"/>
    <w:rsid w:val="78C36E22"/>
    <w:rsid w:val="7A8E9DA7"/>
    <w:rsid w:val="7B4C9FFA"/>
    <w:rsid w:val="7D5C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FD3E9"/>
  <w15:docId w15:val="{05D05261-D879-46D9-9AB9-C4669C9B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3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Selina</dc:creator>
  <cp:lastModifiedBy>Sally Palmer</cp:lastModifiedBy>
  <cp:revision>2</cp:revision>
  <dcterms:created xsi:type="dcterms:W3CDTF">2025-09-16T20:33:00Z</dcterms:created>
  <dcterms:modified xsi:type="dcterms:W3CDTF">2025-09-16T20:33:00Z</dcterms:modified>
</cp:coreProperties>
</file>