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37EC" w14:textId="77777777" w:rsidR="00255D67" w:rsidRDefault="00255D67" w:rsidP="00A54C7B"/>
    <w:p w14:paraId="77B8F279" w14:textId="210F64C2" w:rsidR="002A36B1" w:rsidRDefault="00ED3384" w:rsidP="00A54C7B">
      <w:r w:rsidRPr="009164A7">
        <w:rPr>
          <w:highlight w:val="yellow"/>
        </w:rPr>
        <w:t>March 2</w:t>
      </w:r>
      <w:r w:rsidR="004F407C" w:rsidRPr="009164A7">
        <w:rPr>
          <w:highlight w:val="yellow"/>
        </w:rPr>
        <w:t>7</w:t>
      </w:r>
      <w:r w:rsidRPr="009164A7">
        <w:rPr>
          <w:highlight w:val="yellow"/>
          <w:vertAlign w:val="superscript"/>
        </w:rPr>
        <w:t>th</w:t>
      </w:r>
      <w:r w:rsidRPr="009164A7">
        <w:rPr>
          <w:highlight w:val="yellow"/>
        </w:rPr>
        <w:t>, 2020</w:t>
      </w:r>
    </w:p>
    <w:p w14:paraId="34F9321F" w14:textId="77777777" w:rsidR="002A36B1" w:rsidRDefault="002A36B1" w:rsidP="00A54C7B"/>
    <w:p w14:paraId="32306BE3" w14:textId="13D43D40" w:rsidR="00ED3384" w:rsidRDefault="00ED3384" w:rsidP="00A54C7B">
      <w:r>
        <w:t>To whom it may concern:</w:t>
      </w:r>
    </w:p>
    <w:p w14:paraId="503E8855" w14:textId="6B3605C6" w:rsidR="00ED3384" w:rsidRDefault="00ED3384" w:rsidP="00A54C7B">
      <w:r w:rsidRPr="00B95BA8">
        <w:t>This individual</w:t>
      </w:r>
      <w:r w:rsidR="007B3899">
        <w:t xml:space="preserve">, </w:t>
      </w:r>
      <w:r w:rsidR="007B3899" w:rsidRPr="00342E4A">
        <w:rPr>
          <w:highlight w:val="yellow"/>
        </w:rPr>
        <w:t>caregiver name,</w:t>
      </w:r>
      <w:r>
        <w:t xml:space="preserve"> is a member of the </w:t>
      </w:r>
      <w:r w:rsidR="00342E4A" w:rsidRPr="00342E4A">
        <w:rPr>
          <w:highlight w:val="yellow"/>
        </w:rPr>
        <w:t>registry name</w:t>
      </w:r>
      <w:bookmarkStart w:id="0" w:name="_GoBack"/>
      <w:bookmarkEnd w:id="0"/>
      <w:r>
        <w:t xml:space="preserve"> caregiver registry and </w:t>
      </w:r>
      <w:r w:rsidR="00A53308">
        <w:t xml:space="preserve">provides </w:t>
      </w:r>
      <w:r w:rsidR="00255D67">
        <w:t>home-based care and</w:t>
      </w:r>
      <w:r>
        <w:t xml:space="preserve"> services </w:t>
      </w:r>
      <w:r w:rsidR="00C37FAA">
        <w:t xml:space="preserve">to our older adult clientele.  </w:t>
      </w:r>
    </w:p>
    <w:p w14:paraId="0FC82D19" w14:textId="2241D976" w:rsidR="00ED3384" w:rsidRDefault="00ED3384" w:rsidP="00A54C7B">
      <w:r>
        <w:t xml:space="preserve">The assistance that </w:t>
      </w:r>
      <w:r w:rsidRPr="00B95BA8">
        <w:t>this individual</w:t>
      </w:r>
      <w:r w:rsidRPr="000E4CE7">
        <w:t xml:space="preserve"> </w:t>
      </w:r>
      <w:r w:rsidR="000E4CE7">
        <w:t>provides</w:t>
      </w:r>
      <w:r w:rsidR="00F90E55">
        <w:t xml:space="preserve"> </w:t>
      </w:r>
      <w:r w:rsidR="000E4CE7">
        <w:t xml:space="preserve">is </w:t>
      </w:r>
      <w:r w:rsidR="00F90E55">
        <w:t>essential</w:t>
      </w:r>
      <w:r w:rsidR="000E4CE7">
        <w:t xml:space="preserve"> to the </w:t>
      </w:r>
      <w:r w:rsidR="00F90E55">
        <w:t>health and safety</w:t>
      </w:r>
      <w:r w:rsidR="000E4CE7">
        <w:t xml:space="preserve"> of the vulnerable </w:t>
      </w:r>
      <w:r w:rsidR="00C37FAA">
        <w:t xml:space="preserve">seniors </w:t>
      </w:r>
      <w:r w:rsidR="000E4CE7">
        <w:t xml:space="preserve">that are under </w:t>
      </w:r>
      <w:r w:rsidR="00B95BA8">
        <w:t>his/</w:t>
      </w:r>
      <w:r w:rsidR="000E4CE7">
        <w:t>her care, and as such</w:t>
      </w:r>
      <w:r w:rsidR="00B95BA8">
        <w:t xml:space="preserve">, </w:t>
      </w:r>
      <w:r w:rsidR="004F407C">
        <w:t>is</w:t>
      </w:r>
      <w:r w:rsidR="00B95BA8">
        <w:t xml:space="preserve"> considered </w:t>
      </w:r>
      <w:r w:rsidR="00C37FAA">
        <w:t xml:space="preserve">a </w:t>
      </w:r>
      <w:r w:rsidR="004F407C" w:rsidRPr="00342E4A">
        <w:rPr>
          <w:highlight w:val="yellow"/>
        </w:rPr>
        <w:t xml:space="preserve">Human Service </w:t>
      </w:r>
      <w:r w:rsidR="00F90E55" w:rsidRPr="00342E4A">
        <w:rPr>
          <w:highlight w:val="yellow"/>
        </w:rPr>
        <w:t>Professional</w:t>
      </w:r>
      <w:r w:rsidR="00F90E55">
        <w:t xml:space="preserve"> provi</w:t>
      </w:r>
      <w:r w:rsidR="00255D67">
        <w:t>ding</w:t>
      </w:r>
      <w:r w:rsidR="00F90E55">
        <w:t xml:space="preserve"> care. This is </w:t>
      </w:r>
      <w:r w:rsidR="004F407C">
        <w:t xml:space="preserve">an </w:t>
      </w:r>
      <w:r w:rsidR="00F90E55">
        <w:t>e</w:t>
      </w:r>
      <w:r w:rsidR="004F407C">
        <w:t xml:space="preserve">ssential </w:t>
      </w:r>
      <w:r w:rsidR="00F90E55">
        <w:t>a</w:t>
      </w:r>
      <w:r w:rsidR="004F407C">
        <w:t xml:space="preserve">ctivity </w:t>
      </w:r>
      <w:r w:rsidR="00C37FAA">
        <w:t xml:space="preserve">in accordance with </w:t>
      </w:r>
      <w:r w:rsidR="00C37FAA" w:rsidRPr="00342E4A">
        <w:rPr>
          <w:highlight w:val="yellow"/>
        </w:rPr>
        <w:t>Executive Order No.121</w:t>
      </w:r>
      <w:r w:rsidR="004F407C" w:rsidRPr="00342E4A">
        <w:rPr>
          <w:highlight w:val="yellow"/>
        </w:rPr>
        <w:t>.</w:t>
      </w:r>
      <w:r w:rsidR="004F407C">
        <w:t xml:space="preserve"> </w:t>
      </w:r>
    </w:p>
    <w:p w14:paraId="125D8BB9" w14:textId="7779DAA8" w:rsidR="00B95BA8" w:rsidRPr="00B95BA8" w:rsidRDefault="00B95BA8" w:rsidP="00A54C7B">
      <w:r>
        <w:t>With due respect</w:t>
      </w:r>
      <w:r w:rsidR="00155B0E">
        <w:t>,</w:t>
      </w:r>
      <w:r>
        <w:t xml:space="preserve"> we ask that law enforcement officers allow </w:t>
      </w:r>
      <w:r w:rsidRPr="00B95BA8">
        <w:t>this individual</w:t>
      </w:r>
      <w:r w:rsidRPr="007139E7">
        <w:t xml:space="preserve"> </w:t>
      </w:r>
      <w:r>
        <w:t xml:space="preserve">to continue to visit his/her clients in order to </w:t>
      </w:r>
      <w:r w:rsidR="007139E7">
        <w:t>accommodate</w:t>
      </w:r>
      <w:r>
        <w:t xml:space="preserve"> their needs during this uncertain time.</w:t>
      </w:r>
    </w:p>
    <w:p w14:paraId="134FD993" w14:textId="5B6BE87B" w:rsidR="00F90E55" w:rsidRDefault="00ED3384" w:rsidP="00ED3384">
      <w:pPr>
        <w:rPr>
          <w:rFonts w:eastAsia="Times New Roman" w:cs="Arial"/>
          <w:color w:val="403F42"/>
          <w:sz w:val="21"/>
          <w:szCs w:val="21"/>
        </w:rPr>
      </w:pPr>
      <w:r w:rsidRPr="00ED3384">
        <w:t>Sincerely,</w:t>
      </w:r>
      <w:r>
        <w:rPr>
          <w:rFonts w:eastAsia="Times New Roman" w:cs="Arial"/>
          <w:color w:val="403F42"/>
          <w:sz w:val="21"/>
          <w:szCs w:val="21"/>
        </w:rPr>
        <w:t xml:space="preserve"> </w:t>
      </w:r>
    </w:p>
    <w:p w14:paraId="55C29B63" w14:textId="5BFB623E" w:rsidR="00255D67" w:rsidRDefault="00255D67" w:rsidP="00ED3384">
      <w:pPr>
        <w:rPr>
          <w:rFonts w:eastAsia="Times New Roman" w:cs="Arial"/>
          <w:noProof/>
          <w:color w:val="403F42"/>
          <w:sz w:val="21"/>
          <w:szCs w:val="21"/>
        </w:rPr>
      </w:pPr>
    </w:p>
    <w:p w14:paraId="4F2DFFBC" w14:textId="7290B410" w:rsidR="00342E4A" w:rsidRPr="00342E4A" w:rsidRDefault="00342E4A" w:rsidP="00ED3384">
      <w:pPr>
        <w:rPr>
          <w:rFonts w:eastAsia="Times New Roman" w:cs="Arial"/>
          <w:noProof/>
          <w:color w:val="403F42"/>
          <w:sz w:val="21"/>
          <w:szCs w:val="21"/>
          <w:highlight w:val="yellow"/>
        </w:rPr>
      </w:pPr>
      <w:r w:rsidRPr="00342E4A">
        <w:rPr>
          <w:rFonts w:eastAsia="Times New Roman" w:cs="Arial"/>
          <w:noProof/>
          <w:color w:val="403F42"/>
          <w:sz w:val="21"/>
          <w:szCs w:val="21"/>
          <w:highlight w:val="yellow"/>
        </w:rPr>
        <w:t>Business Contact Information</w:t>
      </w:r>
    </w:p>
    <w:p w14:paraId="3458BA6E" w14:textId="6B6A364C" w:rsidR="00342E4A" w:rsidRPr="00342E4A" w:rsidRDefault="00342E4A" w:rsidP="00ED3384">
      <w:pPr>
        <w:rPr>
          <w:rFonts w:eastAsia="Times New Roman" w:cs="Arial"/>
          <w:noProof/>
          <w:color w:val="403F42"/>
          <w:sz w:val="21"/>
          <w:szCs w:val="21"/>
          <w:highlight w:val="yellow"/>
        </w:rPr>
      </w:pPr>
      <w:r w:rsidRPr="00342E4A">
        <w:rPr>
          <w:rFonts w:eastAsia="Times New Roman" w:cs="Arial"/>
          <w:noProof/>
          <w:color w:val="403F42"/>
          <w:sz w:val="21"/>
          <w:szCs w:val="21"/>
          <w:highlight w:val="yellow"/>
        </w:rPr>
        <w:t>Name, Title</w:t>
      </w:r>
    </w:p>
    <w:p w14:paraId="64B1DF45" w14:textId="1F348C68" w:rsidR="00342E4A" w:rsidRPr="00342E4A" w:rsidRDefault="00342E4A" w:rsidP="00ED3384">
      <w:pPr>
        <w:rPr>
          <w:rFonts w:eastAsia="Times New Roman" w:cs="Arial"/>
          <w:noProof/>
          <w:color w:val="403F42"/>
          <w:sz w:val="21"/>
          <w:szCs w:val="21"/>
          <w:highlight w:val="yellow"/>
        </w:rPr>
      </w:pPr>
      <w:r w:rsidRPr="00342E4A">
        <w:rPr>
          <w:rFonts w:eastAsia="Times New Roman" w:cs="Arial"/>
          <w:noProof/>
          <w:color w:val="403F42"/>
          <w:sz w:val="21"/>
          <w:szCs w:val="21"/>
          <w:highlight w:val="yellow"/>
        </w:rPr>
        <w:t>Registry Name</w:t>
      </w:r>
    </w:p>
    <w:p w14:paraId="156836BE" w14:textId="75FD207A" w:rsidR="00342E4A" w:rsidRPr="00342E4A" w:rsidRDefault="00342E4A" w:rsidP="00ED3384">
      <w:pPr>
        <w:rPr>
          <w:rFonts w:eastAsia="Times New Roman" w:cs="Arial"/>
          <w:noProof/>
          <w:color w:val="403F42"/>
          <w:sz w:val="21"/>
          <w:szCs w:val="21"/>
          <w:highlight w:val="yellow"/>
        </w:rPr>
      </w:pPr>
      <w:r w:rsidRPr="00342E4A">
        <w:rPr>
          <w:rFonts w:eastAsia="Times New Roman" w:cs="Arial"/>
          <w:noProof/>
          <w:color w:val="403F42"/>
          <w:sz w:val="21"/>
          <w:szCs w:val="21"/>
          <w:highlight w:val="yellow"/>
        </w:rPr>
        <w:t>Phone</w:t>
      </w:r>
    </w:p>
    <w:p w14:paraId="0AD3CE9A" w14:textId="3FCB0ACD" w:rsidR="00342E4A" w:rsidRPr="00F90E55" w:rsidRDefault="00342E4A" w:rsidP="00ED3384">
      <w:pPr>
        <w:rPr>
          <w:rFonts w:eastAsia="Times New Roman" w:cs="Arial"/>
          <w:noProof/>
          <w:color w:val="403F42"/>
          <w:sz w:val="21"/>
          <w:szCs w:val="21"/>
        </w:rPr>
      </w:pPr>
      <w:r w:rsidRPr="00342E4A">
        <w:rPr>
          <w:rFonts w:eastAsia="Times New Roman" w:cs="Arial"/>
          <w:noProof/>
          <w:color w:val="403F42"/>
          <w:sz w:val="21"/>
          <w:szCs w:val="21"/>
          <w:highlight w:val="yellow"/>
        </w:rPr>
        <w:t>Email</w:t>
      </w:r>
    </w:p>
    <w:p w14:paraId="07EA6B46" w14:textId="77777777" w:rsidR="002A36B1" w:rsidRDefault="002A36B1" w:rsidP="00ED3384"/>
    <w:p w14:paraId="632D52AF" w14:textId="472200B2" w:rsidR="007B3899" w:rsidRPr="00342E4A" w:rsidRDefault="007B3899" w:rsidP="00ED3384">
      <w:pPr>
        <w:rPr>
          <w:highlight w:val="yellow"/>
        </w:rPr>
      </w:pPr>
      <w:r w:rsidRPr="00342E4A">
        <w:rPr>
          <w:highlight w:val="yellow"/>
        </w:rPr>
        <w:t xml:space="preserve">State of North Carolina, Governor Cooper, Executive Order No.121, </w:t>
      </w:r>
    </w:p>
    <w:p w14:paraId="1D748149" w14:textId="3F3BB3F7" w:rsidR="00255D67" w:rsidRPr="00342E4A" w:rsidRDefault="00255D67" w:rsidP="00ED3384">
      <w:pPr>
        <w:rPr>
          <w:highlight w:val="yellow"/>
        </w:rPr>
      </w:pPr>
      <w:r w:rsidRPr="00342E4A">
        <w:rPr>
          <w:highlight w:val="yellow"/>
        </w:rPr>
        <w:t>Section 1.3 i. Leaving the home and travel for Essential Activities Permitted For: Health and Safety</w:t>
      </w:r>
    </w:p>
    <w:p w14:paraId="7073DA74" w14:textId="7749387C" w:rsidR="00255D67" w:rsidRPr="00342E4A" w:rsidRDefault="00255D67" w:rsidP="00ED3384">
      <w:pPr>
        <w:rPr>
          <w:highlight w:val="yellow"/>
        </w:rPr>
      </w:pPr>
      <w:r w:rsidRPr="00342E4A">
        <w:rPr>
          <w:highlight w:val="yellow"/>
        </w:rPr>
        <w:t>Section 1.3 iv. For certain types of work including Human Services Operations</w:t>
      </w:r>
    </w:p>
    <w:p w14:paraId="53DFA851" w14:textId="0EEFE426" w:rsidR="007B3899" w:rsidRDefault="007B3899" w:rsidP="00ED3384">
      <w:r w:rsidRPr="00342E4A">
        <w:rPr>
          <w:highlight w:val="yellow"/>
        </w:rPr>
        <w:t xml:space="preserve">Section </w:t>
      </w:r>
      <w:r w:rsidR="00255D67" w:rsidRPr="00342E4A">
        <w:rPr>
          <w:highlight w:val="yellow"/>
        </w:rPr>
        <w:t>2. Essential Businesses and Operations. 23. Home-based care and services.</w:t>
      </w:r>
    </w:p>
    <w:p w14:paraId="7C9174D0" w14:textId="733B542F" w:rsidR="00255D67" w:rsidRPr="00A54C7B" w:rsidRDefault="00255D67" w:rsidP="00ED3384">
      <w:r>
        <w:tab/>
      </w:r>
    </w:p>
    <w:sectPr w:rsidR="00255D67" w:rsidRPr="00A54C7B" w:rsidSect="003A0966">
      <w:headerReference w:type="default" r:id="rId7"/>
      <w:footerReference w:type="default" r:id="rId8"/>
      <w:type w:val="continuous"/>
      <w:pgSz w:w="12240" w:h="15840" w:code="1"/>
      <w:pgMar w:top="1296" w:right="1152" w:bottom="129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31C47" w14:textId="77777777" w:rsidR="00667F29" w:rsidRDefault="00667F29" w:rsidP="000842CB">
      <w:pPr>
        <w:spacing w:after="0" w:line="240" w:lineRule="auto"/>
      </w:pPr>
      <w:r>
        <w:separator/>
      </w:r>
    </w:p>
  </w:endnote>
  <w:endnote w:type="continuationSeparator" w:id="0">
    <w:p w14:paraId="53F1D9E7" w14:textId="77777777" w:rsidR="00667F29" w:rsidRDefault="00667F29" w:rsidP="0008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0A2B" w14:textId="77777777" w:rsidR="000842CB" w:rsidRDefault="000842CB" w:rsidP="003A09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A9EF" w14:textId="77777777" w:rsidR="00667F29" w:rsidRDefault="00667F29" w:rsidP="000842CB">
      <w:pPr>
        <w:spacing w:after="0" w:line="240" w:lineRule="auto"/>
      </w:pPr>
      <w:r>
        <w:separator/>
      </w:r>
    </w:p>
  </w:footnote>
  <w:footnote w:type="continuationSeparator" w:id="0">
    <w:p w14:paraId="24C5E5BF" w14:textId="77777777" w:rsidR="00667F29" w:rsidRDefault="00667F29" w:rsidP="0008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9E1C" w14:textId="77777777" w:rsidR="000842CB" w:rsidRDefault="000842CB" w:rsidP="00111E43">
    <w:pPr>
      <w:pStyle w:val="Header"/>
      <w:jc w:val="center"/>
    </w:pPr>
  </w:p>
  <w:p w14:paraId="4E3F6DF7" w14:textId="6FD67DDC" w:rsidR="000842CB" w:rsidRDefault="00342E4A">
    <w:pPr>
      <w:pStyle w:val="Header"/>
    </w:pPr>
    <w:r>
      <w:rPr>
        <w:noProof/>
      </w:rPr>
      <w:t>INSERT REGISTRY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2C76"/>
    <w:multiLevelType w:val="hybridMultilevel"/>
    <w:tmpl w:val="A6CC4E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242DC"/>
    <w:multiLevelType w:val="hybridMultilevel"/>
    <w:tmpl w:val="76C4B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8F5C50"/>
    <w:multiLevelType w:val="hybridMultilevel"/>
    <w:tmpl w:val="446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157E"/>
    <w:multiLevelType w:val="hybridMultilevel"/>
    <w:tmpl w:val="11FA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72CD"/>
    <w:multiLevelType w:val="hybridMultilevel"/>
    <w:tmpl w:val="18561C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3A979D2"/>
    <w:multiLevelType w:val="hybridMultilevel"/>
    <w:tmpl w:val="1DE0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CB"/>
    <w:rsid w:val="00013D37"/>
    <w:rsid w:val="00050D44"/>
    <w:rsid w:val="000842CB"/>
    <w:rsid w:val="000E4CE7"/>
    <w:rsid w:val="00111E43"/>
    <w:rsid w:val="00122635"/>
    <w:rsid w:val="00155B0E"/>
    <w:rsid w:val="00176B0C"/>
    <w:rsid w:val="001B077F"/>
    <w:rsid w:val="001D69D5"/>
    <w:rsid w:val="00255D67"/>
    <w:rsid w:val="00261F46"/>
    <w:rsid w:val="002A36B1"/>
    <w:rsid w:val="00342E4A"/>
    <w:rsid w:val="003A0966"/>
    <w:rsid w:val="003B2E78"/>
    <w:rsid w:val="003D692B"/>
    <w:rsid w:val="004456A9"/>
    <w:rsid w:val="00455958"/>
    <w:rsid w:val="004F407C"/>
    <w:rsid w:val="005E152B"/>
    <w:rsid w:val="006278A8"/>
    <w:rsid w:val="00641F63"/>
    <w:rsid w:val="00667F29"/>
    <w:rsid w:val="006846A0"/>
    <w:rsid w:val="006C4C68"/>
    <w:rsid w:val="007139E7"/>
    <w:rsid w:val="007919E1"/>
    <w:rsid w:val="007B3899"/>
    <w:rsid w:val="007C36E7"/>
    <w:rsid w:val="007F20BB"/>
    <w:rsid w:val="00867C11"/>
    <w:rsid w:val="008A1DC8"/>
    <w:rsid w:val="008E46BB"/>
    <w:rsid w:val="009164A7"/>
    <w:rsid w:val="009A1585"/>
    <w:rsid w:val="009D1901"/>
    <w:rsid w:val="00A376F0"/>
    <w:rsid w:val="00A53308"/>
    <w:rsid w:val="00A54C7B"/>
    <w:rsid w:val="00A565CF"/>
    <w:rsid w:val="00AA3ECC"/>
    <w:rsid w:val="00B074F0"/>
    <w:rsid w:val="00B87747"/>
    <w:rsid w:val="00B95BA8"/>
    <w:rsid w:val="00BE64A4"/>
    <w:rsid w:val="00C37FAA"/>
    <w:rsid w:val="00D85A42"/>
    <w:rsid w:val="00E1289A"/>
    <w:rsid w:val="00E86D6A"/>
    <w:rsid w:val="00ED3384"/>
    <w:rsid w:val="00EE2915"/>
    <w:rsid w:val="00EF7C5C"/>
    <w:rsid w:val="00F03322"/>
    <w:rsid w:val="00F45ADC"/>
    <w:rsid w:val="00F540B5"/>
    <w:rsid w:val="00F90E55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A865C"/>
  <w15:docId w15:val="{F8D633C9-B18B-475D-B515-17C58063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CB"/>
  </w:style>
  <w:style w:type="paragraph" w:styleId="Footer">
    <w:name w:val="footer"/>
    <w:basedOn w:val="Normal"/>
    <w:link w:val="FooterChar"/>
    <w:uiPriority w:val="99"/>
    <w:unhideWhenUsed/>
    <w:rsid w:val="0008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CB"/>
  </w:style>
  <w:style w:type="paragraph" w:styleId="BalloonText">
    <w:name w:val="Balloon Text"/>
    <w:basedOn w:val="Normal"/>
    <w:link w:val="BalloonTextChar"/>
    <w:uiPriority w:val="99"/>
    <w:semiHidden/>
    <w:unhideWhenUsed/>
    <w:rsid w:val="0008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Leah Hastings</cp:lastModifiedBy>
  <cp:revision>8</cp:revision>
  <cp:lastPrinted>2020-03-28T17:17:00Z</cp:lastPrinted>
  <dcterms:created xsi:type="dcterms:W3CDTF">2020-03-28T17:17:00Z</dcterms:created>
  <dcterms:modified xsi:type="dcterms:W3CDTF">2020-04-02T14:24:00Z</dcterms:modified>
</cp:coreProperties>
</file>